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8F" w:rsidRPr="003B6F8F" w:rsidRDefault="00FB656D">
      <w:pPr>
        <w:rPr>
          <w:rFonts w:ascii="Times New Roman" w:hAnsi="Times New Roman" w:cs="Times New Roman"/>
          <w:sz w:val="18"/>
          <w:szCs w:val="18"/>
          <w:lang w:val="tt-RU"/>
        </w:rPr>
      </w:pPr>
      <w:r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5528334" cy="7795260"/>
            <wp:effectExtent l="0" t="0" r="0" b="0"/>
            <wp:docPr id="2" name="Рисунок 2" descr="C:\Users\Ray\Downloads\CamScanner 22.04.2025 10.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ay\Downloads\CamScanner 22.04.2025 10.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622" cy="779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56D" w:rsidRDefault="00FB656D" w:rsidP="00AC6E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tt-RU"/>
        </w:rPr>
      </w:pPr>
    </w:p>
    <w:p w:rsidR="00FB656D" w:rsidRDefault="00FB656D" w:rsidP="00AC6E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tt-RU"/>
        </w:rPr>
      </w:pPr>
    </w:p>
    <w:p w:rsidR="00FB656D" w:rsidRDefault="00FB656D" w:rsidP="00AC6E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tt-RU"/>
        </w:rPr>
      </w:pPr>
    </w:p>
    <w:p w:rsidR="00FB656D" w:rsidRDefault="00FB656D" w:rsidP="00AC6E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tt-RU"/>
        </w:rPr>
      </w:pPr>
    </w:p>
    <w:p w:rsidR="00FB656D" w:rsidRDefault="00FB656D" w:rsidP="00AC6E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tt-RU"/>
        </w:rPr>
      </w:pPr>
    </w:p>
    <w:p w:rsidR="00FB656D" w:rsidRPr="00FB656D" w:rsidRDefault="00FB656D" w:rsidP="00AC6EF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tt-RU" w:eastAsia="ru-RU"/>
        </w:rPr>
      </w:pPr>
    </w:p>
    <w:p w:rsidR="003B6F8F" w:rsidRPr="003B6F8F" w:rsidRDefault="003B6F8F" w:rsidP="00AC6EF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tt-RU" w:eastAsia="ru-RU"/>
        </w:rPr>
      </w:pPr>
    </w:p>
    <w:p w:rsidR="00B63798" w:rsidRDefault="00B63798" w:rsidP="00B63798">
      <w:pPr>
        <w:spacing w:after="0" w:line="240" w:lineRule="auto"/>
        <w:contextualSpacing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C6EFB" w:rsidRDefault="00B63798" w:rsidP="003B6F8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B6379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="00AC6EFB" w:rsidRPr="00AC6EFB">
        <w:rPr>
          <w:rFonts w:ascii="Times New Roman" w:eastAsia="Calibri" w:hAnsi="Times New Roman" w:cs="Times New Roman"/>
          <w:b/>
          <w:sz w:val="24"/>
          <w:szCs w:val="24"/>
        </w:rPr>
        <w:t>Общие сведения о дошкольной образовательной организации</w:t>
      </w:r>
    </w:p>
    <w:p w:rsidR="003B6F8F" w:rsidRPr="003B6F8F" w:rsidRDefault="003B6F8F" w:rsidP="003B6F8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AC6EFB" w:rsidRPr="00AC6EFB" w:rsidRDefault="00AC6EFB" w:rsidP="00AA1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Полное наименование на русском языке:</w:t>
      </w:r>
      <w:r w:rsidRPr="00AC6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</w:t>
      </w:r>
      <w:r w:rsidR="00AA1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A1C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Новомичанский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Каенкай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Сабинского муниципального района Республики Татарстан»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6EFB" w:rsidRPr="00AC6EFB" w:rsidRDefault="00AC6EFB" w:rsidP="00AA1C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</w:t>
      </w:r>
      <w:proofErr w:type="gramEnd"/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русском языке: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Новомичанский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Каенкай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AC6EFB" w:rsidRPr="00AC6EFB" w:rsidRDefault="00AC6EFB" w:rsidP="00AA1CB3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</w:pPr>
      <w:proofErr w:type="gramStart"/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</w:t>
      </w:r>
      <w:proofErr w:type="gramEnd"/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татарском языке: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«Татарстан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районы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Яңа Мичән “Каенкай” балалар бакчасы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мәктәпкәчә белем муни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ипаль бюджет учреждениесе</w:t>
      </w:r>
      <w:r w:rsidRPr="00AC6EFB">
        <w:rPr>
          <w:rFonts w:ascii="Times New Roman" w:eastAsia="Times New Roman" w:hAnsi="Times New Roman" w:cs="Times New Roman"/>
          <w:iCs/>
          <w:sz w:val="24"/>
          <w:szCs w:val="24"/>
          <w:lang w:val="tt-RU" w:eastAsia="ru-RU"/>
        </w:rPr>
        <w:t xml:space="preserve"> </w:t>
      </w:r>
    </w:p>
    <w:p w:rsidR="00AC6EFB" w:rsidRPr="00AC6EFB" w:rsidRDefault="00AC6EFB" w:rsidP="00AA1CB3">
      <w:pPr>
        <w:tabs>
          <w:tab w:val="left" w:pos="0"/>
          <w:tab w:val="left" w:pos="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</w:t>
      </w:r>
      <w:proofErr w:type="gramEnd"/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татарском языке: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МБМБУ «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Яңа Мичән “Каенкай” балалар бакчасы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C6EFB" w:rsidRPr="00AC6EFB" w:rsidRDefault="00AC6EFB" w:rsidP="00AA1CB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Организационно – правовая форма Учреждения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муниципальное учреждение.</w:t>
      </w:r>
    </w:p>
    <w:p w:rsidR="00AC6EFB" w:rsidRPr="00AC6EFB" w:rsidRDefault="00AC6EFB" w:rsidP="00AA1CB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Тип учреждения</w:t>
      </w:r>
      <w:r w:rsidRPr="00AC6EF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– бюджетное дошкольное образовательное учреждение.</w:t>
      </w:r>
    </w:p>
    <w:p w:rsidR="00AC6EFB" w:rsidRPr="00AC6EFB" w:rsidRDefault="00AC6EFB" w:rsidP="00AA1CB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Вид учреждения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детский сад общеразвивающего вида.</w:t>
      </w:r>
    </w:p>
    <w:p w:rsidR="00AC6EFB" w:rsidRPr="00AC6EFB" w:rsidRDefault="00AC6EFB" w:rsidP="00AA1CB3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Филиалов у детского сада – нет.</w:t>
      </w:r>
    </w:p>
    <w:p w:rsidR="00AC6EFB" w:rsidRPr="00AC6EFB" w:rsidRDefault="00AC6EFB" w:rsidP="00AC6EFB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Место нахождения Учреждения: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Фактический адрес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: 42205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5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 Татарстан, Сабинский муниципальный район,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Мичан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ул.Ленина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28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Юридический адрес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422055, Республика Татарстан, Сабинский муниципальный район,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овый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Мичан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Ленина дом 28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 (факс):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(843) 62-4-24-33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Электронный адрес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michandetsad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</w:t>
      </w:r>
      <w:proofErr w:type="spell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Ралифовна</w:t>
      </w:r>
      <w:proofErr w:type="spellEnd"/>
    </w:p>
    <w:p w:rsidR="00AC6EFB" w:rsidRPr="00DF77CF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электронной почты заведующего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DF77CF" w:rsidRPr="00AA1C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aigulka</w:t>
      </w:r>
      <w:proofErr w:type="spellEnd"/>
      <w:r w:rsidR="00DF77CF" w:rsidRPr="00AA1C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F77CF" w:rsidRPr="00AA1C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ralifovna</w:t>
      </w:r>
      <w:proofErr w:type="spellEnd"/>
      <w:r w:rsidR="00DF77CF" w:rsidRPr="00AA1CB3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DF77CF" w:rsidRPr="00AA1C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DF77CF" w:rsidRPr="00AA1C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F77CF" w:rsidRPr="00AA1CB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6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Лицензия на образовательную деятельность: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  <w:lang w:eastAsia="ru-RU"/>
        </w:rPr>
      </w:pP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№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lang w:val="tt-RU"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 xml:space="preserve">6590  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от «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25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»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мая 2015г.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</w:pP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Срок действия лицензии – </w:t>
      </w:r>
      <w:r w:rsidRPr="00AC6EFB">
        <w:rPr>
          <w:rFonts w:ascii="Times New Roman" w:eastAsia="Times New Roman" w:hAnsi="Times New Roman" w:cs="Times New Roman"/>
          <w:spacing w:val="5"/>
          <w:sz w:val="24"/>
          <w:szCs w:val="24"/>
          <w:u w:val="single"/>
          <w:lang w:eastAsia="ru-RU"/>
        </w:rPr>
        <w:t>бессрочно.</w:t>
      </w:r>
    </w:p>
    <w:p w:rsidR="00AC6EFB" w:rsidRPr="00AC6EFB" w:rsidRDefault="00AC6EFB" w:rsidP="00AC6EFB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AC6EFB" w:rsidRPr="00AC6EFB" w:rsidRDefault="00AC6EFB" w:rsidP="00AC6EFB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воспитываются дети от 1,2 до 8 лет. Функционирует 1 разновозрастная  группа.  МБДОУ функционирует в помещении, отвечающем санитарно-гигиеническим, противоэпидемическим требованиям и правилам пожарной безопасности.  По проекту 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 мест, фактическ</w:t>
      </w:r>
      <w:r w:rsidR="00B42298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наполняемость в 202</w:t>
      </w:r>
      <w:r w:rsidR="00DF77CF" w:rsidRP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 – 1</w:t>
      </w:r>
      <w:r w:rsidR="00DB5A1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bookmarkStart w:id="0" w:name="_GoBack"/>
      <w:bookmarkEnd w:id="0"/>
      <w:r w:rsidR="00B4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Режим работы детского сада: </w:t>
      </w:r>
    </w:p>
    <w:p w:rsidR="00AC6EFB" w:rsidRPr="00AC6EFB" w:rsidRDefault="00AC6EFB" w:rsidP="00AC6E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EFB">
        <w:rPr>
          <w:rFonts w:ascii="Times New Roman" w:eastAsia="Calibri" w:hAnsi="Times New Roman" w:cs="Times New Roman"/>
          <w:sz w:val="24"/>
          <w:szCs w:val="24"/>
        </w:rPr>
        <w:t>шестидневная рабочая неделя;</w:t>
      </w:r>
    </w:p>
    <w:p w:rsidR="00AC6EFB" w:rsidRPr="00AC6EFB" w:rsidRDefault="00AC6EFB" w:rsidP="00AC6E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EFB">
        <w:rPr>
          <w:rFonts w:ascii="Times New Roman" w:eastAsia="Calibri" w:hAnsi="Times New Roman" w:cs="Times New Roman"/>
          <w:sz w:val="24"/>
          <w:szCs w:val="24"/>
        </w:rPr>
        <w:t>длительность пребывания детей в Учреждении -9 часов;</w:t>
      </w:r>
    </w:p>
    <w:p w:rsidR="00AC6EFB" w:rsidRPr="00AC6EFB" w:rsidRDefault="00AC6EFB" w:rsidP="00AC6E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EFB">
        <w:rPr>
          <w:rFonts w:ascii="Times New Roman" w:eastAsia="Calibri" w:hAnsi="Times New Roman" w:cs="Times New Roman"/>
          <w:sz w:val="24"/>
          <w:szCs w:val="24"/>
        </w:rPr>
        <w:t xml:space="preserve">ежедневный график работы с 7.00 до 16.00. </w:t>
      </w:r>
    </w:p>
    <w:p w:rsidR="00AC6EFB" w:rsidRPr="00AC6EFB" w:rsidRDefault="00AC6EFB" w:rsidP="00AC6E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6EFB">
        <w:rPr>
          <w:rFonts w:ascii="Times New Roman" w:eastAsia="Calibri" w:hAnsi="Times New Roman" w:cs="Times New Roman"/>
          <w:sz w:val="24"/>
          <w:szCs w:val="24"/>
        </w:rPr>
        <w:t>в субботние дни с 7.00 до 15.00  часов;</w:t>
      </w:r>
    </w:p>
    <w:p w:rsidR="00AC6EFB" w:rsidRPr="00AC6EFB" w:rsidRDefault="00AC6EFB" w:rsidP="00AC6EF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 w:rsidRPr="00AC6EFB">
        <w:rPr>
          <w:rFonts w:ascii="Times New Roman" w:eastAsia="Calibri" w:hAnsi="Times New Roman" w:cs="Times New Roman"/>
          <w:sz w:val="24"/>
          <w:szCs w:val="24"/>
        </w:rPr>
        <w:t>выходные дни: воскресенье и праздничные дни.</w:t>
      </w:r>
      <w:r w:rsidRPr="00AC6EFB">
        <w:rPr>
          <w:rFonts w:ascii="Calibri" w:eastAsia="Calibri" w:hAnsi="Calibri" w:cs="Times New Roman"/>
        </w:rPr>
        <w:t xml:space="preserve"> </w:t>
      </w: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справка: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Детски</w:t>
      </w:r>
      <w:r w:rsidR="00B4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сад функционирует </w:t>
      </w:r>
      <w:r w:rsidR="00D330C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более</w:t>
      </w:r>
      <w:r w:rsidR="00B4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7CF" w:rsidRP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Муниципальное бюджетное дошкольное образовательное учреждение 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Новомичанский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Каенкай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отдельно стоящее здание, расположенное среди жилых частных домов по улице Ленина. Имеет отдельный, огороженный участок для детских прогулок, оснащённый в соответствии с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1.2.3685-21 игровым  оборудованием.    Ближайшее окружение дошкольного учреждения: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Новомичанский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ФАП.</w:t>
      </w: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330CD" w:rsidRDefault="00D330CD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D330CD" w:rsidRDefault="00D330CD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tt-RU" w:eastAsia="ru-RU"/>
        </w:rPr>
      </w:pP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Информация об учредителе</w:t>
      </w: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Учредитель:  Исполнительный комитет Сабинского муниципального района Республики  Татарстан.</w:t>
      </w: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Ишниязов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Марат 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Рашатович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Адрес: 422060, Республика Татарстан, Сабинский муниципальный район, 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п.г.т</w:t>
      </w:r>
      <w:proofErr w:type="gram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.Б</w:t>
      </w:r>
      <w:proofErr w:type="gram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огатые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Сабы, ул. 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Г.Закирова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52, 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№308</w:t>
      </w: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Тел.: 8(84362) 2-32-44, 2-41-80 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www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-адрес: </w:t>
      </w:r>
      <w:hyperlink r:id="rId10" w:history="1">
        <w:r w:rsidRPr="00AC6EFB">
          <w:rPr>
            <w:rFonts w:ascii="Times New Roman" w:eastAsiaTheme="majorEastAsia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http://saby.tatarstan.ru</w:t>
        </w:r>
      </w:hyperlink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e-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mail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  </w:t>
      </w:r>
      <w:hyperlink r:id="rId11" w:history="1">
        <w:r w:rsidRPr="00AC6EFB">
          <w:rPr>
            <w:rFonts w:ascii="Times New Roman" w:eastAsiaTheme="majorEastAsia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saba@tatar.ru</w:t>
        </w:r>
      </w:hyperlink>
    </w:p>
    <w:p w:rsidR="00AC6EFB" w:rsidRPr="00D330CD" w:rsidRDefault="00AC6EFB" w:rsidP="00D330CD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C6EFB" w:rsidRPr="00D330CD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330CD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</w:p>
    <w:p w:rsidR="00AC6EFB" w:rsidRPr="00B63798" w:rsidRDefault="00AC6EFB" w:rsidP="00B63798">
      <w:pPr>
        <w:tabs>
          <w:tab w:val="left" w:pos="480"/>
          <w:tab w:val="left" w:pos="720"/>
        </w:tabs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B63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AC6E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2. Структура управления образовательным учреждением.</w:t>
      </w:r>
    </w:p>
    <w:p w:rsidR="00D330CD" w:rsidRPr="00D330CD" w:rsidRDefault="00D330CD" w:rsidP="00D330CD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330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Управление ДОУ осуществляется в соответствии с действующим законодательством и Уставом детского сада.</w:t>
      </w:r>
    </w:p>
    <w:p w:rsidR="00D330CD" w:rsidRPr="00D330CD" w:rsidRDefault="00D330CD" w:rsidP="00D330CD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330C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D330CD" w:rsidRPr="00D330CD" w:rsidRDefault="00D330CD" w:rsidP="00D330C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30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</w:t>
      </w:r>
      <w:r w:rsidRPr="00D330C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val="tt-RU"/>
        </w:rPr>
        <w:t>М</w:t>
      </w:r>
      <w:r w:rsidRPr="00D330C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Б</w:t>
      </w:r>
      <w:r w:rsidRPr="00D330C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val="tt-RU"/>
        </w:rPr>
        <w:t xml:space="preserve">ДОУ </w:t>
      </w:r>
      <w:r w:rsidRPr="00D330CD">
        <w:rPr>
          <w:rFonts w:ascii="Times New Roman" w:hAnsi="Times New Roman" w:cs="Times New Roman"/>
          <w:color w:val="000000" w:themeColor="text1"/>
          <w:sz w:val="24"/>
          <w:szCs w:val="24"/>
        </w:rPr>
        <w:t>строится на</w:t>
      </w:r>
      <w:r w:rsidRPr="00D330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330CD">
        <w:rPr>
          <w:rFonts w:ascii="Times New Roman" w:hAnsi="Times New Roman" w:cs="Times New Roman"/>
          <w:color w:val="000000" w:themeColor="text1"/>
          <w:sz w:val="24"/>
          <w:szCs w:val="24"/>
        </w:rPr>
        <w:t>принципах единоначалия и</w:t>
      </w:r>
      <w:r w:rsidRPr="00D330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330CD">
        <w:rPr>
          <w:rFonts w:ascii="Times New Roman" w:hAnsi="Times New Roman" w:cs="Times New Roman"/>
          <w:color w:val="000000" w:themeColor="text1"/>
          <w:sz w:val="24"/>
          <w:szCs w:val="24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 w:rsidRPr="00D330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330CD">
        <w:rPr>
          <w:rFonts w:ascii="Times New Roman" w:hAnsi="Times New Roman" w:cs="Times New Roman"/>
          <w:color w:val="000000" w:themeColor="text1"/>
          <w:sz w:val="24"/>
          <w:szCs w:val="24"/>
        </w:rPr>
        <w:t>— заведующий.</w:t>
      </w:r>
    </w:p>
    <w:p w:rsidR="00D330CD" w:rsidRPr="00D330CD" w:rsidRDefault="00D330CD" w:rsidP="00D330C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330CD">
        <w:rPr>
          <w:rFonts w:ascii="Times New Roman" w:hAnsi="Times New Roman" w:cs="Times New Roman"/>
          <w:color w:val="000000" w:themeColor="text1"/>
          <w:sz w:val="24"/>
          <w:szCs w:val="24"/>
        </w:rPr>
        <w:t>Органы управления, действующие в</w:t>
      </w:r>
      <w:r w:rsidRPr="00D330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330C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val="tt-RU"/>
        </w:rPr>
        <w:t>М</w:t>
      </w:r>
      <w:r w:rsidRPr="00D330CD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Б</w:t>
      </w:r>
      <w:r w:rsidRPr="00D330C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val="tt-RU"/>
        </w:rPr>
        <w:t>ДОУ - «</w:t>
      </w:r>
      <w:r w:rsidR="00FB656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val="tt-RU"/>
        </w:rPr>
        <w:t>Новомичанский детский сад “Каенкай”</w:t>
      </w:r>
      <w:r w:rsidRPr="00D330CD">
        <w:rPr>
          <w:rFonts w:ascii="Times New Roman" w:eastAsia="TimesNewRomanPSMT" w:hAnsi="Times New Roman" w:cs="Times New Roman"/>
          <w:color w:val="000000" w:themeColor="text1"/>
          <w:sz w:val="24"/>
          <w:szCs w:val="24"/>
          <w:lang w:val="tt-RU"/>
        </w:rPr>
        <w:t>»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353"/>
        <w:gridCol w:w="7152"/>
      </w:tblGrid>
      <w:tr w:rsidR="00D330CD" w:rsidRPr="00D330CD" w:rsidTr="00D330CD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30CD" w:rsidRPr="00D330CD" w:rsidRDefault="00D330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330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D330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30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органа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30CD" w:rsidRPr="00D330CD" w:rsidRDefault="00D330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330C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Функции</w:t>
            </w:r>
            <w:proofErr w:type="spellEnd"/>
          </w:p>
        </w:tc>
      </w:tr>
      <w:tr w:rsidR="00D330CD" w:rsidRPr="00D330CD" w:rsidTr="00D330CD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30CD" w:rsidRPr="00D330CD" w:rsidRDefault="00D33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30CD" w:rsidRPr="00D330CD" w:rsidRDefault="00D33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Контролирует работу и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обеспечивает эффективное взаимодействие педагогов и сотрудников  организации;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D330CD" w:rsidRPr="00D330CD" w:rsidTr="00D330CD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30CD" w:rsidRPr="00D330CD" w:rsidRDefault="00D33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30CD" w:rsidRPr="00D330CD" w:rsidRDefault="00D330C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 текущее руководство образовательной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деятельностью детского сада, в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 числе рассматривает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вопросы:</w:t>
            </w:r>
          </w:p>
          <w:p w:rsidR="00D330CD" w:rsidRPr="00D330CD" w:rsidRDefault="00D330CD" w:rsidP="00D330CD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развития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услуг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;</w:t>
            </w:r>
          </w:p>
          <w:p w:rsidR="00D330CD" w:rsidRPr="00D330CD" w:rsidRDefault="00D330CD" w:rsidP="00D330CD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регламентации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отношений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;</w:t>
            </w:r>
          </w:p>
          <w:p w:rsidR="00D330CD" w:rsidRPr="00D330CD" w:rsidRDefault="00D330CD" w:rsidP="00D330CD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разработки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программ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;</w:t>
            </w:r>
          </w:p>
          <w:p w:rsidR="00D330CD" w:rsidRPr="00D330CD" w:rsidRDefault="00D330CD" w:rsidP="00D330CD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D330CD" w:rsidRPr="00D330CD" w:rsidRDefault="00D330CD" w:rsidP="00D330CD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материально-технического обеспечения образовательного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процесса;</w:t>
            </w:r>
          </w:p>
          <w:p w:rsidR="00D330CD" w:rsidRPr="00D330CD" w:rsidRDefault="00D330CD" w:rsidP="00D330CD">
            <w:pPr>
              <w:numPr>
                <w:ilvl w:val="0"/>
                <w:numId w:val="11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аттестации, повышении квалификации педагогических работников;</w:t>
            </w:r>
          </w:p>
          <w:p w:rsidR="00D330CD" w:rsidRPr="00D330CD" w:rsidRDefault="00D330CD" w:rsidP="00D330CD">
            <w:pPr>
              <w:numPr>
                <w:ilvl w:val="0"/>
                <w:numId w:val="11"/>
              </w:numPr>
              <w:spacing w:before="100" w:beforeAutospacing="1" w:after="0"/>
              <w:ind w:left="780" w:right="1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координации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деятельности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методических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объединений</w:t>
            </w:r>
            <w:proofErr w:type="spellEnd"/>
          </w:p>
        </w:tc>
      </w:tr>
      <w:tr w:rsidR="00D330CD" w:rsidRPr="00D330CD" w:rsidTr="00D330CD"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30CD" w:rsidRPr="00D330CD" w:rsidRDefault="00D330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Общее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собрание</w:t>
            </w:r>
            <w:proofErr w:type="spellEnd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8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30CD" w:rsidRPr="00D330CD" w:rsidRDefault="00D330CD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Реализует право работников участвовать в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управлении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образовательной организацией, в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том числе:</w:t>
            </w:r>
          </w:p>
          <w:p w:rsidR="00D330CD" w:rsidRPr="00D330CD" w:rsidRDefault="00D330CD" w:rsidP="00D330CD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участвовать в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разработке и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принятии коллективного договора, Правил трудового распорядка, изменений и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дополнений к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ним;</w:t>
            </w:r>
          </w:p>
          <w:p w:rsidR="00D330CD" w:rsidRPr="00D330CD" w:rsidRDefault="00D330CD" w:rsidP="00D330CD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связаны с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правами и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обязанностями работников;</w:t>
            </w:r>
          </w:p>
          <w:p w:rsidR="00D330CD" w:rsidRPr="00D330CD" w:rsidRDefault="00D330CD" w:rsidP="00D330CD">
            <w:pPr>
              <w:numPr>
                <w:ilvl w:val="0"/>
                <w:numId w:val="12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разрешать конфликтные ситуации между работниками и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администрацией образовательной организации;</w:t>
            </w:r>
          </w:p>
          <w:p w:rsidR="00D330CD" w:rsidRPr="00D330CD" w:rsidRDefault="00D330CD" w:rsidP="00D330CD">
            <w:pPr>
              <w:numPr>
                <w:ilvl w:val="0"/>
                <w:numId w:val="12"/>
              </w:numPr>
              <w:spacing w:before="100" w:beforeAutospacing="1" w:after="0"/>
              <w:ind w:left="780" w:right="18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вносить предложения по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корректировке плана мероприятий организации, совершенствованию ее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и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 </w:t>
            </w:r>
            <w:r w:rsidRPr="00D330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развитию материальной базы</w:t>
            </w:r>
          </w:p>
        </w:tc>
      </w:tr>
    </w:tbl>
    <w:p w:rsidR="00D330CD" w:rsidRPr="00D330CD" w:rsidRDefault="00D330CD" w:rsidP="00D330C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330CD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Структура и</w:t>
      </w:r>
      <w:r w:rsidRPr="00D330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D330CD">
        <w:rPr>
          <w:rFonts w:ascii="Times New Roman" w:hAnsi="Times New Roman" w:cs="Times New Roman"/>
          <w:color w:val="000000" w:themeColor="text1"/>
          <w:sz w:val="24"/>
          <w:szCs w:val="24"/>
        </w:rPr>
        <w:t>система управления соответствуют специфике деятельности детского сада.</w:t>
      </w:r>
    </w:p>
    <w:p w:rsidR="00AC6EFB" w:rsidRPr="00AC6EFB" w:rsidRDefault="00AC6EFB" w:rsidP="00D330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3.</w:t>
      </w:r>
      <w:r w:rsidRPr="00AC6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Условия осуществления образовательного процесса</w:t>
      </w: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количество сотрудников - 5 человек.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Заведующий  дошкольным образовательным учреждением 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арипова</w:t>
      </w:r>
      <w:proofErr w:type="spell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Ралифовна</w:t>
      </w:r>
      <w:proofErr w:type="spellEnd"/>
    </w:p>
    <w:p w:rsid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процесс в МБДО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Новомичанский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 «</w:t>
      </w:r>
      <w:proofErr w:type="spellStart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Каенкай</w:t>
      </w:r>
      <w:proofErr w:type="spellEnd"/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специалисты: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Воспитат</w:t>
      </w:r>
      <w:r w:rsidR="00B422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ель: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Садикова</w:t>
      </w:r>
      <w:proofErr w:type="spell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Гюзель</w:t>
      </w:r>
      <w:proofErr w:type="spellEnd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Сахиулловна</w:t>
      </w:r>
      <w:proofErr w:type="spellEnd"/>
    </w:p>
    <w:p w:rsidR="00B63798" w:rsidRPr="00AC6EFB" w:rsidRDefault="00B63798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английского языка: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Багавиева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Миляуша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Салиховна</w:t>
      </w:r>
      <w:proofErr w:type="spellEnd"/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МБДОУ:</w:t>
      </w:r>
    </w:p>
    <w:p w:rsidR="00AC6EFB" w:rsidRPr="00AC6EFB" w:rsidRDefault="00AC6EFB" w:rsidP="00AC6EFB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задачами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являются: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AC6EFB" w:rsidRPr="00AC6EFB" w:rsidRDefault="00AC6EFB" w:rsidP="00AC6EF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lastRenderedPageBreak/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AC6EFB" w:rsidRPr="00AC6EFB" w:rsidRDefault="00AC6EFB" w:rsidP="00AC6EFB">
      <w:pPr>
        <w:widowControl w:val="0"/>
        <w:numPr>
          <w:ilvl w:val="0"/>
          <w:numId w:val="3"/>
        </w:num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ar-SA"/>
        </w:rPr>
        <w:t>Сотрудничество  с семьей для обеспечения всестороннего развития ребенка</w:t>
      </w:r>
    </w:p>
    <w:p w:rsidR="00AC6EFB" w:rsidRPr="00FB656D" w:rsidRDefault="00AC6EFB" w:rsidP="00FB656D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AC6EFB">
        <w:rPr>
          <w:rFonts w:ascii="Times New Roman" w:hAnsi="Times New Roman"/>
          <w:sz w:val="24"/>
          <w:szCs w:val="24"/>
          <w:lang w:eastAsia="ar-SA"/>
        </w:rPr>
        <w:t>Удовлетворение потребностей семьи в дополнительных образовательных и иных услугах;</w:t>
      </w:r>
    </w:p>
    <w:tbl>
      <w:tblPr>
        <w:tblpPr w:leftFromText="180" w:rightFromText="180" w:vertAnchor="text" w:horzAnchor="page" w:tblpX="961" w:tblpY="404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268"/>
        <w:gridCol w:w="2693"/>
        <w:gridCol w:w="1843"/>
      </w:tblGrid>
      <w:tr w:rsidR="00AC6EFB" w:rsidRPr="00AC6EFB" w:rsidTr="00DF77CF">
        <w:trPr>
          <w:trHeight w:val="97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Специальное  педагогическое  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 высшим образованием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со средним   специальным образованием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учащиеся ВУЗов</w:t>
            </w:r>
          </w:p>
        </w:tc>
      </w:tr>
      <w:tr w:rsidR="00AC6EFB" w:rsidRPr="00AC6EFB" w:rsidTr="00D330CD">
        <w:trPr>
          <w:trHeight w:val="304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DF77CF" w:rsidRDefault="00DF77CF" w:rsidP="00DF77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77CF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DF77CF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(100%)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DF77CF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C6EFB" w:rsidRPr="00AC6EFB" w:rsidRDefault="00AC6EFB" w:rsidP="00AC6E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3.1. Образовательный и квалификационный уровень педагогов.</w:t>
      </w: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shd w:val="clear" w:color="auto" w:fill="FFFFFF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педагогических работников, прошедших аттестацию и имеющих квалификационную категорию:</w:t>
      </w:r>
    </w:p>
    <w:tbl>
      <w:tblPr>
        <w:tblpPr w:leftFromText="180" w:rightFromText="180" w:vertAnchor="text" w:horzAnchor="margin" w:tblpXSpec="center" w:tblpY="137"/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2233"/>
        <w:gridCol w:w="2269"/>
        <w:gridCol w:w="2693"/>
      </w:tblGrid>
      <w:tr w:rsidR="00AC6EFB" w:rsidRPr="00AC6EFB" w:rsidTr="00D330CD">
        <w:trPr>
          <w:trHeight w:val="16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  высшей квалификационной категорией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с первой квалификационной категорией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 прошедшие аттестацию на соответствие</w:t>
            </w:r>
          </w:p>
        </w:tc>
      </w:tr>
      <w:tr w:rsidR="00AC6EFB" w:rsidRPr="00AC6EFB" w:rsidTr="00D330CD">
        <w:trPr>
          <w:trHeight w:val="32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педагогического состава по возрастному составу</w:t>
      </w: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8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73"/>
        <w:gridCol w:w="1362"/>
        <w:gridCol w:w="1909"/>
        <w:gridCol w:w="1701"/>
        <w:gridCol w:w="1701"/>
      </w:tblGrid>
      <w:tr w:rsidR="00AC6EFB" w:rsidRPr="00AC6EFB" w:rsidTr="00D330CD">
        <w:trPr>
          <w:trHeight w:val="745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50-60</w:t>
            </w:r>
          </w:p>
        </w:tc>
      </w:tr>
      <w:tr w:rsidR="00AC6EFB" w:rsidRPr="00AC6EFB" w:rsidTr="00D330CD">
        <w:trPr>
          <w:trHeight w:val="463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FB" w:rsidRPr="00AC6EFB" w:rsidRDefault="00DF77CF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EFB" w:rsidRPr="00AC6EFB" w:rsidRDefault="00DF77CF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педагогического состава по стажу педагогической деятельности</w:t>
      </w: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98" w:type="dxa"/>
        <w:tblInd w:w="-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1565"/>
        <w:gridCol w:w="1837"/>
        <w:gridCol w:w="1559"/>
        <w:gridCol w:w="1559"/>
        <w:gridCol w:w="1985"/>
      </w:tblGrid>
      <w:tr w:rsidR="00AC6EFB" w:rsidRPr="00AC6EFB" w:rsidTr="00E735D8">
        <w:trPr>
          <w:trHeight w:val="54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 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15-20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   и более</w:t>
            </w:r>
          </w:p>
        </w:tc>
      </w:tr>
      <w:tr w:rsidR="00AC6EFB" w:rsidRPr="00AC6EFB" w:rsidTr="00E735D8">
        <w:trPr>
          <w:trHeight w:val="22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DF77CF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6EFB" w:rsidRPr="00AC6EFB" w:rsidRDefault="00AC6EFB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C6EFB" w:rsidRPr="00AC6EFB" w:rsidRDefault="00DF77CF" w:rsidP="00AC6E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EFB" w:rsidRPr="00B23A42" w:rsidRDefault="00AC6EFB" w:rsidP="00AC6EFB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theme="majorBidi"/>
          <w:bCs/>
          <w:color w:val="4F81BD" w:themeColor="accent1"/>
          <w:sz w:val="24"/>
          <w:szCs w:val="24"/>
          <w:lang w:eastAsia="ru-RU"/>
        </w:rPr>
      </w:pPr>
      <w:r w:rsidRPr="00B23A42">
        <w:rPr>
          <w:rFonts w:asciiTheme="majorHAnsi" w:eastAsiaTheme="majorEastAsia" w:hAnsiTheme="majorHAnsi" w:cstheme="majorBidi"/>
          <w:bCs/>
          <w:iCs/>
          <w:color w:val="000000"/>
          <w:sz w:val="24"/>
          <w:szCs w:val="24"/>
          <w:lang w:eastAsia="ru-RU"/>
        </w:rPr>
        <w:lastRenderedPageBreak/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A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  <w:r w:rsidRPr="00B23A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педсоветы</w:t>
      </w:r>
      <w:r w:rsidRPr="00B23A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семинары </w:t>
      </w:r>
      <w:r w:rsidRPr="00B23A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выставки </w:t>
      </w:r>
      <w:r w:rsidRPr="00B23A4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смотры-конкурсы,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творческие отчеты, круглые столы</w:t>
      </w: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тренинги</w:t>
      </w: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-мастер-классы</w:t>
      </w: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-консультации. </w:t>
      </w: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 с кадр</w:t>
      </w:r>
      <w:r w:rsidR="00B422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ами в 202</w:t>
      </w:r>
      <w:r w:rsidR="00DF77C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  <w:r w:rsidRPr="00AC6EF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AC6EFB" w:rsidRPr="00AC6EFB" w:rsidRDefault="00AC6EFB" w:rsidP="00AC6EFB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EFB" w:rsidRPr="00AC6EFB" w:rsidRDefault="00B63798" w:rsidP="00B63798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</w:t>
      </w:r>
      <w:r w:rsidR="00AC6EFB" w:rsidRPr="00AC6EF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3.2.Материально-техническое обеспечение ДОУ.</w:t>
      </w:r>
    </w:p>
    <w:p w:rsidR="00AC6EFB" w:rsidRPr="00AC6EFB" w:rsidRDefault="00AC6EFB" w:rsidP="00AC6EFB">
      <w:pPr>
        <w:shd w:val="clear" w:color="auto" w:fill="FFFFFF" w:themeFill="background1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Госпожнадзора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СанПиН. Здание снабжено системой индивидуального отопления, вентиляцией, водопроводом. 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Забор, ограждающий территорию детского сада соответствует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санитарным нормам. Выполняются требования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Учёба с персоналом проводится своевременно, действует </w:t>
      </w:r>
      <w:proofErr w:type="gram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плана</w:t>
      </w:r>
      <w:proofErr w:type="gram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ДОУ имеется индивидуальное отопление, горячее водоснабжение -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электроводонагреватели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Питание 4-х разовое, сбалансированное, на основе 12-дневного меню с соблюдением требований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завтрак, второй завтрак, обед и полдник.</w:t>
      </w:r>
    </w:p>
    <w:p w:rsidR="00AC6EFB" w:rsidRPr="00AC6EFB" w:rsidRDefault="00AC6EFB" w:rsidP="00AC6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прилегающей территории оборудован игровыми конструкциями.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участке обеспечивает экологическое воспитание и образование детей (размещены цветники, клумбы, огород).</w:t>
      </w:r>
    </w:p>
    <w:p w:rsidR="00AC6EFB" w:rsidRDefault="00B42298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детском саду   в   202</w:t>
      </w:r>
      <w:r w:rsidR="00DF77C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C6EFB"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году  случаев  травматизма  не было.</w:t>
      </w:r>
    </w:p>
    <w:p w:rsidR="00FB656D" w:rsidRPr="00FB656D" w:rsidRDefault="00FB656D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pPr w:leftFromText="180" w:rightFromText="180" w:bottomFromText="200" w:vertAnchor="text" w:horzAnchor="margin" w:tblpY="145"/>
        <w:tblW w:w="10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8085"/>
      </w:tblGrid>
      <w:tr w:rsidR="00AC6EFB" w:rsidRPr="00AC6EFB" w:rsidTr="00D330CD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Групповое помещение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Перечень оборудования</w:t>
            </w:r>
          </w:p>
        </w:tc>
      </w:tr>
      <w:tr w:rsidR="00AC6EFB" w:rsidRPr="00AC6EFB" w:rsidTr="00D330CD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Групповое помещение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Столы, стулья, магнитная доска, проектор, экран,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воспитателей, игрушки-персонажи, дидактические и развивающие игры.</w:t>
            </w:r>
            <w:proofErr w:type="gramEnd"/>
          </w:p>
        </w:tc>
      </w:tr>
    </w:tbl>
    <w:p w:rsidR="00AC6EFB" w:rsidRPr="00AC6EFB" w:rsidRDefault="00AC6EFB" w:rsidP="00AC6EFB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Платные образовательные услуги в МБДО</w:t>
      </w:r>
      <w:proofErr w:type="gram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Новомичанский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Каенкай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оказываются. </w:t>
      </w:r>
    </w:p>
    <w:p w:rsidR="00AC6EFB" w:rsidRPr="00AC6EFB" w:rsidRDefault="00AC6EFB" w:rsidP="00AC6EFB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4.Воспитательно-образовательный процесс.</w:t>
      </w:r>
    </w:p>
    <w:p w:rsidR="00AC6EFB" w:rsidRPr="00AC6EFB" w:rsidRDefault="00AC6EFB" w:rsidP="00AC6EFB">
      <w:pPr>
        <w:shd w:val="clear" w:color="auto" w:fill="FFFFFF" w:themeFill="background1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просвещения  РФ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ФГОС.                                    </w:t>
      </w:r>
    </w:p>
    <w:p w:rsidR="00AC6EFB" w:rsidRPr="00AC6EFB" w:rsidRDefault="00AC6EFB" w:rsidP="00AC6EFB">
      <w:pPr>
        <w:shd w:val="clear" w:color="auto" w:fill="FFFFFF" w:themeFill="background1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Образовательный проце</w:t>
      </w:r>
      <w:proofErr w:type="gram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 стр</w:t>
      </w:r>
      <w:proofErr w:type="gram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оится на адекватных возрасту формах работы с детьми, при этом  основной формой и ведущим  видом деятельности является  игра.</w:t>
      </w:r>
    </w:p>
    <w:p w:rsidR="00AC6EFB" w:rsidRPr="00AC6EFB" w:rsidRDefault="00AC6EFB" w:rsidP="00AC6EFB">
      <w:pPr>
        <w:shd w:val="clear" w:color="auto" w:fill="FFFFFF" w:themeFill="background1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развитию личностных качеств дошкольников и успешной их подготовке к школьному обучению.</w:t>
      </w:r>
    </w:p>
    <w:p w:rsidR="00AC6EFB" w:rsidRPr="00AC6EFB" w:rsidRDefault="00AC6EFB" w:rsidP="00AC6EFB">
      <w:pPr>
        <w:shd w:val="clear" w:color="auto" w:fill="FFFFFF" w:themeFill="background1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Воспитание и обучение  детей  проводится  на татарском  языке  по основной   образовательной  программе детского сада, которая  разработана на основе  примерной образовательной программы дошкольного образования под редакцией 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Л.А.Парамоновой</w:t>
      </w:r>
      <w:proofErr w:type="spellEnd"/>
      <w:proofErr w:type="gram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Родному татарскому языку дети обучаются по программе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З.М.Зариповой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Ф.В.Хазратовой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ө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йл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</w:t>
      </w: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без»</w:t>
      </w:r>
      <w:r w:rsidRPr="00AC6EF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 </w:t>
      </w:r>
    </w:p>
    <w:p w:rsidR="00AC6EFB" w:rsidRPr="00AC6EFB" w:rsidRDefault="00AC6EFB" w:rsidP="00AC6EFB">
      <w:pPr>
        <w:shd w:val="clear" w:color="auto" w:fill="FFFFFF" w:themeFill="background1"/>
        <w:spacing w:before="100" w:beforeAutospacing="1" w:after="100" w:afterAutospacing="1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Начиная </w:t>
      </w:r>
      <w:proofErr w:type="gram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средней группы  дети обучаются  английскому языку. 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769"/>
        <w:gridCol w:w="27"/>
      </w:tblGrid>
      <w:tr w:rsidR="00AC6EFB" w:rsidRPr="00AC6EFB" w:rsidTr="00D330CD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коллектив детского сада работает по Основной образовательной программе, разработанной на основе образовательной программы дошкольного образования «Истоки».  Программа  разработана в соответствии с 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Р.К.Шаеховой</w:t>
            </w:r>
            <w:proofErr w:type="spellEnd"/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 татарскому языку  осуществляется  с опорой на УМК по обучению двум государственным языкам. Формы работы с детьми адекватны возрасту, основным видом деятельности является игра.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C6EFB" w:rsidRPr="00AC6EFB" w:rsidTr="00D330CD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образовательный проце</w:t>
            </w:r>
            <w:proofErr w:type="gramStart"/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сс стр</w:t>
            </w:r>
            <w:proofErr w:type="gramEnd"/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</w:t>
            </w:r>
            <w:proofErr w:type="gramStart"/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AC6EFB" w:rsidRPr="00AC6EFB" w:rsidRDefault="00AC6EFB" w:rsidP="00AC6EFB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AC6EFB" w:rsidRPr="00AC6EFB" w:rsidRDefault="00AC6EFB" w:rsidP="00AC6EFB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детском саду функционирует 1 разновозрастная группа.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 w:rsidRPr="00AC6E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подгруппе</w:t>
            </w:r>
            <w:r w:rsidRPr="00AC6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6E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раннего возраста </w:t>
            </w:r>
            <w:r w:rsidRPr="00AC6E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AC6EF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1,2-2года) и в 1 младшей подгруппе  образовательная деятельность осуществляется в первую половину дня (по 10мин.). 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Продолжительность образовательной деятельности по подгруппам: во второй младшей подгруппе   продолжительностью  – 15минут. В  средней подгруппе (4-5лет) – 20 минут. В подгруппе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</w:p>
        </w:tc>
      </w:tr>
      <w:tr w:rsidR="00AC6EFB" w:rsidRPr="00AC6EFB" w:rsidTr="00D330CD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организации дополнительных образовательных услуг.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AC6EFB" w:rsidRPr="00AC6EFB" w:rsidRDefault="00AC6EFB" w:rsidP="00AC6EFB">
            <w:pPr>
              <w:tabs>
                <w:tab w:val="left" w:pos="720"/>
              </w:tabs>
              <w:spacing w:after="0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 средних, старших и подготовительных подгрупп изучают английский язык по программе педагога английского языка.</w:t>
            </w:r>
          </w:p>
          <w:p w:rsidR="00AC6EFB" w:rsidRPr="00AC6EFB" w:rsidRDefault="00AC6EFB" w:rsidP="00AC6EFB">
            <w:pPr>
              <w:tabs>
                <w:tab w:val="left" w:pos="720"/>
              </w:tabs>
              <w:spacing w:after="0"/>
              <w:ind w:left="117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Платные образовательные услуги не оказываются</w:t>
            </w:r>
            <w:r w:rsidRPr="00AC6EFB"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  <w:t>.</w:t>
            </w:r>
          </w:p>
        </w:tc>
      </w:tr>
      <w:tr w:rsidR="00AC6EFB" w:rsidRPr="00AC6EFB" w:rsidTr="00D330CD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 методы работы с одаренными </w:t>
            </w: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детьми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С целью создания условий для развития и поддержки одарённых детей в дошкольном образовательном учреждении ежегодно организуются конкурсы,  выставки, работает кружок « Умелые ручки». 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Результатом работы с одаренными детьми является ежегодное участие в муниципальных, региональных конкурсах.</w:t>
            </w:r>
          </w:p>
        </w:tc>
      </w:tr>
    </w:tbl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AC6EFB" w:rsidRPr="00AC6EFB" w:rsidRDefault="00AC6EFB" w:rsidP="00AC6EFB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осуществляется  в процессе организации различных видов детской деятельности: образовательной деятельности, в ходе режимных моментов, самостоятельной  деятельности, взаимодействия с семьями детей.</w:t>
      </w: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0F8" w:rsidRPr="007270F8" w:rsidRDefault="007270F8" w:rsidP="007270F8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7270F8" w:rsidRPr="007270F8" w:rsidRDefault="007270F8" w:rsidP="007270F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70F8"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указа Президента РФ от 22.11.2023 № 875 в 2024 году в МБДОУ реализовывались мероприятия, приуроченные к Году семьи. Для этого утвердили план мероприятий Детского сада, разработанный на основе плана Правительства РФ от 26.12.2023 № 21515-П45-ТГ.</w:t>
      </w:r>
    </w:p>
    <w:p w:rsidR="007270F8" w:rsidRPr="007270F8" w:rsidRDefault="007270F8" w:rsidP="007270F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Тематические мероприятия Года семьи предусматривали взаимодействие со всеми участниками образовательных отношений. Так, с воспитанниками и родителями</w:t>
      </w:r>
      <w:r w:rsidRPr="007270F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провели мероприятия по следующим тематикам:</w:t>
      </w:r>
    </w:p>
    <w:p w:rsidR="007270F8" w:rsidRPr="007270F8" w:rsidRDefault="007270F8" w:rsidP="007270F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праздничные мероприятия</w:t>
      </w:r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;</w:t>
      </w:r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“</w:t>
      </w:r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Без 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дус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тату, берд</w:t>
      </w:r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әм гаилә”, ”Әнием кадерлем”, ”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Әт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әни һәм мин спорт сөюче гаилә</w:t>
      </w:r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«</w:t>
      </w:r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t-RU"/>
        </w:rPr>
        <w:t>Әбиемнең ж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ылы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куллары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»;</w:t>
      </w:r>
    </w:p>
    <w:p w:rsidR="007270F8" w:rsidRPr="007270F8" w:rsidRDefault="007270F8" w:rsidP="007270F8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семья в сказках: отношение детей к родителям, отношения братьев и сестер;</w:t>
      </w:r>
    </w:p>
    <w:p w:rsidR="007270F8" w:rsidRPr="007270F8" w:rsidRDefault="007270F8" w:rsidP="007270F8">
      <w:pPr>
        <w:numPr>
          <w:ilvl w:val="0"/>
          <w:numId w:val="10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конкурсы 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ресунков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“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Әнием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кадерлем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”, “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Әти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hәм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мин 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көчле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гаилә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”, “День брата и сестры”;</w:t>
      </w:r>
    </w:p>
    <w:p w:rsidR="007270F8" w:rsidRPr="007270F8" w:rsidRDefault="007270F8" w:rsidP="007270F8">
      <w:pPr>
        <w:numPr>
          <w:ilvl w:val="0"/>
          <w:numId w:val="10"/>
        </w:numPr>
        <w:spacing w:before="100" w:beforeAutospacing="1" w:after="100" w:afterAutospacing="1" w:line="240" w:lineRule="auto"/>
        <w:ind w:right="180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составление рассказов на тему: «Без 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бәхетле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гаилә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«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Гаиләдә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мин 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нилә</w:t>
      </w:r>
      <w:proofErr w:type="gram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</w:t>
      </w:r>
      <w:proofErr w:type="spellEnd"/>
      <w:proofErr w:type="gram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эшлим</w:t>
      </w:r>
      <w:proofErr w:type="spellEnd"/>
      <w:r w:rsidRPr="00727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»;</w:t>
      </w:r>
    </w:p>
    <w:p w:rsidR="007270F8" w:rsidRPr="007270F8" w:rsidRDefault="007270F8" w:rsidP="007270F8">
      <w:p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5F497A" w:themeColor="accent4" w:themeShade="BF"/>
          <w:sz w:val="24"/>
          <w:szCs w:val="24"/>
        </w:rPr>
      </w:pPr>
    </w:p>
    <w:p w:rsidR="00B23A42" w:rsidRDefault="00B23A42" w:rsidP="007270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4.1.Характеристика развития детей</w:t>
      </w:r>
    </w:p>
    <w:p w:rsidR="0088176D" w:rsidRPr="0088176D" w:rsidRDefault="0088176D" w:rsidP="0088176D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817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основании годового плана, годового календарно – учебного  графика МБДОУ </w:t>
      </w:r>
      <w:proofErr w:type="gramStart"/>
      <w:r w:rsidRPr="008817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-«</w:t>
      </w:r>
      <w:proofErr w:type="gramEnd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>Новомичанский детский сад “Каенкай”</w:t>
      </w:r>
      <w:r w:rsidRPr="008817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проведена диагностика по освоению программного материала воспитанниками по образовательным областям и развитию интегративных качеств на конец 2023 – 2024 учебного года.</w:t>
      </w:r>
    </w:p>
    <w:p w:rsidR="0088176D" w:rsidRPr="0088176D" w:rsidRDefault="0088176D" w:rsidP="0088176D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88176D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Цель:</w:t>
      </w:r>
      <w:r w:rsidRPr="008817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оценка </w:t>
      </w:r>
      <w:proofErr w:type="gramStart"/>
      <w:r w:rsidRPr="008817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уровня качества освоения основной образовательной программы детей</w:t>
      </w:r>
      <w:proofErr w:type="gramEnd"/>
      <w:r w:rsidRPr="008817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6-</w:t>
      </w:r>
      <w:r w:rsidRPr="0088176D">
        <w:rPr>
          <w:rFonts w:ascii="Times New Roman" w:eastAsia="Calibri" w:hAnsi="Times New Roman" w:cs="Times New Roman"/>
          <w:color w:val="000000" w:themeColor="text1"/>
          <w:spacing w:val="60"/>
          <w:sz w:val="24"/>
          <w:szCs w:val="24"/>
        </w:rPr>
        <w:t>7</w:t>
      </w:r>
      <w:r w:rsidRPr="0088176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лет на конец 2023-2024 учебного года.</w:t>
      </w:r>
    </w:p>
    <w:tbl>
      <w:tblPr>
        <w:tblW w:w="10598" w:type="dxa"/>
        <w:tblInd w:w="-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1701"/>
        <w:gridCol w:w="850"/>
        <w:gridCol w:w="1134"/>
        <w:gridCol w:w="1134"/>
        <w:gridCol w:w="1418"/>
        <w:gridCol w:w="1134"/>
      </w:tblGrid>
      <w:tr w:rsidR="0088176D" w:rsidRPr="0088176D" w:rsidTr="0088176D">
        <w:trPr>
          <w:trHeight w:val="281"/>
        </w:trPr>
        <w:tc>
          <w:tcPr>
            <w:tcW w:w="1384" w:type="dxa"/>
            <w:vMerge w:val="restart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  ДОУ</w:t>
            </w:r>
          </w:p>
        </w:tc>
        <w:tc>
          <w:tcPr>
            <w:tcW w:w="1843" w:type="dxa"/>
            <w:vMerge w:val="restart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выпускников</w:t>
            </w:r>
          </w:p>
        </w:tc>
        <w:tc>
          <w:tcPr>
            <w:tcW w:w="7371" w:type="dxa"/>
            <w:gridSpan w:val="6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Уровень готовности к школьному обучению </w:t>
            </w:r>
          </w:p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(подготовительная группа)</w:t>
            </w:r>
          </w:p>
        </w:tc>
      </w:tr>
      <w:tr w:rsidR="0088176D" w:rsidRPr="0088176D" w:rsidTr="0088176D">
        <w:trPr>
          <w:trHeight w:val="150"/>
        </w:trPr>
        <w:tc>
          <w:tcPr>
            <w:tcW w:w="1384" w:type="dxa"/>
            <w:vMerge/>
            <w:vAlign w:val="center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6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Уровень готовности</w:t>
            </w:r>
          </w:p>
        </w:tc>
      </w:tr>
      <w:tr w:rsidR="0088176D" w:rsidRPr="0088176D" w:rsidTr="0088176D">
        <w:trPr>
          <w:trHeight w:val="277"/>
        </w:trPr>
        <w:tc>
          <w:tcPr>
            <w:tcW w:w="1384" w:type="dxa"/>
            <w:vMerge/>
            <w:vAlign w:val="center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850" w:type="dxa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34" w:type="dxa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34" w:type="dxa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88176D" w:rsidRPr="0088176D" w:rsidTr="0088176D">
        <w:trPr>
          <w:trHeight w:val="578"/>
        </w:trPr>
        <w:tc>
          <w:tcPr>
            <w:tcW w:w="1384" w:type="dxa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1843" w:type="dxa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701" w:type="dxa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0" w:type="dxa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0</w:t>
            </w: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10</w:t>
            </w: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418" w:type="dxa"/>
          </w:tcPr>
          <w:p w:rsidR="0088176D" w:rsidRPr="0088176D" w:rsidRDefault="0088176D" w:rsidP="0088176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88176D" w:rsidRPr="0088176D" w:rsidRDefault="0088176D" w:rsidP="0088176D">
            <w:pPr>
              <w:tabs>
                <w:tab w:val="center" w:pos="-260"/>
                <w:tab w:val="left" w:pos="428"/>
              </w:tabs>
              <w:spacing w:after="0"/>
              <w:ind w:left="-1874" w:right="-43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0</w:t>
            </w:r>
            <w:r w:rsidRPr="008817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  <w:t>0%</w:t>
            </w:r>
          </w:p>
        </w:tc>
      </w:tr>
    </w:tbl>
    <w:p w:rsidR="0088176D" w:rsidRPr="0088176D" w:rsidRDefault="0088176D" w:rsidP="0088176D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Социально-бытовое обеспечение воспитанников, сотрудников</w:t>
      </w: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00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32"/>
      </w:tblGrid>
      <w:tr w:rsidR="00AC6EFB" w:rsidRPr="00AC6EFB" w:rsidTr="00D330CD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Профилактическая и физкультурно - оздоровительная </w:t>
            </w: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AC6EFB" w:rsidRPr="00AC6EFB" w:rsidRDefault="00AC6EFB" w:rsidP="00AC6EFB">
            <w:pPr>
              <w:tabs>
                <w:tab w:val="left" w:pos="85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Проводится  профилактика  гриппа  и  ОРВИ.  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AC6EFB" w:rsidRPr="00AC6EFB" w:rsidRDefault="00AC6EFB" w:rsidP="00AC6EFB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физкультурно-оздоровительная работа: комплекс закаливающих процедур с использованием природных факторов (солнце, воздух, вода), полоскание рта  солевым раствором.  Закаливание детского организма проводится систематически во все времена года.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В МБДОУ проводятся следующие оздоровительные мероприятия:</w:t>
            </w:r>
          </w:p>
          <w:p w:rsidR="00AC6EFB" w:rsidRPr="00AC6EFB" w:rsidRDefault="00AC6EFB" w:rsidP="00AC6EF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закаливающие процедуры; </w:t>
            </w:r>
          </w:p>
          <w:p w:rsidR="00AC6EFB" w:rsidRPr="00AC6EFB" w:rsidRDefault="00AC6EFB" w:rsidP="00AC6EF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воздушные, солнечные ванны;</w:t>
            </w:r>
          </w:p>
          <w:p w:rsidR="00AC6EFB" w:rsidRPr="00AC6EFB" w:rsidRDefault="00AC6EFB" w:rsidP="00AC6EF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гимнастика-пробуждение после сна и хождение босиком по мокрым и массажным коврикам;</w:t>
            </w:r>
          </w:p>
          <w:p w:rsidR="00AC6EFB" w:rsidRPr="00AC6EFB" w:rsidRDefault="00AC6EFB" w:rsidP="00AC6EF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504D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плоскостопия.</w:t>
            </w:r>
          </w:p>
        </w:tc>
      </w:tr>
      <w:tr w:rsidR="00AC6EFB" w:rsidRPr="00AC6EFB" w:rsidTr="00D330CD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питания воспитанников в дошкольном образовательном учреждении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6EFB" w:rsidRPr="00AC6EFB" w:rsidRDefault="00AC6EFB" w:rsidP="00AC6EFB">
            <w:pPr>
              <w:spacing w:after="0"/>
              <w:ind w:lef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12 д</w:t>
            </w:r>
            <w:r w:rsidRPr="00AC6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невного меню.</w:t>
            </w:r>
          </w:p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В соответствии с требованиями СанПиН </w:t>
            </w: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2.4.1.3049-13 </w:t>
            </w:r>
            <w:r w:rsidRPr="00AC6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интервал между приёмами пищи не превышает 4 часов во всех возрастных группах.</w:t>
            </w:r>
            <w:r w:rsidRPr="00AC6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     Питание детей организовано с учётом следующих принципов:</w:t>
            </w:r>
          </w:p>
          <w:p w:rsidR="00AC6EFB" w:rsidRPr="00AC6EFB" w:rsidRDefault="00AC6EFB" w:rsidP="00AC6EFB">
            <w:pPr>
              <w:numPr>
                <w:ilvl w:val="0"/>
                <w:numId w:val="5"/>
              </w:numPr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режима питания; </w:t>
            </w:r>
          </w:p>
          <w:p w:rsidR="00AC6EFB" w:rsidRPr="00AC6EFB" w:rsidRDefault="00AC6EFB" w:rsidP="00AC6EFB">
            <w:pPr>
              <w:numPr>
                <w:ilvl w:val="0"/>
                <w:numId w:val="6"/>
              </w:numPr>
              <w:tabs>
                <w:tab w:val="num" w:pos="46"/>
              </w:tabs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калорийность питания, ежедневное соблюдение норм потребления продуктов; </w:t>
            </w:r>
          </w:p>
          <w:p w:rsidR="00AC6EFB" w:rsidRPr="00AC6EFB" w:rsidRDefault="00AC6EFB" w:rsidP="00AC6EFB">
            <w:pPr>
              <w:numPr>
                <w:ilvl w:val="0"/>
                <w:numId w:val="6"/>
              </w:numPr>
              <w:tabs>
                <w:tab w:val="num" w:pos="46"/>
              </w:tabs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гигиена приёма пищи; </w:t>
            </w:r>
          </w:p>
          <w:p w:rsidR="00AC6EFB" w:rsidRPr="00AC6EFB" w:rsidRDefault="00AC6EFB" w:rsidP="00AC6EFB">
            <w:pPr>
              <w:numPr>
                <w:ilvl w:val="0"/>
                <w:numId w:val="7"/>
              </w:numPr>
              <w:spacing w:after="0" w:line="240" w:lineRule="auto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индивидуальный подход к детям во время питания; </w:t>
            </w:r>
          </w:p>
          <w:p w:rsidR="00AC6EFB" w:rsidRPr="00AC6EFB" w:rsidRDefault="00AC6EFB" w:rsidP="00AC6EFB">
            <w:pPr>
              <w:numPr>
                <w:ilvl w:val="0"/>
                <w:numId w:val="7"/>
              </w:numPr>
              <w:tabs>
                <w:tab w:val="num" w:pos="226"/>
              </w:tabs>
              <w:spacing w:after="0" w:line="240" w:lineRule="auto"/>
              <w:ind w:hanging="15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правильность расстановки мебели. 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Оценку качества готовых блюд  осуществляет </w:t>
            </w:r>
            <w:proofErr w:type="spellStart"/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Методическая  деятельность.</w:t>
      </w:r>
    </w:p>
    <w:tbl>
      <w:tblPr>
        <w:tblW w:w="9930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659"/>
      </w:tblGrid>
      <w:tr w:rsidR="00AC6EFB" w:rsidRPr="00AC6EFB" w:rsidTr="00D330CD">
        <w:trPr>
          <w:trHeight w:val="67"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6EFB" w:rsidRPr="00AC6EFB" w:rsidRDefault="00AC6EFB" w:rsidP="00AC6E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76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C6EFB" w:rsidRPr="00AC6EFB" w:rsidRDefault="00AC6EFB" w:rsidP="00AC6EFB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условиях. Она содействует развитию у них рефлексивного педагогического мышления, включению педагогов в режим инновационной деятельности.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Целью методической работы в МБДОУ является:</w:t>
            </w:r>
          </w:p>
          <w:p w:rsidR="00AC6EFB" w:rsidRPr="00AC6EFB" w:rsidRDefault="00AC6EFB" w:rsidP="00AC6EF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качества </w:t>
            </w:r>
            <w:proofErr w:type="spellStart"/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-образовательного процесса в соответствии с современными тенденциями;</w:t>
            </w:r>
          </w:p>
          <w:p w:rsidR="00AC6EFB" w:rsidRPr="00AC6EFB" w:rsidRDefault="00AC6EFB" w:rsidP="00AC6EFB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творческой индивидуальности, профессионального мастерства педагогов.</w:t>
            </w:r>
          </w:p>
          <w:p w:rsidR="00AC6EFB" w:rsidRPr="00AC6EFB" w:rsidRDefault="00AC6EFB" w:rsidP="00AC6EFB">
            <w:pPr>
              <w:spacing w:after="0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AC6EFB" w:rsidRPr="00AC6EFB" w:rsidRDefault="00AC6EFB" w:rsidP="00AC6EF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деятельность.</w:t>
            </w:r>
          </w:p>
          <w:p w:rsidR="00AC6EFB" w:rsidRPr="00AC6EFB" w:rsidRDefault="00AC6EFB" w:rsidP="00AC6EFB">
            <w:pPr>
              <w:numPr>
                <w:ilvl w:val="0"/>
                <w:numId w:val="8"/>
              </w:numPr>
              <w:spacing w:after="0" w:line="240" w:lineRule="auto"/>
              <w:ind w:right="-45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деятельность.</w:t>
            </w:r>
          </w:p>
          <w:p w:rsidR="00AC6EFB" w:rsidRPr="00AC6EFB" w:rsidRDefault="00AC6EFB" w:rsidP="00AC6EF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Организационно-методическая деятельность.</w:t>
            </w:r>
          </w:p>
          <w:p w:rsidR="00AC6EFB" w:rsidRPr="00AC6EFB" w:rsidRDefault="00AC6EFB" w:rsidP="00AC6EFB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деятельность.</w:t>
            </w:r>
          </w:p>
          <w:p w:rsidR="00AC6EFB" w:rsidRPr="00AC6EFB" w:rsidRDefault="00AC6EFB" w:rsidP="00AC6EFB">
            <w:pPr>
              <w:spacing w:after="0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AC6EFB" w:rsidRPr="00AC6EFB" w:rsidRDefault="00AC6EFB" w:rsidP="00AC6EF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AC6EFB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</w:t>
            </w:r>
          </w:p>
        </w:tc>
      </w:tr>
    </w:tbl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FB" w:rsidRPr="00AC6EFB" w:rsidRDefault="00907A91" w:rsidP="00AC6EFB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6.1. В течение 202</w:t>
      </w:r>
      <w:r w:rsidR="00DF7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DF77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C6EFB"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уч. года </w:t>
      </w:r>
      <w:proofErr w:type="gramStart"/>
      <w:r w:rsidR="00AC6EFB"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</w:t>
      </w:r>
      <w:proofErr w:type="gramEnd"/>
      <w:r w:rsidR="00AC6EFB"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педагогических совета</w:t>
      </w:r>
    </w:p>
    <w:p w:rsidR="00AC6EFB" w:rsidRPr="00AC6EFB" w:rsidRDefault="00AC6EFB" w:rsidP="00AC6E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каждом педагогическом совете были приняты решения к  выполнению намеченных задач. </w:t>
      </w:r>
    </w:p>
    <w:p w:rsidR="00AC6EFB" w:rsidRPr="00AC6EFB" w:rsidRDefault="00AC6EFB" w:rsidP="00AC6E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изучения состояния </w:t>
      </w:r>
      <w:proofErr w:type="spellStart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работы, согласно годовому плану детского сада были проведены тематические проверки:</w:t>
      </w:r>
    </w:p>
    <w:p w:rsidR="00AC6EFB" w:rsidRPr="00AC6EFB" w:rsidRDefault="00AC6EFB" w:rsidP="00AC6E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>1) «</w:t>
      </w:r>
      <w:r w:rsidRPr="00AC6EFB">
        <w:rPr>
          <w:rFonts w:ascii="Times New Roman" w:eastAsia="Calibri" w:hAnsi="Times New Roman" w:cs="Times New Roman"/>
          <w:sz w:val="24"/>
          <w:szCs w:val="28"/>
          <w:lang w:eastAsia="ru-RU"/>
        </w:rPr>
        <w:t>Использование УМК «</w:t>
      </w:r>
      <w:proofErr w:type="spellStart"/>
      <w:r w:rsidRPr="00AC6EFB">
        <w:rPr>
          <w:rFonts w:ascii="Times New Roman" w:eastAsia="Calibri" w:hAnsi="Times New Roman" w:cs="Times New Roman"/>
          <w:sz w:val="24"/>
          <w:szCs w:val="28"/>
          <w:lang w:eastAsia="ru-RU"/>
        </w:rPr>
        <w:t>Туган</w:t>
      </w:r>
      <w:proofErr w:type="spellEnd"/>
      <w:r w:rsidRPr="00AC6EF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AC6EFB">
        <w:rPr>
          <w:rFonts w:ascii="Times New Roman" w:eastAsia="Calibri" w:hAnsi="Times New Roman" w:cs="Times New Roman"/>
          <w:sz w:val="24"/>
          <w:szCs w:val="28"/>
          <w:lang w:eastAsia="ru-RU"/>
        </w:rPr>
        <w:t>телд</w:t>
      </w:r>
      <w:proofErr w:type="spellEnd"/>
      <w:r w:rsidRPr="00AC6EFB">
        <w:rPr>
          <w:rFonts w:ascii="Times New Roman" w:eastAsia="Calibri" w:hAnsi="Times New Roman" w:cs="Times New Roman"/>
          <w:sz w:val="24"/>
          <w:szCs w:val="28"/>
          <w:lang w:val="tt-RU" w:eastAsia="ru-RU"/>
        </w:rPr>
        <w:t>ә сөйләшәбез</w:t>
      </w:r>
      <w:r w:rsidRPr="00AC6EFB">
        <w:rPr>
          <w:rFonts w:ascii="Times New Roman" w:eastAsia="Calibri" w:hAnsi="Times New Roman" w:cs="Times New Roman"/>
          <w:sz w:val="24"/>
          <w:szCs w:val="28"/>
          <w:lang w:eastAsia="ru-RU"/>
        </w:rPr>
        <w:t>»</w:t>
      </w:r>
      <w:r w:rsidRPr="00AC6EFB">
        <w:rPr>
          <w:rFonts w:ascii="Times New Roman" w:eastAsia="Calibri" w:hAnsi="Times New Roman" w:cs="Times New Roman"/>
          <w:sz w:val="24"/>
          <w:szCs w:val="28"/>
          <w:lang w:val="tt-RU" w:eastAsia="ru-RU"/>
        </w:rPr>
        <w:t xml:space="preserve"> </w:t>
      </w:r>
      <w:r w:rsidRPr="00AC6EFB">
        <w:rPr>
          <w:rFonts w:ascii="Times New Roman" w:eastAsia="Calibri" w:hAnsi="Times New Roman" w:cs="Times New Roman"/>
          <w:sz w:val="24"/>
          <w:szCs w:val="28"/>
          <w:lang w:eastAsia="ru-RU"/>
        </w:rPr>
        <w:t>в ООД и в режиме дня  »</w:t>
      </w:r>
      <w:r w:rsidRPr="00AC6E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(февраль).</w:t>
      </w:r>
    </w:p>
    <w:p w:rsidR="00AC6EFB" w:rsidRPr="00AC6EFB" w:rsidRDefault="00AC6EFB" w:rsidP="00AC6E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Фронтальный контроль </w:t>
      </w:r>
      <w:r w:rsidRPr="00AC6EFB">
        <w:rPr>
          <w:rFonts w:ascii="Times New Roman" w:hAnsi="Times New Roman" w:cs="Times New Roman"/>
          <w:sz w:val="24"/>
          <w:szCs w:val="24"/>
        </w:rPr>
        <w:t>реализации учебного плана дополнительного образования.</w:t>
      </w:r>
    </w:p>
    <w:p w:rsidR="00AC6EFB" w:rsidRPr="00AC6EFB" w:rsidRDefault="00AC6EFB" w:rsidP="00AC6E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(апрель).</w:t>
      </w:r>
    </w:p>
    <w:p w:rsidR="00AC6EFB" w:rsidRPr="00DB5A19" w:rsidRDefault="00AC6EFB" w:rsidP="00DB5A19">
      <w:pPr>
        <w:rPr>
          <w:rFonts w:ascii="Times New Roman" w:hAnsi="Times New Roman" w:cs="Times New Roman"/>
          <w:sz w:val="24"/>
          <w:szCs w:val="24"/>
        </w:rPr>
      </w:pPr>
      <w:r w:rsidRPr="00DB5A19">
        <w:rPr>
          <w:rFonts w:ascii="Times New Roman" w:hAnsi="Times New Roman" w:cs="Times New Roman"/>
          <w:sz w:val="24"/>
          <w:szCs w:val="24"/>
        </w:rPr>
        <w:t>3) «Игра – форма организации детской жизни» (ноябрь).</w:t>
      </w:r>
    </w:p>
    <w:p w:rsidR="00AC6EFB" w:rsidRPr="00DB5A19" w:rsidRDefault="00AC6EFB" w:rsidP="00DB5A19">
      <w:pPr>
        <w:rPr>
          <w:rFonts w:ascii="Times New Roman" w:hAnsi="Times New Roman" w:cs="Times New Roman"/>
          <w:sz w:val="24"/>
          <w:szCs w:val="24"/>
        </w:rPr>
      </w:pPr>
      <w:r w:rsidRPr="00DB5A19">
        <w:rPr>
          <w:rFonts w:ascii="Times New Roman" w:hAnsi="Times New Roman" w:cs="Times New Roman"/>
          <w:sz w:val="24"/>
          <w:szCs w:val="24"/>
        </w:rPr>
        <w:t xml:space="preserve">      По итогам тематических проверок  и фронтального контроля даны рекомендации воспитателям.</w:t>
      </w:r>
    </w:p>
    <w:p w:rsidR="00093952" w:rsidRDefault="00093952" w:rsidP="00AC6E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865" w:tblpY="-64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6084"/>
        <w:gridCol w:w="1701"/>
        <w:gridCol w:w="1843"/>
      </w:tblGrid>
      <w:tr w:rsidR="00DB5A19" w:rsidRPr="00D330CD" w:rsidTr="00DB5A19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 занятий</w:t>
            </w:r>
          </w:p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Педагоги</w:t>
            </w:r>
          </w:p>
        </w:tc>
      </w:tr>
      <w:tr w:rsidR="00DB5A19" w:rsidRPr="00D330CD" w:rsidTr="00DB5A19">
        <w:trPr>
          <w:trHeight w:val="25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19" w:rsidRPr="00D330CD" w:rsidRDefault="00DB5A19" w:rsidP="00DB5A19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Козге</w:t>
            </w:r>
            <w:proofErr w:type="spellEnd"/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бэйрэм</w:t>
            </w:r>
            <w:proofErr w:type="spellEnd"/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B5A19" w:rsidRPr="00D330CD" w:rsidRDefault="00DB5A19" w:rsidP="00DB5A19">
            <w:pPr>
              <w:spacing w:after="0" w:line="13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B5A19" w:rsidRPr="00D330CD" w:rsidTr="00DB5A19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Әнилә</w:t>
            </w:r>
            <w:proofErr w:type="gramStart"/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көне</w:t>
            </w: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33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B5A19" w:rsidRPr="00D330CD" w:rsidTr="00DB5A19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праздник</w:t>
            </w:r>
          </w:p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«Новый год»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B5A19" w:rsidRPr="00D330CD" w:rsidTr="00DB5A19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праздник</w:t>
            </w:r>
          </w:p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Защитника Отечества»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B5A19" w:rsidRPr="00D330CD" w:rsidTr="00DB5A19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 w:line="17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праздник </w:t>
            </w:r>
          </w:p>
          <w:p w:rsidR="00DB5A19" w:rsidRPr="00D330CD" w:rsidRDefault="00DB5A19" w:rsidP="00DB5A19">
            <w:pPr>
              <w:spacing w:after="0" w:line="17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«Международный женский день»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B5A19" w:rsidRPr="00D330CD" w:rsidTr="00DB5A19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 w:line="179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Тематическое мероприятие</w:t>
            </w:r>
          </w:p>
          <w:p w:rsidR="00DB5A19" w:rsidRPr="00D330CD" w:rsidRDefault="00DB5A19" w:rsidP="00DB5A19">
            <w:pPr>
              <w:spacing w:after="0" w:line="179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Тукай – сөекле шагыйребез</w:t>
            </w: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B5A19" w:rsidRPr="00D330CD" w:rsidTr="00DB5A19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Тематический праздник </w:t>
            </w: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День Победы</w:t>
            </w: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B5A19" w:rsidRPr="00D330CD" w:rsidTr="00DB5A19">
        <w:trPr>
          <w:trHeight w:val="27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Выпускной праздник в подготовительной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A19" w:rsidRPr="00D330CD" w:rsidRDefault="00DB5A19" w:rsidP="00DB5A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A19" w:rsidRPr="00D330CD" w:rsidRDefault="00DB5A19" w:rsidP="00DB5A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30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</w:tbl>
    <w:p w:rsidR="00093952" w:rsidRPr="00AC6EFB" w:rsidRDefault="00093952" w:rsidP="00AC6E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0CD" w:rsidRPr="00FB656D" w:rsidRDefault="00D330CD" w:rsidP="00FB656D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FB656D" w:rsidRPr="00FB656D" w:rsidRDefault="00FB656D" w:rsidP="00FB656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6.2. </w:t>
      </w:r>
      <w:r w:rsidRPr="00FB65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FB656D" w:rsidRPr="00FB656D" w:rsidRDefault="00FB656D" w:rsidP="00FB656D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</w:rPr>
      </w:pPr>
      <w:r w:rsidRPr="00FB656D">
        <w:rPr>
          <w:rFonts w:ascii="Times New Roman" w:hAnsi="Times New Roman" w:cs="Times New Roman"/>
          <w:color w:val="000000"/>
          <w:sz w:val="24"/>
          <w:szCs w:val="24"/>
        </w:rPr>
        <w:t>Данные приведены по</w:t>
      </w:r>
      <w:r w:rsidRPr="00FB656D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656D">
        <w:rPr>
          <w:rFonts w:ascii="Times New Roman" w:hAnsi="Times New Roman" w:cs="Times New Roman"/>
          <w:color w:val="000000"/>
          <w:sz w:val="24"/>
          <w:szCs w:val="24"/>
        </w:rPr>
        <w:t>состоянию на</w:t>
      </w:r>
      <w:r w:rsidRPr="00FB656D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FB656D">
        <w:rPr>
          <w:rFonts w:ascii="Times New Roman" w:hAnsi="Times New Roman" w:cs="Times New Roman"/>
          <w:color w:val="000000"/>
          <w:sz w:val="24"/>
          <w:szCs w:val="24"/>
        </w:rPr>
        <w:t>30.12.2024.</w:t>
      </w:r>
    </w:p>
    <w:tbl>
      <w:tblPr>
        <w:tblW w:w="9604" w:type="dxa"/>
        <w:jc w:val="center"/>
        <w:tblInd w:w="-842" w:type="dxa"/>
        <w:tblLook w:val="0600" w:firstRow="0" w:lastRow="0" w:firstColumn="0" w:lastColumn="0" w:noHBand="1" w:noVBand="1"/>
      </w:tblPr>
      <w:tblGrid>
        <w:gridCol w:w="6679"/>
        <w:gridCol w:w="1490"/>
        <w:gridCol w:w="1435"/>
      </w:tblGrid>
      <w:tr w:rsidR="00FB656D" w:rsidRPr="00FB656D" w:rsidTr="00DB5A19">
        <w:trPr>
          <w:trHeight w:val="400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proofErr w:type="spellEnd"/>
            <w:r w:rsidRPr="00FB65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FB65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1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</w:tr>
      <w:tr w:rsidR="00FB656D" w:rsidRPr="00FB656D" w:rsidTr="00DB5A19">
        <w:trPr>
          <w:trHeight w:val="400"/>
          <w:jc w:val="center"/>
        </w:trPr>
        <w:tc>
          <w:tcPr>
            <w:tcW w:w="9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FB65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65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FB656D" w:rsidRPr="00FB656D" w:rsidTr="00DB5A19">
        <w:trPr>
          <w:trHeight w:val="2132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 w:rsidP="00DB5A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B5A19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FB656D" w:rsidRPr="00FB656D" w:rsidTr="00DB5A19">
        <w:trPr>
          <w:trHeight w:val="400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возрасте до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 лет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FB656D" w:rsidRPr="00FB656D" w:rsidTr="00DB5A19">
        <w:trPr>
          <w:trHeight w:val="400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возрасте от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трех до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восьми лет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DB5A19" w:rsidP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</w:tr>
      <w:tr w:rsidR="00FB656D" w:rsidRPr="00FB656D" w:rsidTr="00DB5A19">
        <w:trPr>
          <w:trHeight w:val="1340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ОВЗ от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 численности воспитанников, которые получают услуги:</w:t>
            </w:r>
          </w:p>
        </w:tc>
        <w:tc>
          <w:tcPr>
            <w:tcW w:w="1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  <w:p w:rsidR="00FB656D" w:rsidRPr="00FB656D" w:rsidRDefault="00FB65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FB656D" w:rsidRPr="00FB656D" w:rsidTr="00DB5A19">
        <w:trPr>
          <w:trHeight w:val="2118"/>
          <w:jc w:val="center"/>
        </w:trPr>
        <w:tc>
          <w:tcPr>
            <w:tcW w:w="66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656D" w:rsidRPr="00FB656D" w:rsidTr="00DB5A19">
        <w:trPr>
          <w:trHeight w:val="400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 числе количество 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B656D" w:rsidRPr="00FB656D" w:rsidTr="00DB5A19">
        <w:trPr>
          <w:trHeight w:val="400"/>
          <w:jc w:val="center"/>
        </w:trPr>
        <w:tc>
          <w:tcPr>
            <w:tcW w:w="66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 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высшим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FB656D" w:rsidRPr="00FB656D" w:rsidTr="00DB5A19">
        <w:trPr>
          <w:trHeight w:val="400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656D" w:rsidRPr="00FB656D" w:rsidTr="00DB5A19">
        <w:trPr>
          <w:trHeight w:val="400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средним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профессиональным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656D" w:rsidRPr="00FB656D" w:rsidTr="00DB5A19">
        <w:trPr>
          <w:trHeight w:val="400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</w:tr>
      <w:tr w:rsidR="00FB656D" w:rsidRPr="00FB656D" w:rsidTr="00DB5A19">
        <w:trPr>
          <w:trHeight w:val="400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результатам аттестации присвоена квалификационная категория, в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в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1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FB65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FB656D" w:rsidRPr="00FB656D" w:rsidTr="00DB5A19">
        <w:trPr>
          <w:trHeight w:val="400"/>
          <w:jc w:val="center"/>
        </w:trPr>
        <w:tc>
          <w:tcPr>
            <w:tcW w:w="66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 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FB656D" w:rsidRPr="00FB656D" w:rsidTr="00DB5A19">
        <w:trPr>
          <w:trHeight w:val="901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FB656D" w:rsidRPr="00FB656D" w:rsidTr="00DB5A19">
        <w:trPr>
          <w:trHeight w:val="2641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FB65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56D" w:rsidRPr="00FB656D" w:rsidRDefault="00FB656D">
            <w:pPr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B656D" w:rsidRPr="00FB656D" w:rsidTr="00DB5A19">
        <w:trPr>
          <w:trHeight w:val="901"/>
          <w:jc w:val="center"/>
        </w:trPr>
        <w:tc>
          <w:tcPr>
            <w:tcW w:w="66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5 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FB656D" w:rsidRPr="00FB656D" w:rsidTr="00DB5A19">
        <w:trPr>
          <w:trHeight w:val="870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больше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30 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FB656D" w:rsidRPr="00FB656D" w:rsidTr="00DB5A19">
        <w:trPr>
          <w:trHeight w:val="2641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(удельный вес численности) педагогических работников в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 в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возрасте:</w:t>
            </w:r>
          </w:p>
        </w:tc>
        <w:tc>
          <w:tcPr>
            <w:tcW w:w="1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FB65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56D" w:rsidRPr="00FB656D" w:rsidRDefault="00FB656D">
            <w:pPr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B656D" w:rsidRPr="00FB656D" w:rsidTr="00DB5A19">
        <w:trPr>
          <w:trHeight w:val="901"/>
          <w:jc w:val="center"/>
        </w:trPr>
        <w:tc>
          <w:tcPr>
            <w:tcW w:w="66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до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30 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FB656D" w:rsidRPr="00FB656D" w:rsidTr="00DB5A19">
        <w:trPr>
          <w:trHeight w:val="870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55 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FB656D" w:rsidRPr="00FB656D" w:rsidTr="00DB5A19">
        <w:trPr>
          <w:trHeight w:val="4413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за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последние 5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FB65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FB656D" w:rsidRPr="00FB656D" w:rsidTr="00DB5A19">
        <w:trPr>
          <w:trHeight w:val="4413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прошли повышение квалификации по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применению в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образовательном процессе ФГОС, от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FB65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FB656D" w:rsidRPr="00FB656D" w:rsidTr="00DB5A19">
        <w:trPr>
          <w:trHeight w:val="1771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Соотношение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работник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воспитанник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чело</w:t>
            </w:r>
            <w:proofErr w:type="spellEnd"/>
            <w:r w:rsidRPr="00FB65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 w:rsidP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1/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</w:tr>
      <w:tr w:rsidR="00FB656D" w:rsidRPr="00FB656D" w:rsidTr="00DB5A19">
        <w:trPr>
          <w:trHeight w:val="870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етском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саду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656D" w:rsidRPr="00FB656D" w:rsidRDefault="00FB656D">
            <w:pPr>
              <w:spacing w:before="100" w:beforeAutospacing="1" w:after="100" w:afterAutospacing="1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B656D" w:rsidRPr="00FB656D" w:rsidTr="00DB5A19">
        <w:trPr>
          <w:trHeight w:val="1470"/>
          <w:jc w:val="center"/>
        </w:trPr>
        <w:tc>
          <w:tcPr>
            <w:tcW w:w="66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B656D" w:rsidRPr="00FB656D" w:rsidTr="00DB5A19">
        <w:trPr>
          <w:trHeight w:val="1402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Воспитателя 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физической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B656D" w:rsidRPr="00FB656D" w:rsidTr="00DB5A19">
        <w:trPr>
          <w:trHeight w:val="1436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Воспитателя 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татарскому языку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B656D" w:rsidRPr="00FB656D" w:rsidTr="00DB5A19">
        <w:trPr>
          <w:trHeight w:val="1436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sz w:val="24"/>
                <w:szCs w:val="24"/>
              </w:rPr>
              <w:t>Воспитателя по английскому языку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FB656D" w:rsidRPr="00FB656D" w:rsidTr="00DB5A19">
        <w:trPr>
          <w:trHeight w:val="1436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B656D" w:rsidRPr="00FB656D" w:rsidTr="00DB5A19">
        <w:trPr>
          <w:trHeight w:val="1436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FB656D" w:rsidRPr="00FB656D" w:rsidTr="00DB5A19">
        <w:trPr>
          <w:trHeight w:val="1436"/>
          <w:jc w:val="center"/>
        </w:trPr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B656D" w:rsidRPr="00FB656D" w:rsidRDefault="00FB65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65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FB656D" w:rsidRPr="00FB656D" w:rsidRDefault="00FB656D" w:rsidP="00FB656D">
      <w:p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</w:p>
    <w:p w:rsidR="00FB656D" w:rsidRPr="00FB656D" w:rsidRDefault="00FB656D" w:rsidP="00FB656D">
      <w:pPr>
        <w:rPr>
          <w:color w:val="000000" w:themeColor="text1"/>
          <w:lang w:val="tt-RU"/>
        </w:rPr>
      </w:pP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Взаимодействие с родителями</w:t>
      </w:r>
    </w:p>
    <w:p w:rsidR="00AC6EFB" w:rsidRPr="00AC6EFB" w:rsidRDefault="00AC6EFB" w:rsidP="00AC6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FB" w:rsidRPr="00AC6EFB" w:rsidRDefault="00AC6EFB" w:rsidP="00AC6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 коллектив МБДО</w:t>
      </w:r>
      <w:proofErr w:type="gram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Новомичанский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детский сад  «</w:t>
      </w:r>
      <w:proofErr w:type="spellStart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Каенкай</w:t>
      </w:r>
      <w:proofErr w:type="spellEnd"/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 на принципе сотрудничества. </w:t>
      </w: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этом решаются задачи:</w:t>
      </w:r>
    </w:p>
    <w:p w:rsidR="00AC6EFB" w:rsidRPr="00AC6EFB" w:rsidRDefault="00AC6EFB" w:rsidP="00AC6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педагогической культуры родителей;</w:t>
      </w:r>
    </w:p>
    <w:p w:rsidR="00AC6EFB" w:rsidRPr="00AC6EFB" w:rsidRDefault="00AC6EFB" w:rsidP="00AC6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-приобщение родителей к участию в жизни детского сада;</w:t>
      </w:r>
    </w:p>
    <w:p w:rsidR="00AC6EFB" w:rsidRPr="00AC6EFB" w:rsidRDefault="00AC6EFB" w:rsidP="00AC6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AC6EFB" w:rsidRPr="00AC6EFB" w:rsidRDefault="00AC6EFB" w:rsidP="00AC6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Для решения этих задач используются различные формы работы:</w:t>
      </w:r>
    </w:p>
    <w:p w:rsidR="00AC6EFB" w:rsidRPr="00AC6EFB" w:rsidRDefault="00AC6EFB" w:rsidP="00AC6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-групповые родительские собрания, консультации;</w:t>
      </w:r>
    </w:p>
    <w:p w:rsidR="00AC6EFB" w:rsidRPr="00AC6EFB" w:rsidRDefault="00AC6EFB" w:rsidP="00AC6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совместных мероприятий для детей и родителей;</w:t>
      </w:r>
    </w:p>
    <w:p w:rsidR="00AC6EFB" w:rsidRPr="00AC6EFB" w:rsidRDefault="00AC6EFB" w:rsidP="00AC6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-анкетирование;</w:t>
      </w:r>
    </w:p>
    <w:p w:rsidR="00AC6EFB" w:rsidRPr="00AC6EFB" w:rsidRDefault="00AC6EFB" w:rsidP="00AC6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-наглядная информация;</w:t>
      </w:r>
    </w:p>
    <w:p w:rsidR="00AC6EFB" w:rsidRPr="00AC6EFB" w:rsidRDefault="00AC6EFB" w:rsidP="00AC6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-показ занятий для родителей;</w:t>
      </w:r>
    </w:p>
    <w:p w:rsidR="00AC6EFB" w:rsidRPr="00AC6EFB" w:rsidRDefault="00AC6EFB" w:rsidP="00AC6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-выставки совместных работ;</w:t>
      </w:r>
    </w:p>
    <w:p w:rsidR="00AC6EFB" w:rsidRPr="00AC6EFB" w:rsidRDefault="00AC6EFB" w:rsidP="00AC6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-посещение открытых мероприятий и участие в них;</w:t>
      </w:r>
    </w:p>
    <w:p w:rsidR="00AC6EFB" w:rsidRPr="00AC6EFB" w:rsidRDefault="00AC6EFB" w:rsidP="00AC6E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-заключение договоров с родителями вновь поступивших детей и др.</w:t>
      </w:r>
    </w:p>
    <w:p w:rsidR="00AC6EFB" w:rsidRPr="00AC6EFB" w:rsidRDefault="00AC6EFB" w:rsidP="00AC6EF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AC6E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 воспитанники:</w:t>
      </w:r>
    </w:p>
    <w:p w:rsidR="00AC6EFB" w:rsidRPr="00AC6EFB" w:rsidRDefault="00AC6EFB" w:rsidP="00AC6EFB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-обучаются английскому языку.</w:t>
      </w:r>
    </w:p>
    <w:p w:rsidR="00AC6EFB" w:rsidRPr="00AC6EFB" w:rsidRDefault="00AC6EFB" w:rsidP="00AC6EFB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EFB" w:rsidRPr="00AC6EFB" w:rsidRDefault="00AC6EFB" w:rsidP="00093952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и перспективы развития.</w:t>
      </w:r>
    </w:p>
    <w:p w:rsidR="00AC6EFB" w:rsidRPr="00AC6EFB" w:rsidRDefault="00AC6EFB" w:rsidP="00093952">
      <w:pPr>
        <w:shd w:val="clear" w:color="auto" w:fill="FFFFFF"/>
        <w:spacing w:before="29" w:after="2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3952" w:rsidRPr="00093952" w:rsidRDefault="00093952" w:rsidP="00093952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Учитывая результаты </w:t>
      </w:r>
      <w:proofErr w:type="spellStart"/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деятельности МБДОУ </w:t>
      </w:r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>-</w:t>
      </w:r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tt-RU"/>
        </w:rPr>
        <w:t>Новомичанский детский сад “Каенкай”</w:t>
      </w:r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  <w:bdr w:val="none" w:sz="0" w:space="0" w:color="auto" w:frame="1"/>
          <w:lang w:val="tt-RU"/>
        </w:rPr>
        <w:t xml:space="preserve">  </w:t>
      </w:r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 2024 год, можно сделать следующие выводы:     </w:t>
      </w:r>
    </w:p>
    <w:p w:rsidR="00093952" w:rsidRDefault="00093952" w:rsidP="00093952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52">
        <w:rPr>
          <w:rFonts w:ascii="Times New Roman" w:hAnsi="Times New Roman" w:cs="Times New Roman"/>
          <w:color w:val="000000" w:themeColor="text1"/>
          <w:sz w:val="24"/>
          <w:szCs w:val="24"/>
        </w:rPr>
        <w:t>- воспитанники ДОО успешно осваивают основную образовательную программу дошкольного образования;</w:t>
      </w:r>
    </w:p>
    <w:p w:rsidR="00093952" w:rsidRPr="00093952" w:rsidRDefault="00093952" w:rsidP="00093952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93952">
        <w:rPr>
          <w:rFonts w:ascii="Times New Roman" w:hAnsi="Times New Roman" w:cs="Times New Roman"/>
          <w:color w:val="000000" w:themeColor="text1"/>
          <w:sz w:val="24"/>
          <w:szCs w:val="24"/>
        </w:rPr>
        <w:t>- уровень образования педагогов ДОО позволяет обеспечивать в полном объеме реализацию основной образовательной программы ДОО;</w:t>
      </w:r>
    </w:p>
    <w:p w:rsidR="00093952" w:rsidRPr="00093952" w:rsidRDefault="00093952" w:rsidP="00093952">
      <w:pPr>
        <w:spacing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совершенствуется образовательная деятельность, созданы условия для развития и воспитания детей; </w:t>
      </w:r>
    </w:p>
    <w:p w:rsidR="00093952" w:rsidRPr="00093952" w:rsidRDefault="00093952" w:rsidP="00093952">
      <w:pPr>
        <w:spacing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952">
        <w:rPr>
          <w:rFonts w:ascii="Times New Roman" w:hAnsi="Times New Roman" w:cs="Times New Roman"/>
          <w:color w:val="000000" w:themeColor="text1"/>
          <w:sz w:val="24"/>
          <w:szCs w:val="24"/>
        </w:rPr>
        <w:t>- в 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093952" w:rsidRPr="00093952" w:rsidRDefault="00093952" w:rsidP="00093952">
      <w:pPr>
        <w:spacing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Материально-техническое состояние ДОУ и территории соответствует действующим </w:t>
      </w:r>
      <w:proofErr w:type="spellStart"/>
      <w:r w:rsidRPr="00093952">
        <w:rPr>
          <w:rFonts w:ascii="Times New Roman" w:hAnsi="Times New Roman" w:cs="Times New Roman"/>
          <w:color w:val="000000" w:themeColor="text1"/>
          <w:sz w:val="24"/>
          <w:szCs w:val="24"/>
        </w:rPr>
        <w:t>санитарноэпидемиологическим</w:t>
      </w:r>
      <w:proofErr w:type="spellEnd"/>
      <w:r w:rsidRPr="00093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093952" w:rsidRPr="00093952" w:rsidRDefault="00093952" w:rsidP="00093952">
      <w:pPr>
        <w:shd w:val="clear" w:color="auto" w:fill="FFFFFF"/>
        <w:spacing w:before="29" w:after="29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093952" w:rsidRPr="00093952" w:rsidRDefault="00093952" w:rsidP="00093952">
      <w:pPr>
        <w:shd w:val="clear" w:color="auto" w:fill="FFFFFF"/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Перспективы развития на 2025  год:</w:t>
      </w:r>
    </w:p>
    <w:p w:rsidR="00093952" w:rsidRPr="00093952" w:rsidRDefault="00093952" w:rsidP="0009395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-продолжить повышать уровень профессионального образования педагогов;</w:t>
      </w:r>
    </w:p>
    <w:p w:rsidR="00093952" w:rsidRPr="00093952" w:rsidRDefault="00093952" w:rsidP="0009395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-продолжить оснащение предметно-образовательной среды учреждения;</w:t>
      </w:r>
    </w:p>
    <w:p w:rsidR="00093952" w:rsidRPr="00093952" w:rsidRDefault="00093952" w:rsidP="0009395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093952" w:rsidRPr="00093952" w:rsidRDefault="00093952" w:rsidP="0009395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продолжить работу по развитию психических процессов (памяти, внимания, мышления, эмоциональн</w:t>
      </w:r>
      <w:proofErr w:type="gramStart"/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о-</w:t>
      </w:r>
      <w:proofErr w:type="gramEnd"/>
      <w:r w:rsidRPr="0009395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волевой сферой), физических качеств, речи.</w:t>
      </w:r>
    </w:p>
    <w:p w:rsidR="00093952" w:rsidRPr="00093952" w:rsidRDefault="00093952" w:rsidP="00093952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3952" w:rsidRDefault="00093952" w:rsidP="00AC6EFB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6EFB" w:rsidRPr="00AC6EFB" w:rsidRDefault="00AC6EFB" w:rsidP="00AC6EFB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</w:p>
    <w:p w:rsidR="00AC6EFB" w:rsidRPr="00AC6EFB" w:rsidRDefault="00AC6EFB" w:rsidP="00AC6EFB">
      <w:pPr>
        <w:shd w:val="clear" w:color="auto" w:fill="FFFFFF"/>
        <w:spacing w:before="29" w:after="2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EFB" w:rsidRPr="00AC6EFB" w:rsidRDefault="00AC6EFB" w:rsidP="00AC6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7189" w:rsidRDefault="001B7189"/>
    <w:sectPr w:rsidR="001B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5FD" w:rsidRDefault="005025FD" w:rsidP="00FB656D">
      <w:pPr>
        <w:spacing w:after="0" w:line="240" w:lineRule="auto"/>
      </w:pPr>
      <w:r>
        <w:separator/>
      </w:r>
    </w:p>
  </w:endnote>
  <w:endnote w:type="continuationSeparator" w:id="0">
    <w:p w:rsidR="005025FD" w:rsidRDefault="005025FD" w:rsidP="00FB6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5FD" w:rsidRDefault="005025FD" w:rsidP="00FB656D">
      <w:pPr>
        <w:spacing w:after="0" w:line="240" w:lineRule="auto"/>
      </w:pPr>
      <w:r>
        <w:separator/>
      </w:r>
    </w:p>
  </w:footnote>
  <w:footnote w:type="continuationSeparator" w:id="0">
    <w:p w:rsidR="005025FD" w:rsidRDefault="005025FD" w:rsidP="00FB6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E4680"/>
    <w:multiLevelType w:val="hybridMultilevel"/>
    <w:tmpl w:val="FE9C2B14"/>
    <w:lvl w:ilvl="0" w:tplc="DBE6C396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B86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C60B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5A1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3735D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</w:num>
  <w:num w:numId="10">
    <w:abstractNumId w:val="4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EFB"/>
    <w:rsid w:val="00091637"/>
    <w:rsid w:val="00093952"/>
    <w:rsid w:val="001B7189"/>
    <w:rsid w:val="003B6F8F"/>
    <w:rsid w:val="005025FD"/>
    <w:rsid w:val="005034AB"/>
    <w:rsid w:val="005B55CD"/>
    <w:rsid w:val="00712CAD"/>
    <w:rsid w:val="007270F8"/>
    <w:rsid w:val="0087602E"/>
    <w:rsid w:val="0088176D"/>
    <w:rsid w:val="00907A91"/>
    <w:rsid w:val="00AA1CB3"/>
    <w:rsid w:val="00AC6EFB"/>
    <w:rsid w:val="00B23A42"/>
    <w:rsid w:val="00B42298"/>
    <w:rsid w:val="00B63798"/>
    <w:rsid w:val="00B63B8F"/>
    <w:rsid w:val="00D330CD"/>
    <w:rsid w:val="00D87583"/>
    <w:rsid w:val="00DB5A19"/>
    <w:rsid w:val="00DF77CF"/>
    <w:rsid w:val="00E735D8"/>
    <w:rsid w:val="00F42622"/>
    <w:rsid w:val="00FB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395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F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B6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656D"/>
  </w:style>
  <w:style w:type="paragraph" w:styleId="a8">
    <w:name w:val="footer"/>
    <w:basedOn w:val="a"/>
    <w:link w:val="a9"/>
    <w:uiPriority w:val="99"/>
    <w:unhideWhenUsed/>
    <w:rsid w:val="00FB6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65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3952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B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6F8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B6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656D"/>
  </w:style>
  <w:style w:type="paragraph" w:styleId="a8">
    <w:name w:val="footer"/>
    <w:basedOn w:val="a"/>
    <w:link w:val="a9"/>
    <w:uiPriority w:val="99"/>
    <w:unhideWhenUsed/>
    <w:rsid w:val="00FB6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6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ba@tatar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aby.tata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01BB7-CA3C-455E-A659-658BB4586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4182</Words>
  <Characters>23844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2</cp:revision>
  <cp:lastPrinted>2025-04-22T07:39:00Z</cp:lastPrinted>
  <dcterms:created xsi:type="dcterms:W3CDTF">2025-04-22T08:10:00Z</dcterms:created>
  <dcterms:modified xsi:type="dcterms:W3CDTF">2025-04-22T08:10:00Z</dcterms:modified>
</cp:coreProperties>
</file>