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988" w:rsidRDefault="00A17658">
      <w:pPr>
        <w:widowControl w:val="0"/>
        <w:shd w:val="clear" w:color="auto" w:fill="FFFFFF"/>
        <w:spacing w:after="0" w:line="240" w:lineRule="auto"/>
        <w:jc w:val="center"/>
        <w:rPr>
          <w:rFonts w:ascii="Times New Roman" w:hAnsi="Times New Roman"/>
          <w:b/>
          <w:u w:val="single"/>
          <w:lang w:val="tt-RU" w:eastAsia="ru-RU"/>
        </w:rPr>
      </w:pPr>
      <w:bookmarkStart w:id="0" w:name="_GoBack"/>
      <w:r>
        <w:rPr>
          <w:rFonts w:ascii="Times New Roman" w:hAnsi="Times New Roman"/>
          <w:b/>
          <w:noProof/>
          <w:u w:val="single"/>
          <w:lang w:eastAsia="ru-RU"/>
        </w:rPr>
        <w:drawing>
          <wp:inline distT="0" distB="0" distL="0" distR="0">
            <wp:extent cx="9431655" cy="6500999"/>
            <wp:effectExtent l="0" t="0" r="0" b="0"/>
            <wp:docPr id="1" name="Рисунок 1" descr="C:\Users\user\Downloads\WhatsApp Image 2025-10-03 at 09.24.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10-03 at 09.24.05.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31655" cy="6500999"/>
                    </a:xfrm>
                    <a:prstGeom prst="rect">
                      <a:avLst/>
                    </a:prstGeom>
                    <a:noFill/>
                    <a:ln>
                      <a:noFill/>
                    </a:ln>
                  </pic:spPr>
                </pic:pic>
              </a:graphicData>
            </a:graphic>
          </wp:inline>
        </w:drawing>
      </w:r>
      <w:bookmarkEnd w:id="0"/>
    </w:p>
    <w:p w:rsidR="00A17658" w:rsidRPr="000815B1" w:rsidRDefault="00A17658">
      <w:pPr>
        <w:widowControl w:val="0"/>
        <w:shd w:val="clear" w:color="auto" w:fill="FFFFFF"/>
        <w:spacing w:after="0" w:line="240" w:lineRule="auto"/>
        <w:jc w:val="center"/>
        <w:rPr>
          <w:rFonts w:ascii="Times New Roman" w:hAnsi="Times New Roman"/>
          <w:b/>
          <w:u w:val="single"/>
          <w:lang w:val="tt-RU" w:eastAsia="ru-RU"/>
        </w:rPr>
      </w:pPr>
    </w:p>
    <w:p w:rsidR="001B0988" w:rsidRDefault="001B0988">
      <w:pPr>
        <w:widowControl w:val="0"/>
        <w:shd w:val="clear" w:color="auto" w:fill="FFFFFF"/>
        <w:spacing w:after="0" w:line="240" w:lineRule="auto"/>
        <w:jc w:val="center"/>
        <w:rPr>
          <w:rFonts w:ascii="Times New Roman" w:hAnsi="Times New Roman"/>
          <w:b/>
          <w:sz w:val="28"/>
          <w:szCs w:val="28"/>
          <w:u w:val="single"/>
          <w:lang w:val="tt-RU" w:eastAsia="ru-RU"/>
        </w:rPr>
      </w:pPr>
    </w:p>
    <w:p w:rsidR="001B0988" w:rsidRDefault="0016728D">
      <w:pPr>
        <w:widowControl w:val="0"/>
        <w:shd w:val="clear" w:color="auto" w:fill="FFFFFF"/>
        <w:spacing w:after="0" w:line="240" w:lineRule="auto"/>
        <w:jc w:val="center"/>
        <w:rPr>
          <w:rFonts w:ascii="Times New Roman" w:hAnsi="Times New Roman"/>
          <w:b/>
          <w:sz w:val="36"/>
          <w:szCs w:val="36"/>
          <w:lang w:val="tt-RU" w:eastAsia="ru-RU"/>
        </w:rPr>
      </w:pPr>
      <w:r>
        <w:rPr>
          <w:rFonts w:ascii="Times New Roman" w:hAnsi="Times New Roman"/>
          <w:b/>
          <w:sz w:val="36"/>
          <w:szCs w:val="36"/>
          <w:lang w:val="tt-RU" w:eastAsia="ru-RU"/>
        </w:rPr>
        <w:lastRenderedPageBreak/>
        <w:t xml:space="preserve">          202</w:t>
      </w:r>
      <w:r w:rsidR="008A7780">
        <w:rPr>
          <w:rFonts w:ascii="Times New Roman" w:hAnsi="Times New Roman"/>
          <w:b/>
          <w:sz w:val="36"/>
          <w:szCs w:val="36"/>
          <w:lang w:val="tt-RU" w:eastAsia="ru-RU"/>
        </w:rPr>
        <w:t>5</w:t>
      </w:r>
      <w:r>
        <w:rPr>
          <w:rFonts w:ascii="Times New Roman" w:hAnsi="Times New Roman"/>
          <w:b/>
          <w:sz w:val="36"/>
          <w:szCs w:val="36"/>
          <w:lang w:val="tt-RU" w:eastAsia="ru-RU"/>
        </w:rPr>
        <w:t>-202</w:t>
      </w:r>
      <w:r w:rsidR="008A7780">
        <w:rPr>
          <w:rFonts w:ascii="Times New Roman" w:hAnsi="Times New Roman"/>
          <w:b/>
          <w:sz w:val="36"/>
          <w:szCs w:val="36"/>
          <w:lang w:val="tt-RU" w:eastAsia="ru-RU"/>
        </w:rPr>
        <w:t>6</w:t>
      </w:r>
      <w:r>
        <w:rPr>
          <w:rFonts w:ascii="Times New Roman" w:hAnsi="Times New Roman"/>
          <w:b/>
          <w:sz w:val="36"/>
          <w:szCs w:val="36"/>
          <w:lang w:val="tt-RU" w:eastAsia="ru-RU"/>
        </w:rPr>
        <w:t xml:space="preserve"> </w:t>
      </w:r>
      <w:r>
        <w:rPr>
          <w:rFonts w:ascii="Times New Roman" w:hAnsi="Times New Roman"/>
          <w:b/>
          <w:sz w:val="28"/>
          <w:szCs w:val="28"/>
          <w:lang w:val="tt-RU" w:eastAsia="ru-RU"/>
        </w:rPr>
        <w:t xml:space="preserve">НЧЕ УКУ ЕЛЫНА ТЕМАТИК ПЛАН </w:t>
      </w:r>
    </w:p>
    <w:p w:rsidR="001B0988" w:rsidRDefault="001B0988">
      <w:pPr>
        <w:widowControl w:val="0"/>
        <w:shd w:val="clear" w:color="auto" w:fill="FFFFFF"/>
        <w:spacing w:after="0" w:line="240" w:lineRule="auto"/>
        <w:jc w:val="center"/>
        <w:rPr>
          <w:rFonts w:ascii="Times New Roman" w:hAnsi="Times New Roman"/>
          <w:b/>
          <w:sz w:val="28"/>
          <w:szCs w:val="28"/>
          <w:u w:val="single"/>
          <w:lang w:val="tt-RU" w:eastAsia="ru-RU"/>
        </w:rPr>
      </w:pPr>
    </w:p>
    <w:tbl>
      <w:tblPr>
        <w:tblW w:w="15309" w:type="dxa"/>
        <w:tblInd w:w="229" w:type="dxa"/>
        <w:tblLayout w:type="fixed"/>
        <w:tblCellMar>
          <w:left w:w="40" w:type="dxa"/>
          <w:right w:w="40" w:type="dxa"/>
        </w:tblCellMar>
        <w:tblLook w:val="04A0" w:firstRow="1" w:lastRow="0" w:firstColumn="1" w:lastColumn="0" w:noHBand="0" w:noVBand="1"/>
      </w:tblPr>
      <w:tblGrid>
        <w:gridCol w:w="520"/>
        <w:gridCol w:w="2835"/>
        <w:gridCol w:w="1276"/>
        <w:gridCol w:w="331"/>
        <w:gridCol w:w="1937"/>
        <w:gridCol w:w="6426"/>
        <w:gridCol w:w="1984"/>
      </w:tblGrid>
      <w:tr w:rsidR="008A7780" w:rsidTr="004A754B">
        <w:trPr>
          <w:trHeight w:hRule="exact" w:val="372"/>
        </w:trPr>
        <w:tc>
          <w:tcPr>
            <w:tcW w:w="520" w:type="dxa"/>
            <w:tcBorders>
              <w:top w:val="single" w:sz="6" w:space="0" w:color="000000"/>
              <w:left w:val="single" w:sz="6" w:space="0" w:color="000000"/>
              <w:bottom w:val="single" w:sz="6" w:space="0" w:color="000000"/>
              <w:right w:val="single" w:sz="4" w:space="0" w:color="000000"/>
            </w:tcBorders>
            <w:shd w:val="clear" w:color="auto" w:fill="FFFFFF"/>
          </w:tcPr>
          <w:p w:rsidR="008A7780" w:rsidRDefault="008A7780" w:rsidP="00A16928">
            <w:pPr>
              <w:widowControl w:val="0"/>
              <w:shd w:val="clear" w:color="auto" w:fill="FFFFFF"/>
              <w:spacing w:after="0" w:line="240" w:lineRule="auto"/>
              <w:rPr>
                <w:rFonts w:ascii="Times New Roman" w:eastAsia="Times New Roman" w:hAnsi="Times New Roman"/>
                <w:b/>
                <w:sz w:val="24"/>
                <w:szCs w:val="24"/>
                <w:lang w:val="tt-RU"/>
              </w:rPr>
            </w:pPr>
            <w:r>
              <w:rPr>
                <w:rFonts w:ascii="Times New Roman" w:eastAsia="Times New Roman" w:hAnsi="Times New Roman"/>
                <w:b/>
                <w:sz w:val="24"/>
                <w:szCs w:val="24"/>
                <w:lang w:val="tt-RU"/>
              </w:rPr>
              <w:t>№</w:t>
            </w:r>
          </w:p>
        </w:tc>
        <w:tc>
          <w:tcPr>
            <w:tcW w:w="2835" w:type="dxa"/>
            <w:tcBorders>
              <w:top w:val="single" w:sz="6" w:space="0" w:color="000000"/>
              <w:left w:val="single" w:sz="4" w:space="0" w:color="000000"/>
              <w:bottom w:val="single" w:sz="6" w:space="0" w:color="000000"/>
              <w:right w:val="single" w:sz="6" w:space="0" w:color="000000"/>
            </w:tcBorders>
            <w:shd w:val="clear" w:color="auto" w:fill="FFFFFF"/>
          </w:tcPr>
          <w:p w:rsidR="008A7780" w:rsidRDefault="008A7780" w:rsidP="00A16928">
            <w:pPr>
              <w:widowControl w:val="0"/>
              <w:shd w:val="clear" w:color="auto" w:fill="FFFFFF"/>
              <w:spacing w:after="0" w:line="240" w:lineRule="auto"/>
              <w:ind w:left="149"/>
              <w:rPr>
                <w:rFonts w:ascii="Times New Roman" w:eastAsia="Times New Roman" w:hAnsi="Times New Roman"/>
                <w:b/>
                <w:sz w:val="24"/>
                <w:szCs w:val="24"/>
                <w:lang w:val="tt-RU"/>
              </w:rPr>
            </w:pPr>
            <w:r>
              <w:rPr>
                <w:rFonts w:ascii="Times New Roman" w:eastAsia="Times New Roman" w:hAnsi="Times New Roman"/>
                <w:b/>
                <w:sz w:val="24"/>
                <w:szCs w:val="24"/>
                <w:lang w:val="tt-RU"/>
              </w:rPr>
              <w:t>Тема</w:t>
            </w:r>
          </w:p>
        </w:tc>
        <w:tc>
          <w:tcPr>
            <w:tcW w:w="1276" w:type="dxa"/>
            <w:tcBorders>
              <w:top w:val="single" w:sz="6" w:space="0" w:color="000000"/>
              <w:left w:val="single" w:sz="6" w:space="0" w:color="000000"/>
              <w:bottom w:val="single" w:sz="6" w:space="0" w:color="000000"/>
              <w:right w:val="single" w:sz="4" w:space="0" w:color="000000"/>
            </w:tcBorders>
            <w:shd w:val="clear" w:color="auto" w:fill="FFFFFF"/>
          </w:tcPr>
          <w:p w:rsidR="008A7780" w:rsidRDefault="008A7780" w:rsidP="00A16928">
            <w:pPr>
              <w:widowControl w:val="0"/>
              <w:shd w:val="clear" w:color="auto" w:fill="FFFFFF"/>
              <w:spacing w:after="0" w:line="240" w:lineRule="auto"/>
              <w:ind w:left="173"/>
              <w:rPr>
                <w:rFonts w:ascii="Times New Roman" w:eastAsia="Times New Roman" w:hAnsi="Times New Roman"/>
                <w:b/>
                <w:sz w:val="24"/>
                <w:szCs w:val="24"/>
                <w:lang w:val="tt-RU"/>
              </w:rPr>
            </w:pPr>
            <w:r>
              <w:rPr>
                <w:rFonts w:ascii="Times New Roman" w:eastAsia="Times New Roman" w:hAnsi="Times New Roman"/>
                <w:b/>
                <w:bCs/>
                <w:sz w:val="24"/>
                <w:szCs w:val="24"/>
                <w:lang w:val="tt-RU"/>
              </w:rPr>
              <w:t>Вакыты</w:t>
            </w:r>
          </w:p>
        </w:tc>
        <w:tc>
          <w:tcPr>
            <w:tcW w:w="2268" w:type="dxa"/>
            <w:gridSpan w:val="2"/>
            <w:tcBorders>
              <w:top w:val="single" w:sz="6" w:space="0" w:color="000000"/>
              <w:left w:val="single" w:sz="4" w:space="0" w:color="000000"/>
              <w:bottom w:val="single" w:sz="6" w:space="0" w:color="000000"/>
              <w:right w:val="single" w:sz="6" w:space="0" w:color="000000"/>
            </w:tcBorders>
            <w:shd w:val="clear" w:color="auto" w:fill="FFFFFF"/>
          </w:tcPr>
          <w:p w:rsidR="008A7780" w:rsidRDefault="008A7780" w:rsidP="00A16928">
            <w:pPr>
              <w:widowControl w:val="0"/>
              <w:shd w:val="clear" w:color="auto" w:fill="FFFFFF"/>
              <w:spacing w:after="0" w:line="240" w:lineRule="auto"/>
              <w:ind w:left="173"/>
              <w:rPr>
                <w:rFonts w:ascii="Times New Roman" w:eastAsia="Times New Roman" w:hAnsi="Times New Roman"/>
                <w:b/>
                <w:sz w:val="24"/>
                <w:szCs w:val="24"/>
                <w:lang w:val="tt-RU"/>
              </w:rPr>
            </w:pPr>
            <w:r>
              <w:rPr>
                <w:rFonts w:ascii="Times New Roman" w:eastAsia="Times New Roman" w:hAnsi="Times New Roman"/>
                <w:b/>
                <w:sz w:val="24"/>
                <w:szCs w:val="24"/>
                <w:lang w:val="tt-RU"/>
              </w:rPr>
              <w:t>Истәлекле дата</w:t>
            </w:r>
          </w:p>
        </w:tc>
        <w:tc>
          <w:tcPr>
            <w:tcW w:w="6426" w:type="dxa"/>
            <w:tcBorders>
              <w:top w:val="single" w:sz="6" w:space="0" w:color="000000"/>
              <w:left w:val="single" w:sz="6" w:space="0" w:color="000000"/>
              <w:bottom w:val="single" w:sz="6" w:space="0" w:color="000000"/>
              <w:right w:val="single" w:sz="6" w:space="0" w:color="000000"/>
            </w:tcBorders>
            <w:shd w:val="clear" w:color="auto" w:fill="FFFFFF"/>
          </w:tcPr>
          <w:p w:rsidR="008A7780" w:rsidRDefault="008A7780" w:rsidP="00A16928">
            <w:pPr>
              <w:widowControl w:val="0"/>
              <w:shd w:val="clear" w:color="auto" w:fill="FFFFFF"/>
              <w:spacing w:after="0" w:line="240" w:lineRule="auto"/>
              <w:ind w:left="173"/>
              <w:jc w:val="center"/>
              <w:rPr>
                <w:rFonts w:ascii="Times New Roman" w:eastAsia="Times New Roman" w:hAnsi="Times New Roman"/>
                <w:b/>
                <w:bCs/>
                <w:sz w:val="24"/>
                <w:szCs w:val="24"/>
                <w:lang w:val="tt-RU"/>
              </w:rPr>
            </w:pPr>
            <w:r>
              <w:rPr>
                <w:rFonts w:ascii="Times New Roman" w:eastAsia="Times New Roman" w:hAnsi="Times New Roman"/>
                <w:b/>
                <w:bCs/>
                <w:sz w:val="24"/>
                <w:szCs w:val="24"/>
                <w:lang w:val="tt-RU"/>
              </w:rPr>
              <w:t>Максат</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8A7780" w:rsidRDefault="008A7780" w:rsidP="00A16928">
            <w:pPr>
              <w:widowControl w:val="0"/>
              <w:shd w:val="clear" w:color="auto" w:fill="FFFFFF"/>
              <w:spacing w:after="0" w:line="240" w:lineRule="auto"/>
              <w:ind w:left="173"/>
              <w:rPr>
                <w:rFonts w:ascii="Times New Roman" w:eastAsia="Times New Roman" w:hAnsi="Times New Roman"/>
                <w:b/>
                <w:bCs/>
                <w:sz w:val="24"/>
                <w:szCs w:val="24"/>
                <w:lang w:val="tt-RU"/>
              </w:rPr>
            </w:pPr>
            <w:r>
              <w:rPr>
                <w:rFonts w:ascii="Times New Roman" w:eastAsia="Times New Roman" w:hAnsi="Times New Roman"/>
                <w:b/>
                <w:bCs/>
                <w:sz w:val="24"/>
                <w:szCs w:val="24"/>
                <w:lang w:val="tt-RU"/>
              </w:rPr>
              <w:t>Йомгаклау чарасы.</w:t>
            </w:r>
          </w:p>
        </w:tc>
      </w:tr>
      <w:tr w:rsidR="008A7780" w:rsidTr="004A754B">
        <w:trPr>
          <w:trHeight w:hRule="exact" w:val="2693"/>
        </w:trPr>
        <w:tc>
          <w:tcPr>
            <w:tcW w:w="520" w:type="dxa"/>
            <w:tcBorders>
              <w:top w:val="single" w:sz="6" w:space="0" w:color="000000"/>
              <w:left w:val="single" w:sz="6" w:space="0" w:color="000000"/>
              <w:bottom w:val="single" w:sz="4" w:space="0" w:color="000000"/>
              <w:right w:val="single" w:sz="4" w:space="0" w:color="000000"/>
            </w:tcBorders>
            <w:shd w:val="clear" w:color="auto" w:fill="FFFFFF"/>
          </w:tcPr>
          <w:p w:rsidR="008A7780" w:rsidRDefault="008A7780" w:rsidP="008A7780">
            <w:pPr>
              <w:widowControl w:val="0"/>
              <w:shd w:val="clear" w:color="auto" w:fill="FFFFFF"/>
              <w:spacing w:after="0" w:line="240" w:lineRule="auto"/>
              <w:jc w:val="center"/>
              <w:rPr>
                <w:rFonts w:ascii="Times New Roman" w:eastAsia="Times New Roman" w:hAnsi="Times New Roman"/>
                <w:sz w:val="24"/>
                <w:szCs w:val="24"/>
                <w:lang w:val="tt-RU"/>
              </w:rPr>
            </w:pPr>
            <w:r>
              <w:rPr>
                <w:rFonts w:ascii="Times New Roman" w:eastAsia="Times New Roman" w:hAnsi="Times New Roman"/>
                <w:iCs/>
                <w:sz w:val="24"/>
                <w:szCs w:val="24"/>
                <w:lang w:val="tt-RU"/>
              </w:rPr>
              <w:t>1.</w:t>
            </w:r>
          </w:p>
        </w:tc>
        <w:tc>
          <w:tcPr>
            <w:tcW w:w="2835" w:type="dxa"/>
            <w:tcBorders>
              <w:top w:val="single" w:sz="6" w:space="0" w:color="000000"/>
              <w:left w:val="single" w:sz="4" w:space="0" w:color="000000"/>
              <w:bottom w:val="single" w:sz="4" w:space="0" w:color="000000"/>
              <w:right w:val="single" w:sz="6" w:space="0" w:color="000000"/>
            </w:tcBorders>
            <w:shd w:val="clear" w:color="auto" w:fill="FFFFFF"/>
          </w:tcPr>
          <w:p w:rsidR="008A7780" w:rsidRDefault="008A7780" w:rsidP="00A16928">
            <w:pPr>
              <w:widowControl w:val="0"/>
              <w:shd w:val="clear" w:color="auto" w:fill="FFFFFF"/>
              <w:spacing w:after="0" w:line="240" w:lineRule="auto"/>
              <w:ind w:left="149"/>
              <w:jc w:val="center"/>
              <w:rPr>
                <w:rFonts w:ascii="Times New Roman" w:eastAsia="Times New Roman" w:hAnsi="Times New Roman"/>
                <w:b/>
                <w:iCs/>
                <w:sz w:val="24"/>
                <w:szCs w:val="24"/>
                <w:lang w:val="tt-RU"/>
              </w:rPr>
            </w:pPr>
            <w:r>
              <w:rPr>
                <w:rFonts w:ascii="Times New Roman" w:eastAsia="Times New Roman" w:hAnsi="Times New Roman"/>
                <w:b/>
                <w:iCs/>
                <w:sz w:val="24"/>
                <w:szCs w:val="24"/>
                <w:lang w:val="tt-RU"/>
              </w:rPr>
              <w:t>Белем көне! Исәнме балалар бакчасы!</w:t>
            </w:r>
          </w:p>
        </w:tc>
        <w:tc>
          <w:tcPr>
            <w:tcW w:w="1276" w:type="dxa"/>
            <w:tcBorders>
              <w:top w:val="single" w:sz="6" w:space="0" w:color="000000"/>
              <w:left w:val="single" w:sz="6" w:space="0" w:color="000000"/>
              <w:bottom w:val="single" w:sz="4" w:space="0" w:color="000000"/>
              <w:right w:val="single" w:sz="4" w:space="0" w:color="000000"/>
            </w:tcBorders>
            <w:shd w:val="clear" w:color="auto" w:fill="FFFFFF"/>
          </w:tcPr>
          <w:p w:rsidR="008A7780" w:rsidRDefault="008A7780" w:rsidP="00A16928">
            <w:pPr>
              <w:widowControl w:val="0"/>
              <w:shd w:val="clear" w:color="auto" w:fill="FFFFFF"/>
              <w:spacing w:after="0" w:line="240" w:lineRule="auto"/>
              <w:ind w:left="173" w:right="-40"/>
              <w:jc w:val="center"/>
              <w:rPr>
                <w:rFonts w:ascii="Times New Roman" w:eastAsia="Times New Roman" w:hAnsi="Times New Roman"/>
                <w:iCs/>
                <w:spacing w:val="-2"/>
                <w:sz w:val="24"/>
                <w:szCs w:val="24"/>
                <w:lang w:val="tt-RU"/>
              </w:rPr>
            </w:pPr>
            <w:r>
              <w:rPr>
                <w:rFonts w:ascii="Times New Roman" w:eastAsia="Times New Roman" w:hAnsi="Times New Roman"/>
                <w:iCs/>
                <w:spacing w:val="-2"/>
                <w:sz w:val="24"/>
                <w:szCs w:val="24"/>
                <w:lang w:val="tt-RU"/>
              </w:rPr>
              <w:t>01-06</w:t>
            </w:r>
          </w:p>
          <w:p w:rsidR="008A7780" w:rsidRDefault="008A7780" w:rsidP="00A16928">
            <w:pPr>
              <w:widowControl w:val="0"/>
              <w:shd w:val="clear" w:color="auto" w:fill="FFFFFF"/>
              <w:spacing w:after="0" w:line="240" w:lineRule="auto"/>
              <w:ind w:left="173" w:right="-40"/>
              <w:jc w:val="center"/>
              <w:rPr>
                <w:rFonts w:ascii="Times New Roman" w:eastAsia="Times New Roman" w:hAnsi="Times New Roman"/>
                <w:iCs/>
                <w:spacing w:val="-2"/>
                <w:sz w:val="24"/>
                <w:szCs w:val="24"/>
                <w:lang w:val="tt-RU"/>
              </w:rPr>
            </w:pPr>
            <w:r>
              <w:rPr>
                <w:rFonts w:ascii="Times New Roman" w:eastAsia="Times New Roman" w:hAnsi="Times New Roman"/>
                <w:sz w:val="24"/>
                <w:szCs w:val="24"/>
                <w:lang w:val="tt-RU"/>
              </w:rPr>
              <w:t>сентябрь</w:t>
            </w:r>
          </w:p>
        </w:tc>
        <w:tc>
          <w:tcPr>
            <w:tcW w:w="2268" w:type="dxa"/>
            <w:gridSpan w:val="2"/>
            <w:tcBorders>
              <w:top w:val="single" w:sz="6" w:space="0" w:color="000000"/>
              <w:left w:val="single" w:sz="4" w:space="0" w:color="000000"/>
              <w:bottom w:val="single" w:sz="4" w:space="0" w:color="000000"/>
              <w:right w:val="single" w:sz="6" w:space="0" w:color="000000"/>
            </w:tcBorders>
            <w:shd w:val="clear" w:color="auto" w:fill="FFFFFF"/>
          </w:tcPr>
          <w:p w:rsidR="008A7780" w:rsidRDefault="008A7780" w:rsidP="00A16928">
            <w:pPr>
              <w:widowControl w:val="0"/>
              <w:shd w:val="clear" w:color="auto" w:fill="FFFFFF"/>
              <w:spacing w:after="0" w:line="240" w:lineRule="auto"/>
              <w:ind w:left="173" w:right="-40"/>
              <w:jc w:val="center"/>
              <w:rPr>
                <w:rFonts w:ascii="Times New Roman" w:eastAsia="Times New Roman" w:hAnsi="Times New Roman"/>
                <w:iCs/>
                <w:spacing w:val="-2"/>
                <w:sz w:val="24"/>
                <w:szCs w:val="24"/>
                <w:lang w:val="tt-RU"/>
              </w:rPr>
            </w:pPr>
            <w:r>
              <w:rPr>
                <w:rFonts w:ascii="Times New Roman" w:eastAsia="Times New Roman" w:hAnsi="Times New Roman"/>
                <w:iCs/>
                <w:spacing w:val="-2"/>
                <w:sz w:val="24"/>
                <w:szCs w:val="24"/>
                <w:lang w:val="tt-RU"/>
              </w:rPr>
              <w:t>1 сентябрь-</w:t>
            </w:r>
          </w:p>
          <w:p w:rsidR="008A7780" w:rsidRDefault="008A7780" w:rsidP="00A16928">
            <w:pPr>
              <w:widowControl w:val="0"/>
              <w:shd w:val="clear" w:color="auto" w:fill="FFFFFF"/>
              <w:spacing w:after="0" w:line="240" w:lineRule="auto"/>
              <w:ind w:left="173" w:right="-40"/>
              <w:jc w:val="center"/>
              <w:rPr>
                <w:rFonts w:ascii="Times New Roman" w:eastAsia="Times New Roman" w:hAnsi="Times New Roman"/>
                <w:iCs/>
                <w:spacing w:val="-2"/>
                <w:sz w:val="24"/>
                <w:szCs w:val="24"/>
                <w:lang w:val="tt-RU"/>
              </w:rPr>
            </w:pPr>
            <w:r>
              <w:rPr>
                <w:rFonts w:ascii="Times New Roman" w:eastAsia="Times New Roman" w:hAnsi="Times New Roman"/>
                <w:iCs/>
                <w:spacing w:val="-2"/>
                <w:sz w:val="24"/>
                <w:szCs w:val="24"/>
                <w:lang w:val="tt-RU"/>
              </w:rPr>
              <w:t>белем көне</w:t>
            </w:r>
          </w:p>
          <w:p w:rsidR="008A7780" w:rsidRDefault="008A7780" w:rsidP="004A754B">
            <w:pPr>
              <w:widowControl w:val="0"/>
              <w:shd w:val="clear" w:color="auto" w:fill="FFFFFF"/>
              <w:spacing w:after="0" w:line="240" w:lineRule="auto"/>
              <w:ind w:left="173" w:right="102"/>
              <w:jc w:val="center"/>
              <w:rPr>
                <w:rFonts w:ascii="Times New Roman" w:eastAsia="Times New Roman" w:hAnsi="Times New Roman"/>
                <w:iCs/>
                <w:spacing w:val="-2"/>
                <w:sz w:val="24"/>
                <w:szCs w:val="24"/>
                <w:lang w:val="tt-RU"/>
              </w:rPr>
            </w:pPr>
            <w:r>
              <w:rPr>
                <w:rFonts w:ascii="Times New Roman" w:eastAsia="Times New Roman" w:hAnsi="Times New Roman"/>
                <w:iCs/>
                <w:spacing w:val="-2"/>
                <w:sz w:val="24"/>
                <w:szCs w:val="24"/>
                <w:lang w:val="tt-RU"/>
              </w:rPr>
              <w:t xml:space="preserve">03 сентябрь </w:t>
            </w:r>
            <w:r w:rsidR="004A754B">
              <w:rPr>
                <w:rFonts w:ascii="Times New Roman" w:eastAsia="Times New Roman" w:hAnsi="Times New Roman"/>
                <w:iCs/>
                <w:spacing w:val="-2"/>
                <w:sz w:val="24"/>
                <w:szCs w:val="24"/>
                <w:lang w:val="tt-RU"/>
              </w:rPr>
              <w:t>-и</w:t>
            </w:r>
            <w:r>
              <w:rPr>
                <w:rFonts w:ascii="Times New Roman" w:eastAsia="Times New Roman" w:hAnsi="Times New Roman"/>
                <w:iCs/>
                <w:spacing w:val="-2"/>
                <w:sz w:val="24"/>
                <w:szCs w:val="24"/>
                <w:lang w:val="tt-RU"/>
              </w:rPr>
              <w:t>кенче ботендонья сугыш тэмамланган кон. Террорчылыкка каршы корэштэ телэктэшлек коне</w:t>
            </w:r>
          </w:p>
        </w:tc>
        <w:tc>
          <w:tcPr>
            <w:tcW w:w="6426" w:type="dxa"/>
            <w:tcBorders>
              <w:top w:val="single" w:sz="6" w:space="0" w:color="000000"/>
              <w:left w:val="single" w:sz="6" w:space="0" w:color="000000"/>
              <w:bottom w:val="single" w:sz="4" w:space="0" w:color="000000"/>
              <w:right w:val="single" w:sz="6" w:space="0" w:color="000000"/>
            </w:tcBorders>
            <w:shd w:val="clear" w:color="auto" w:fill="FFFFFF"/>
          </w:tcPr>
          <w:p w:rsidR="008A7780" w:rsidRDefault="008A7780" w:rsidP="00A16928">
            <w:pPr>
              <w:pStyle w:val="a4"/>
              <w:widowControl w:val="0"/>
              <w:jc w:val="both"/>
              <w:rPr>
                <w:rFonts w:ascii="Times New Roman" w:hAnsi="Times New Roman"/>
                <w:sz w:val="24"/>
                <w:szCs w:val="24"/>
                <w:lang w:val="tt-RU"/>
              </w:rPr>
            </w:pPr>
            <w:r>
              <w:rPr>
                <w:rFonts w:ascii="Times New Roman" w:hAnsi="Times New Roman"/>
                <w:sz w:val="24"/>
                <w:szCs w:val="24"/>
                <w:lang w:val="tt-RU"/>
              </w:rPr>
              <w:t>Балалар бакчасына карата ярату хисләре тәрбияләү; тәрбияче хезмәте турында күзаллауны киңәйтү, тәрбияче хезмәтенә ихтирам хисләре тәрбияләү.Балаларда белем алуга омтылыш уяту.Балаланың мәктәп турында күзаллаулавын киңәйтү</w:t>
            </w:r>
            <w:r>
              <w:rPr>
                <w:sz w:val="24"/>
                <w:szCs w:val="24"/>
                <w:lang w:val="tt-RU"/>
              </w:rPr>
              <w:t xml:space="preserve">, </w:t>
            </w:r>
            <w:r>
              <w:rPr>
                <w:rFonts w:ascii="Times New Roman" w:hAnsi="Times New Roman"/>
                <w:sz w:val="24"/>
                <w:szCs w:val="24"/>
                <w:lang w:val="tt-RU"/>
              </w:rPr>
              <w:t>юлйөрү кагыйдәләрен искә тошерү.</w:t>
            </w:r>
          </w:p>
          <w:p w:rsidR="008A7780" w:rsidRDefault="008A7780" w:rsidP="00A16928">
            <w:pPr>
              <w:widowControl w:val="0"/>
              <w:shd w:val="clear" w:color="auto" w:fill="FFFFFF"/>
              <w:spacing w:after="0" w:line="240" w:lineRule="auto"/>
              <w:ind w:left="176"/>
              <w:contextualSpacing/>
              <w:jc w:val="both"/>
              <w:rPr>
                <w:rFonts w:ascii="Times New Roman" w:eastAsia="Times New Roman" w:hAnsi="Times New Roman"/>
                <w:sz w:val="24"/>
                <w:szCs w:val="24"/>
                <w:lang w:val="tt-RU"/>
              </w:rPr>
            </w:pP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8A7780" w:rsidRDefault="008A7780" w:rsidP="004A754B">
            <w:pPr>
              <w:pStyle w:val="a4"/>
              <w:widowControl w:val="0"/>
              <w:jc w:val="center"/>
              <w:rPr>
                <w:rFonts w:ascii="Times New Roman" w:hAnsi="Times New Roman"/>
                <w:i/>
                <w:iCs/>
                <w:spacing w:val="-2"/>
                <w:sz w:val="24"/>
                <w:szCs w:val="24"/>
                <w:lang w:val="tt-RU"/>
              </w:rPr>
            </w:pPr>
            <w:r>
              <w:rPr>
                <w:rFonts w:ascii="Times New Roman" w:hAnsi="Times New Roman"/>
                <w:sz w:val="24"/>
                <w:szCs w:val="24"/>
                <w:lang w:val="tt-RU"/>
              </w:rPr>
              <w:t>“</w:t>
            </w:r>
            <w:r w:rsidR="004A754B">
              <w:rPr>
                <w:rFonts w:ascii="Times New Roman" w:hAnsi="Times New Roman"/>
                <w:sz w:val="24"/>
                <w:szCs w:val="24"/>
                <w:lang w:val="tt-RU"/>
              </w:rPr>
              <w:t>Белем коне” – бэйрэм кичэсе</w:t>
            </w:r>
          </w:p>
        </w:tc>
      </w:tr>
      <w:tr w:rsidR="008A7780" w:rsidTr="004A754B">
        <w:trPr>
          <w:trHeight w:hRule="exact" w:val="1845"/>
        </w:trPr>
        <w:tc>
          <w:tcPr>
            <w:tcW w:w="520" w:type="dxa"/>
            <w:tcBorders>
              <w:top w:val="single" w:sz="6" w:space="0" w:color="000000"/>
              <w:left w:val="single" w:sz="6" w:space="0" w:color="000000"/>
              <w:bottom w:val="single" w:sz="4" w:space="0" w:color="000000"/>
              <w:right w:val="single" w:sz="4" w:space="0" w:color="000000"/>
            </w:tcBorders>
            <w:shd w:val="clear" w:color="auto" w:fill="FFFFFF"/>
          </w:tcPr>
          <w:p w:rsidR="008A7780" w:rsidRDefault="008A7780"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2.</w:t>
            </w:r>
          </w:p>
        </w:tc>
        <w:tc>
          <w:tcPr>
            <w:tcW w:w="2835" w:type="dxa"/>
            <w:tcBorders>
              <w:top w:val="single" w:sz="6" w:space="0" w:color="000000"/>
              <w:left w:val="single" w:sz="4" w:space="0" w:color="000000"/>
              <w:bottom w:val="single" w:sz="4" w:space="0" w:color="000000"/>
              <w:right w:val="single" w:sz="6" w:space="0" w:color="000000"/>
            </w:tcBorders>
            <w:shd w:val="clear" w:color="auto" w:fill="FFFFFF"/>
          </w:tcPr>
          <w:p w:rsidR="008A7780" w:rsidRDefault="008A7780" w:rsidP="00A16928">
            <w:pPr>
              <w:widowControl w:val="0"/>
              <w:shd w:val="clear" w:color="auto" w:fill="FFFFFF"/>
              <w:spacing w:after="0" w:line="240" w:lineRule="auto"/>
              <w:jc w:val="center"/>
              <w:rPr>
                <w:rFonts w:ascii="Times New Roman" w:eastAsia="Times New Roman" w:hAnsi="Times New Roman"/>
                <w:b/>
                <w:iCs/>
                <w:sz w:val="24"/>
                <w:szCs w:val="24"/>
                <w:lang w:val="tt-RU"/>
              </w:rPr>
            </w:pPr>
            <w:r>
              <w:rPr>
                <w:rFonts w:ascii="Times New Roman" w:eastAsia="Times New Roman" w:hAnsi="Times New Roman"/>
                <w:b/>
                <w:iCs/>
                <w:sz w:val="24"/>
                <w:szCs w:val="24"/>
                <w:lang w:val="tt-RU"/>
              </w:rPr>
              <w:t>Минем республикам, Туган Татарстаным.</w:t>
            </w:r>
          </w:p>
          <w:p w:rsidR="008A7780" w:rsidRDefault="008A7780" w:rsidP="00A16928">
            <w:pPr>
              <w:widowControl w:val="0"/>
              <w:shd w:val="clear" w:color="auto" w:fill="FFFFFF"/>
              <w:spacing w:after="0" w:line="240" w:lineRule="auto"/>
              <w:jc w:val="center"/>
              <w:rPr>
                <w:rFonts w:ascii="Times New Roman" w:eastAsia="Times New Roman" w:hAnsi="Times New Roman"/>
                <w:b/>
                <w:iCs/>
                <w:sz w:val="24"/>
                <w:szCs w:val="24"/>
                <w:lang w:val="tt-RU"/>
              </w:rPr>
            </w:pPr>
          </w:p>
        </w:tc>
        <w:tc>
          <w:tcPr>
            <w:tcW w:w="1276" w:type="dxa"/>
            <w:tcBorders>
              <w:top w:val="single" w:sz="6" w:space="0" w:color="000000"/>
              <w:left w:val="single" w:sz="6" w:space="0" w:color="000000"/>
              <w:bottom w:val="single" w:sz="4" w:space="0" w:color="000000"/>
              <w:right w:val="single" w:sz="4" w:space="0" w:color="000000"/>
            </w:tcBorders>
            <w:shd w:val="clear" w:color="auto" w:fill="FFFFFF"/>
          </w:tcPr>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08– 13</w:t>
            </w:r>
          </w:p>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сентябрь</w:t>
            </w:r>
          </w:p>
        </w:tc>
        <w:tc>
          <w:tcPr>
            <w:tcW w:w="2268" w:type="dxa"/>
            <w:gridSpan w:val="2"/>
            <w:tcBorders>
              <w:top w:val="single" w:sz="6" w:space="0" w:color="000000"/>
              <w:left w:val="single" w:sz="4" w:space="0" w:color="000000"/>
              <w:bottom w:val="single" w:sz="4" w:space="0" w:color="000000"/>
              <w:right w:val="single" w:sz="6" w:space="0" w:color="000000"/>
            </w:tcBorders>
            <w:shd w:val="clear" w:color="auto" w:fill="FFFFFF"/>
          </w:tcPr>
          <w:p w:rsidR="008A7780" w:rsidRDefault="004A754B" w:rsidP="00A16928">
            <w:pPr>
              <w:widowControl w:val="0"/>
              <w:shd w:val="clear" w:color="auto" w:fill="FFFFFF"/>
              <w:spacing w:after="0" w:line="240" w:lineRule="auto"/>
              <w:ind w:left="173" w:right="-40"/>
              <w:jc w:val="center"/>
              <w:rPr>
                <w:rFonts w:ascii="Times New Roman" w:eastAsia="Times New Roman" w:hAnsi="Times New Roman"/>
                <w:iCs/>
                <w:spacing w:val="-2"/>
                <w:sz w:val="24"/>
                <w:szCs w:val="24"/>
                <w:lang w:val="tt-RU"/>
              </w:rPr>
            </w:pPr>
            <w:r>
              <w:rPr>
                <w:rFonts w:ascii="Times New Roman" w:eastAsia="Times New Roman" w:hAnsi="Times New Roman"/>
                <w:iCs/>
                <w:spacing w:val="-2"/>
                <w:sz w:val="24"/>
                <w:szCs w:val="24"/>
                <w:lang w:val="tt-RU"/>
              </w:rPr>
              <w:t>8</w:t>
            </w:r>
            <w:r w:rsidR="008A7780">
              <w:rPr>
                <w:rFonts w:ascii="Times New Roman" w:eastAsia="Times New Roman" w:hAnsi="Times New Roman"/>
                <w:iCs/>
                <w:spacing w:val="-2"/>
                <w:sz w:val="24"/>
                <w:szCs w:val="24"/>
                <w:lang w:val="tt-RU"/>
              </w:rPr>
              <w:t xml:space="preserve"> сентябрь-</w:t>
            </w:r>
          </w:p>
          <w:p w:rsidR="008A7780" w:rsidRDefault="004A754B"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iCs/>
                <w:spacing w:val="-2"/>
                <w:sz w:val="24"/>
                <w:szCs w:val="24"/>
                <w:lang w:val="tt-RU"/>
              </w:rPr>
              <w:t>Халыкара грамоталылык коне</w:t>
            </w:r>
          </w:p>
        </w:tc>
        <w:tc>
          <w:tcPr>
            <w:tcW w:w="6426" w:type="dxa"/>
            <w:tcBorders>
              <w:top w:val="single" w:sz="6" w:space="0" w:color="000000"/>
              <w:left w:val="single" w:sz="6" w:space="0" w:color="000000"/>
              <w:bottom w:val="single" w:sz="4" w:space="0" w:color="000000"/>
              <w:right w:val="single" w:sz="6" w:space="0" w:color="000000"/>
            </w:tcBorders>
            <w:shd w:val="clear" w:color="auto" w:fill="FFFFFF"/>
          </w:tcPr>
          <w:p w:rsidR="008A7780" w:rsidRDefault="008A7780" w:rsidP="00A16928">
            <w:pPr>
              <w:pStyle w:val="a4"/>
              <w:widowControl w:val="0"/>
              <w:jc w:val="both"/>
              <w:rPr>
                <w:rFonts w:ascii="Times New Roman" w:hAnsi="Times New Roman"/>
                <w:sz w:val="24"/>
                <w:szCs w:val="24"/>
                <w:lang w:val="tt-RU"/>
              </w:rPr>
            </w:pPr>
            <w:r>
              <w:rPr>
                <w:rFonts w:ascii="Times New Roman" w:hAnsi="Times New Roman"/>
                <w:color w:val="000000"/>
                <w:sz w:val="24"/>
                <w:szCs w:val="24"/>
                <w:lang w:val="tt-RU"/>
              </w:rPr>
              <w:t>Күп милләтле Ватаныбыз турында белемнәрне киңәйтү һәм тирәнәйтү. Балаларны татар мәдәнияте белән таныштыру: гореф-гадәтләр, гореф-гадәтләр, көнкүреш, милли костюмнар. Татарстан Республикасы символикасын карарга: герб, флаг. Татар халкына, аның мәдәниятенә карата хөрмәт тәрбияләү һәм кызыксыну уяту.</w:t>
            </w: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8A7780" w:rsidRDefault="008A7780" w:rsidP="00A16928">
            <w:pPr>
              <w:pStyle w:val="a4"/>
              <w:widowControl w:val="0"/>
              <w:jc w:val="center"/>
              <w:rPr>
                <w:rFonts w:ascii="Times New Roman" w:hAnsi="Times New Roman"/>
                <w:iCs/>
                <w:sz w:val="24"/>
                <w:szCs w:val="24"/>
                <w:lang w:val="tt-RU"/>
              </w:rPr>
            </w:pPr>
            <w:r>
              <w:rPr>
                <w:rFonts w:ascii="Times New Roman" w:hAnsi="Times New Roman"/>
                <w:sz w:val="24"/>
                <w:szCs w:val="24"/>
                <w:lang w:val="tt-RU"/>
              </w:rPr>
              <w:t>Татарстан республикасы турында альбомнар карау.</w:t>
            </w:r>
          </w:p>
        </w:tc>
      </w:tr>
      <w:tr w:rsidR="008A7780" w:rsidTr="004A754B">
        <w:trPr>
          <w:trHeight w:hRule="exact" w:val="1694"/>
        </w:trPr>
        <w:tc>
          <w:tcPr>
            <w:tcW w:w="520" w:type="dxa"/>
            <w:tcBorders>
              <w:top w:val="single" w:sz="4" w:space="0" w:color="000000"/>
              <w:left w:val="single" w:sz="6" w:space="0" w:color="000000"/>
              <w:bottom w:val="single" w:sz="4" w:space="0" w:color="000000"/>
              <w:right w:val="single" w:sz="4" w:space="0" w:color="000000"/>
            </w:tcBorders>
            <w:shd w:val="clear" w:color="auto" w:fill="FFFFFF"/>
          </w:tcPr>
          <w:p w:rsidR="008A7780" w:rsidRDefault="008A7780"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3.</w:t>
            </w:r>
          </w:p>
        </w:tc>
        <w:tc>
          <w:tcPr>
            <w:tcW w:w="2835" w:type="dxa"/>
            <w:tcBorders>
              <w:top w:val="single" w:sz="4" w:space="0" w:color="000000"/>
              <w:left w:val="single" w:sz="4" w:space="0" w:color="000000"/>
              <w:bottom w:val="single" w:sz="4" w:space="0" w:color="000000"/>
              <w:right w:val="single" w:sz="6" w:space="0" w:color="000000"/>
            </w:tcBorders>
            <w:shd w:val="clear" w:color="auto" w:fill="FFFFFF"/>
          </w:tcPr>
          <w:p w:rsidR="008A7780" w:rsidRDefault="008A7780" w:rsidP="00A16928">
            <w:pPr>
              <w:widowControl w:val="0"/>
              <w:shd w:val="clear" w:color="auto" w:fill="FFFFFF"/>
              <w:spacing w:after="0" w:line="240" w:lineRule="auto"/>
              <w:jc w:val="center"/>
              <w:rPr>
                <w:rFonts w:ascii="Times New Roman" w:eastAsia="Times New Roman" w:hAnsi="Times New Roman"/>
                <w:b/>
                <w:iCs/>
                <w:sz w:val="24"/>
                <w:szCs w:val="24"/>
                <w:lang w:val="tt-RU"/>
              </w:rPr>
            </w:pPr>
            <w:r>
              <w:rPr>
                <w:rFonts w:ascii="Times New Roman" w:eastAsia="Times New Roman" w:hAnsi="Times New Roman"/>
                <w:b/>
                <w:iCs/>
                <w:sz w:val="24"/>
                <w:szCs w:val="24"/>
                <w:lang w:val="tt-RU"/>
              </w:rPr>
              <w:t>Сабам минем – туган ягым.</w:t>
            </w:r>
          </w:p>
          <w:p w:rsidR="008A7780" w:rsidRDefault="008A7780" w:rsidP="00A16928">
            <w:pPr>
              <w:widowControl w:val="0"/>
              <w:shd w:val="clear" w:color="auto" w:fill="FFFFFF"/>
              <w:spacing w:after="0" w:line="240" w:lineRule="auto"/>
              <w:jc w:val="center"/>
              <w:rPr>
                <w:rFonts w:ascii="Times New Roman" w:eastAsia="Times New Roman" w:hAnsi="Times New Roman"/>
                <w:b/>
                <w:iCs/>
                <w:sz w:val="24"/>
                <w:szCs w:val="24"/>
                <w:lang w:val="tt-RU"/>
              </w:rPr>
            </w:pPr>
          </w:p>
        </w:tc>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15– 20</w:t>
            </w:r>
          </w:p>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сентябрь</w:t>
            </w:r>
          </w:p>
        </w:tc>
        <w:tc>
          <w:tcPr>
            <w:tcW w:w="2268" w:type="dxa"/>
            <w:gridSpan w:val="2"/>
            <w:tcBorders>
              <w:top w:val="single" w:sz="4" w:space="0" w:color="000000"/>
              <w:left w:val="single" w:sz="4" w:space="0" w:color="000000"/>
              <w:bottom w:val="single" w:sz="4" w:space="0" w:color="000000"/>
              <w:right w:val="single" w:sz="6" w:space="0" w:color="000000"/>
            </w:tcBorders>
            <w:shd w:val="clear" w:color="auto" w:fill="FFFFFF"/>
          </w:tcPr>
          <w:p w:rsidR="001D13A4" w:rsidRDefault="001D13A4" w:rsidP="004A754B">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p w:rsidR="008A7780" w:rsidRDefault="008A7780" w:rsidP="004A754B">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 </w:t>
            </w:r>
            <w:r w:rsidR="004A754B">
              <w:rPr>
                <w:rFonts w:ascii="Times New Roman" w:eastAsia="Times New Roman" w:hAnsi="Times New Roman"/>
                <w:sz w:val="24"/>
                <w:szCs w:val="24"/>
                <w:lang w:val="tt-RU"/>
              </w:rPr>
              <w:t>урман</w:t>
            </w:r>
            <w:r>
              <w:rPr>
                <w:rFonts w:ascii="Times New Roman" w:eastAsia="Times New Roman" w:hAnsi="Times New Roman"/>
                <w:sz w:val="24"/>
                <w:szCs w:val="24"/>
                <w:lang w:val="tt-RU"/>
              </w:rPr>
              <w:t xml:space="preserve"> көне</w:t>
            </w:r>
          </w:p>
        </w:tc>
        <w:tc>
          <w:tcPr>
            <w:tcW w:w="6426" w:type="dxa"/>
            <w:tcBorders>
              <w:top w:val="single" w:sz="4" w:space="0" w:color="000000"/>
              <w:left w:val="single" w:sz="6" w:space="0" w:color="000000"/>
              <w:bottom w:val="single" w:sz="4" w:space="0" w:color="000000"/>
              <w:right w:val="single" w:sz="6" w:space="0" w:color="000000"/>
            </w:tcBorders>
            <w:shd w:val="clear" w:color="auto" w:fill="FFFFFF"/>
          </w:tcPr>
          <w:p w:rsidR="008A7780" w:rsidRDefault="008A7780" w:rsidP="00A16928">
            <w:pPr>
              <w:pStyle w:val="a4"/>
              <w:widowControl w:val="0"/>
              <w:jc w:val="both"/>
              <w:rPr>
                <w:rFonts w:ascii="Times New Roman" w:hAnsi="Times New Roman"/>
                <w:sz w:val="24"/>
                <w:szCs w:val="24"/>
                <w:lang w:val="tt-RU"/>
              </w:rPr>
            </w:pPr>
            <w:r>
              <w:rPr>
                <w:rFonts w:ascii="Times New Roman" w:hAnsi="Times New Roman"/>
                <w:sz w:val="24"/>
                <w:szCs w:val="24"/>
                <w:lang w:val="tt-RU"/>
              </w:rPr>
              <w:t>Туган як табигатенә, чишмәләргә, су буйларына карата сакчыл караш тәрбияләү.Саба районы турында белемнәрен тирәнәйтү. Сабаның символикасы һәм аның мәгънәсе белән таныштыру. Халкыбызга карата ихтирам, горурлык хисләре тәрбияләү, милли тәрбия бирү, туган якка карата ярату хисләре тәрбияләү.</w:t>
            </w: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8A7780" w:rsidRDefault="008A7780" w:rsidP="00A16928">
            <w:pPr>
              <w:pStyle w:val="a4"/>
              <w:widowControl w:val="0"/>
              <w:jc w:val="center"/>
              <w:rPr>
                <w:rFonts w:ascii="Times New Roman" w:hAnsi="Times New Roman"/>
                <w:iCs/>
                <w:sz w:val="24"/>
                <w:szCs w:val="24"/>
                <w:lang w:val="tt-RU"/>
              </w:rPr>
            </w:pPr>
            <w:r>
              <w:rPr>
                <w:rFonts w:ascii="Times New Roman" w:hAnsi="Times New Roman"/>
                <w:sz w:val="24"/>
                <w:szCs w:val="24"/>
                <w:lang w:val="tt-RU"/>
              </w:rPr>
              <w:t>Саба районы турында альбомнар карау.</w:t>
            </w:r>
          </w:p>
        </w:tc>
      </w:tr>
      <w:tr w:rsidR="008A7780" w:rsidTr="004A754B">
        <w:trPr>
          <w:trHeight w:hRule="exact" w:val="1704"/>
        </w:trPr>
        <w:tc>
          <w:tcPr>
            <w:tcW w:w="520" w:type="dxa"/>
            <w:tcBorders>
              <w:top w:val="single" w:sz="4" w:space="0" w:color="000000"/>
              <w:left w:val="single" w:sz="6" w:space="0" w:color="000000"/>
              <w:bottom w:val="single" w:sz="4" w:space="0" w:color="000000"/>
              <w:right w:val="single" w:sz="4" w:space="0" w:color="000000"/>
            </w:tcBorders>
            <w:shd w:val="clear" w:color="auto" w:fill="FFFFFF"/>
          </w:tcPr>
          <w:p w:rsidR="008A7780" w:rsidRDefault="008A7780"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4.</w:t>
            </w:r>
          </w:p>
        </w:tc>
        <w:tc>
          <w:tcPr>
            <w:tcW w:w="2835" w:type="dxa"/>
            <w:tcBorders>
              <w:top w:val="single" w:sz="4" w:space="0" w:color="000000"/>
              <w:left w:val="single" w:sz="4" w:space="0" w:color="000000"/>
              <w:bottom w:val="single" w:sz="4" w:space="0" w:color="000000"/>
              <w:right w:val="single" w:sz="6" w:space="0" w:color="000000"/>
            </w:tcBorders>
            <w:shd w:val="clear" w:color="auto" w:fill="FFFFFF"/>
          </w:tcPr>
          <w:p w:rsidR="008A7780" w:rsidRDefault="008A7780" w:rsidP="00A16928">
            <w:pPr>
              <w:widowControl w:val="0"/>
              <w:shd w:val="clear" w:color="auto" w:fill="FFFFFF"/>
              <w:spacing w:after="0" w:line="240" w:lineRule="auto"/>
              <w:ind w:left="149"/>
              <w:jc w:val="center"/>
              <w:rPr>
                <w:rFonts w:ascii="Times New Roman" w:eastAsia="Times New Roman" w:hAnsi="Times New Roman"/>
                <w:b/>
                <w:iCs/>
                <w:sz w:val="24"/>
                <w:szCs w:val="24"/>
                <w:lang w:val="tt-RU"/>
              </w:rPr>
            </w:pPr>
            <w:r>
              <w:rPr>
                <w:rFonts w:ascii="Times New Roman" w:eastAsia="Times New Roman" w:hAnsi="Times New Roman"/>
                <w:b/>
                <w:iCs/>
                <w:sz w:val="24"/>
                <w:szCs w:val="24"/>
                <w:lang w:val="tt-RU"/>
              </w:rPr>
              <w:t>Исәнме Алтын көз!</w:t>
            </w:r>
          </w:p>
        </w:tc>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8A7780" w:rsidRDefault="008A7780" w:rsidP="00A16928">
            <w:pPr>
              <w:widowControl w:val="0"/>
              <w:shd w:val="clear" w:color="auto" w:fill="FFFFFF"/>
              <w:spacing w:after="0" w:line="240" w:lineRule="auto"/>
              <w:ind w:left="173"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22-27</w:t>
            </w:r>
          </w:p>
          <w:p w:rsidR="008A7780" w:rsidRDefault="008A7780" w:rsidP="00A16928">
            <w:pPr>
              <w:widowControl w:val="0"/>
              <w:shd w:val="clear" w:color="auto" w:fill="FFFFFF"/>
              <w:spacing w:after="0" w:line="240" w:lineRule="auto"/>
              <w:ind w:left="173" w:right="-40"/>
              <w:jc w:val="center"/>
              <w:rPr>
                <w:rFonts w:ascii="Times New Roman" w:eastAsia="Times New Roman" w:hAnsi="Times New Roman"/>
                <w:sz w:val="24"/>
                <w:szCs w:val="24"/>
              </w:rPr>
            </w:pPr>
            <w:r>
              <w:rPr>
                <w:rFonts w:ascii="Times New Roman" w:eastAsia="Times New Roman" w:hAnsi="Times New Roman"/>
                <w:sz w:val="24"/>
                <w:szCs w:val="24"/>
                <w:lang w:val="tt-RU"/>
              </w:rPr>
              <w:t>сентябр</w:t>
            </w:r>
            <w:r>
              <w:rPr>
                <w:rFonts w:ascii="Times New Roman" w:eastAsia="Times New Roman" w:hAnsi="Times New Roman"/>
                <w:sz w:val="24"/>
                <w:szCs w:val="24"/>
              </w:rPr>
              <w:t>ь</w:t>
            </w:r>
          </w:p>
        </w:tc>
        <w:tc>
          <w:tcPr>
            <w:tcW w:w="2268" w:type="dxa"/>
            <w:gridSpan w:val="2"/>
            <w:tcBorders>
              <w:top w:val="single" w:sz="4" w:space="0" w:color="000000"/>
              <w:left w:val="single" w:sz="4" w:space="0" w:color="000000"/>
              <w:bottom w:val="single" w:sz="4" w:space="0" w:color="000000"/>
              <w:right w:val="single" w:sz="6" w:space="0" w:color="000000"/>
            </w:tcBorders>
            <w:shd w:val="clear" w:color="auto" w:fill="FFFFFF"/>
          </w:tcPr>
          <w:p w:rsidR="008A7780" w:rsidRDefault="008A7780" w:rsidP="00A16928">
            <w:pPr>
              <w:widowControl w:val="0"/>
              <w:shd w:val="clear" w:color="auto" w:fill="FFFFFF"/>
              <w:spacing w:after="0" w:line="240" w:lineRule="auto"/>
              <w:ind w:left="173" w:right="-40"/>
              <w:jc w:val="center"/>
              <w:rPr>
                <w:rFonts w:ascii="Times New Roman" w:eastAsia="Times New Roman" w:hAnsi="Times New Roman"/>
                <w:iCs/>
                <w:spacing w:val="-2"/>
                <w:sz w:val="24"/>
                <w:szCs w:val="24"/>
                <w:lang w:val="tt-RU"/>
              </w:rPr>
            </w:pPr>
            <w:r>
              <w:rPr>
                <w:rFonts w:ascii="Times New Roman" w:eastAsia="Times New Roman" w:hAnsi="Times New Roman"/>
                <w:iCs/>
                <w:spacing w:val="-2"/>
                <w:sz w:val="24"/>
                <w:szCs w:val="24"/>
                <w:lang w:val="tt-RU"/>
              </w:rPr>
              <w:t>27сентябр</w:t>
            </w:r>
            <w:r>
              <w:rPr>
                <w:rFonts w:ascii="Times New Roman" w:eastAsia="Times New Roman" w:hAnsi="Times New Roman"/>
                <w:iCs/>
                <w:spacing w:val="-2"/>
                <w:sz w:val="24"/>
                <w:szCs w:val="24"/>
              </w:rPr>
              <w:t>ь-</w:t>
            </w:r>
            <w:r>
              <w:rPr>
                <w:rFonts w:ascii="Times New Roman" w:eastAsia="Times New Roman" w:hAnsi="Times New Roman"/>
                <w:iCs/>
                <w:spacing w:val="-2"/>
                <w:sz w:val="24"/>
                <w:szCs w:val="24"/>
                <w:lang w:val="tt-RU"/>
              </w:rPr>
              <w:t>Б</w:t>
            </w:r>
            <w:proofErr w:type="spellStart"/>
            <w:r>
              <w:rPr>
                <w:rFonts w:ascii="Times New Roman" w:eastAsia="Times New Roman" w:hAnsi="Times New Roman"/>
                <w:iCs/>
                <w:spacing w:val="-2"/>
                <w:sz w:val="24"/>
                <w:szCs w:val="24"/>
              </w:rPr>
              <w:t>акча</w:t>
            </w:r>
            <w:proofErr w:type="spellEnd"/>
            <w:r>
              <w:rPr>
                <w:rFonts w:ascii="Times New Roman" w:eastAsia="Times New Roman" w:hAnsi="Times New Roman"/>
                <w:iCs/>
                <w:spacing w:val="-2"/>
                <w:sz w:val="24"/>
                <w:szCs w:val="24"/>
              </w:rPr>
              <w:t xml:space="preserve"> </w:t>
            </w:r>
            <w:proofErr w:type="spellStart"/>
            <w:r>
              <w:rPr>
                <w:rFonts w:ascii="Times New Roman" w:eastAsia="Times New Roman" w:hAnsi="Times New Roman"/>
                <w:iCs/>
                <w:spacing w:val="-2"/>
                <w:sz w:val="24"/>
                <w:szCs w:val="24"/>
              </w:rPr>
              <w:t>хезм</w:t>
            </w:r>
            <w:proofErr w:type="spellEnd"/>
            <w:r>
              <w:rPr>
                <w:rFonts w:ascii="Times New Roman" w:eastAsia="Times New Roman" w:hAnsi="Times New Roman"/>
                <w:iCs/>
                <w:spacing w:val="-2"/>
                <w:sz w:val="24"/>
                <w:szCs w:val="24"/>
                <w:lang w:val="tt-RU"/>
              </w:rPr>
              <w:t>ә</w:t>
            </w:r>
            <w:proofErr w:type="spellStart"/>
            <w:r>
              <w:rPr>
                <w:rFonts w:ascii="Times New Roman" w:eastAsia="Times New Roman" w:hAnsi="Times New Roman"/>
                <w:iCs/>
                <w:spacing w:val="-2"/>
                <w:sz w:val="24"/>
                <w:szCs w:val="24"/>
              </w:rPr>
              <w:t>тк</w:t>
            </w:r>
            <w:proofErr w:type="spellEnd"/>
            <w:r>
              <w:rPr>
                <w:rFonts w:ascii="Times New Roman" w:eastAsia="Times New Roman" w:hAnsi="Times New Roman"/>
                <w:iCs/>
                <w:spacing w:val="-2"/>
                <w:sz w:val="24"/>
                <w:szCs w:val="24"/>
                <w:lang w:val="tt-RU"/>
              </w:rPr>
              <w:t>ә</w:t>
            </w:r>
            <w:proofErr w:type="spellStart"/>
            <w:r>
              <w:rPr>
                <w:rFonts w:ascii="Times New Roman" w:eastAsia="Times New Roman" w:hAnsi="Times New Roman"/>
                <w:iCs/>
                <w:spacing w:val="-2"/>
                <w:sz w:val="24"/>
                <w:szCs w:val="24"/>
              </w:rPr>
              <w:t>рл</w:t>
            </w:r>
            <w:proofErr w:type="spellEnd"/>
            <w:r>
              <w:rPr>
                <w:rFonts w:ascii="Times New Roman" w:eastAsia="Times New Roman" w:hAnsi="Times New Roman"/>
                <w:iCs/>
                <w:spacing w:val="-2"/>
                <w:sz w:val="24"/>
                <w:szCs w:val="24"/>
                <w:lang w:val="tt-RU"/>
              </w:rPr>
              <w:t>ә</w:t>
            </w:r>
            <w:r>
              <w:rPr>
                <w:rFonts w:ascii="Times New Roman" w:eastAsia="Times New Roman" w:hAnsi="Times New Roman"/>
                <w:iCs/>
                <w:spacing w:val="-2"/>
                <w:sz w:val="24"/>
                <w:szCs w:val="24"/>
              </w:rPr>
              <w:t>ре к</w:t>
            </w:r>
            <w:r>
              <w:rPr>
                <w:rFonts w:ascii="Times New Roman" w:eastAsia="Times New Roman" w:hAnsi="Times New Roman"/>
                <w:iCs/>
                <w:spacing w:val="-2"/>
                <w:sz w:val="24"/>
                <w:szCs w:val="24"/>
                <w:lang w:val="tt-RU"/>
              </w:rPr>
              <w:t>ө</w:t>
            </w:r>
            <w:r>
              <w:rPr>
                <w:rFonts w:ascii="Times New Roman" w:eastAsia="Times New Roman" w:hAnsi="Times New Roman"/>
                <w:iCs/>
                <w:spacing w:val="-2"/>
                <w:sz w:val="24"/>
                <w:szCs w:val="24"/>
              </w:rPr>
              <w:t>не</w:t>
            </w:r>
          </w:p>
        </w:tc>
        <w:tc>
          <w:tcPr>
            <w:tcW w:w="6426" w:type="dxa"/>
            <w:tcBorders>
              <w:top w:val="single" w:sz="4" w:space="0" w:color="000000"/>
              <w:left w:val="single" w:sz="6" w:space="0" w:color="000000"/>
              <w:bottom w:val="single" w:sz="4" w:space="0" w:color="000000"/>
              <w:right w:val="single" w:sz="6" w:space="0" w:color="000000"/>
            </w:tcBorders>
            <w:shd w:val="clear" w:color="auto" w:fill="FFFFFF"/>
          </w:tcPr>
          <w:p w:rsidR="008A7780" w:rsidRDefault="008A7780" w:rsidP="00A16928">
            <w:pPr>
              <w:pStyle w:val="a4"/>
              <w:widowControl w:val="0"/>
              <w:jc w:val="both"/>
              <w:rPr>
                <w:rFonts w:ascii="Times New Roman" w:hAnsi="Times New Roman"/>
                <w:color w:val="000000"/>
                <w:sz w:val="28"/>
                <w:szCs w:val="28"/>
                <w:lang w:val="tt-RU"/>
              </w:rPr>
            </w:pPr>
            <w:r>
              <w:rPr>
                <w:rFonts w:ascii="Times New Roman" w:hAnsi="Times New Roman"/>
                <w:sz w:val="24"/>
                <w:szCs w:val="24"/>
                <w:lang w:val="tt-RU"/>
              </w:rPr>
              <w:t xml:space="preserve">Балаларда  көзге табигатьнең матурлыгына соклана белү, күзәтүчәнлек һәм кызыксынучанлык сыйфаты тәрбияләү. </w:t>
            </w:r>
            <w:r>
              <w:rPr>
                <w:rFonts w:ascii="Times New Roman" w:hAnsi="Times New Roman"/>
                <w:color w:val="000000"/>
                <w:sz w:val="24"/>
                <w:szCs w:val="24"/>
                <w:lang w:val="tt-RU"/>
              </w:rPr>
              <w:t>Көзге табигатьнең матурлыгына соклана белү сыйфатларын тәрбияләү.Балаларның иҗади күзаллауларын, бәйләнешле фикерләү сәләтен үстерү. Көз турында белемнәрен тирәнәйтү.</w:t>
            </w:r>
          </w:p>
          <w:p w:rsidR="008A7780" w:rsidRDefault="008A7780" w:rsidP="00A16928">
            <w:pPr>
              <w:widowControl w:val="0"/>
              <w:shd w:val="clear" w:color="auto" w:fill="FFFFFF"/>
              <w:spacing w:after="0" w:line="240" w:lineRule="auto"/>
              <w:rPr>
                <w:rFonts w:ascii="Arial" w:eastAsia="Times New Roman" w:hAnsi="Arial" w:cs="Arial"/>
                <w:color w:val="000000"/>
                <w:lang w:val="tt-RU"/>
              </w:rPr>
            </w:pPr>
          </w:p>
          <w:p w:rsidR="008A7780" w:rsidRDefault="008A7780" w:rsidP="00A16928">
            <w:pPr>
              <w:pStyle w:val="a4"/>
              <w:widowControl w:val="0"/>
              <w:jc w:val="both"/>
              <w:rPr>
                <w:rFonts w:ascii="Times New Roman" w:hAnsi="Times New Roman"/>
                <w:sz w:val="24"/>
                <w:szCs w:val="24"/>
                <w:lang w:val="tt-RU"/>
              </w:rPr>
            </w:pPr>
          </w:p>
          <w:p w:rsidR="008A7780" w:rsidRDefault="008A7780" w:rsidP="00A16928">
            <w:pPr>
              <w:pStyle w:val="a4"/>
              <w:widowControl w:val="0"/>
              <w:jc w:val="both"/>
              <w:rPr>
                <w:rFonts w:ascii="Times New Roman" w:hAnsi="Times New Roman"/>
                <w:sz w:val="24"/>
                <w:szCs w:val="24"/>
                <w:lang w:val="tt-RU"/>
              </w:rPr>
            </w:pP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8A7780" w:rsidRDefault="008A7780" w:rsidP="00A16928">
            <w:pPr>
              <w:pStyle w:val="a4"/>
              <w:widowControl w:val="0"/>
              <w:jc w:val="center"/>
              <w:rPr>
                <w:rFonts w:ascii="Times New Roman" w:hAnsi="Times New Roman"/>
                <w:iCs/>
                <w:sz w:val="24"/>
                <w:szCs w:val="24"/>
                <w:lang w:val="tt-RU"/>
              </w:rPr>
            </w:pPr>
            <w:r>
              <w:rPr>
                <w:rFonts w:ascii="Times New Roman" w:hAnsi="Times New Roman"/>
                <w:iCs/>
                <w:sz w:val="24"/>
                <w:szCs w:val="24"/>
                <w:lang w:val="tt-RU"/>
              </w:rPr>
              <w:t>“Исәнме, Алтын көз!”-экскурсия.</w:t>
            </w:r>
          </w:p>
          <w:p w:rsidR="008A7780" w:rsidRDefault="008A7780" w:rsidP="00A16928">
            <w:pPr>
              <w:pStyle w:val="a4"/>
              <w:widowControl w:val="0"/>
              <w:jc w:val="center"/>
              <w:rPr>
                <w:rFonts w:ascii="Times New Roman" w:hAnsi="Times New Roman"/>
                <w:sz w:val="24"/>
                <w:szCs w:val="24"/>
                <w:lang w:val="tt-RU"/>
              </w:rPr>
            </w:pPr>
          </w:p>
          <w:p w:rsidR="008A7780" w:rsidRDefault="008A7780" w:rsidP="00A16928">
            <w:pPr>
              <w:pStyle w:val="a4"/>
              <w:widowControl w:val="0"/>
              <w:jc w:val="center"/>
              <w:rPr>
                <w:rFonts w:ascii="Times New Roman" w:hAnsi="Times New Roman"/>
                <w:sz w:val="24"/>
                <w:szCs w:val="24"/>
                <w:lang w:val="tt-RU"/>
              </w:rPr>
            </w:pPr>
          </w:p>
          <w:p w:rsidR="008A7780" w:rsidRDefault="008A7780" w:rsidP="00A16928">
            <w:pPr>
              <w:pStyle w:val="a4"/>
              <w:widowControl w:val="0"/>
              <w:jc w:val="center"/>
              <w:rPr>
                <w:rFonts w:ascii="Times New Roman" w:hAnsi="Times New Roman"/>
                <w:iCs/>
                <w:sz w:val="24"/>
                <w:szCs w:val="24"/>
                <w:lang w:val="tt-RU"/>
              </w:rPr>
            </w:pPr>
          </w:p>
        </w:tc>
      </w:tr>
      <w:tr w:rsidR="008A7780" w:rsidTr="004A754B">
        <w:trPr>
          <w:trHeight w:hRule="exact" w:val="1125"/>
        </w:trPr>
        <w:tc>
          <w:tcPr>
            <w:tcW w:w="520" w:type="dxa"/>
            <w:tcBorders>
              <w:top w:val="single" w:sz="4" w:space="0" w:color="000000"/>
              <w:left w:val="single" w:sz="6" w:space="0" w:color="000000"/>
              <w:bottom w:val="single" w:sz="4" w:space="0" w:color="000000"/>
              <w:right w:val="single" w:sz="4" w:space="0" w:color="000000"/>
            </w:tcBorders>
            <w:shd w:val="clear" w:color="auto" w:fill="FFFFFF"/>
          </w:tcPr>
          <w:p w:rsidR="008A7780" w:rsidRDefault="008A7780"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5.</w:t>
            </w:r>
          </w:p>
        </w:tc>
        <w:tc>
          <w:tcPr>
            <w:tcW w:w="2835" w:type="dxa"/>
            <w:tcBorders>
              <w:top w:val="single" w:sz="4" w:space="0" w:color="000000"/>
              <w:left w:val="single" w:sz="4" w:space="0" w:color="000000"/>
              <w:bottom w:val="single" w:sz="4" w:space="0" w:color="000000"/>
              <w:right w:val="single" w:sz="6" w:space="0" w:color="000000"/>
            </w:tcBorders>
            <w:shd w:val="clear" w:color="auto" w:fill="FFFFFF"/>
          </w:tcPr>
          <w:p w:rsidR="008A7780" w:rsidRDefault="008A7780" w:rsidP="001D13A4">
            <w:pPr>
              <w:widowControl w:val="0"/>
              <w:shd w:val="clear" w:color="auto" w:fill="FFFFFF"/>
              <w:spacing w:after="0" w:line="240" w:lineRule="auto"/>
              <w:jc w:val="center"/>
              <w:rPr>
                <w:rFonts w:ascii="Times New Roman" w:eastAsia="Times New Roman" w:hAnsi="Times New Roman"/>
                <w:b/>
                <w:iCs/>
                <w:sz w:val="24"/>
                <w:szCs w:val="24"/>
                <w:lang w:val="tt-RU"/>
              </w:rPr>
            </w:pPr>
            <w:r>
              <w:rPr>
                <w:rFonts w:ascii="Times New Roman" w:eastAsia="Times New Roman" w:hAnsi="Times New Roman"/>
                <w:b/>
                <w:iCs/>
                <w:sz w:val="24"/>
                <w:szCs w:val="24"/>
                <w:lang w:val="tt-RU"/>
              </w:rPr>
              <w:t>Яшелчәләр,җиләк-җимешләр, гөмбәләр.</w:t>
            </w:r>
          </w:p>
        </w:tc>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29 </w:t>
            </w:r>
            <w:r w:rsidR="004A754B">
              <w:rPr>
                <w:rFonts w:ascii="Times New Roman" w:eastAsia="Times New Roman" w:hAnsi="Times New Roman"/>
                <w:sz w:val="24"/>
                <w:szCs w:val="24"/>
                <w:lang w:val="tt-RU"/>
              </w:rPr>
              <w:t>сентябрь</w:t>
            </w:r>
            <w:r>
              <w:rPr>
                <w:rFonts w:ascii="Times New Roman" w:eastAsia="Times New Roman" w:hAnsi="Times New Roman"/>
                <w:sz w:val="24"/>
                <w:szCs w:val="24"/>
                <w:lang w:val="tt-RU"/>
              </w:rPr>
              <w:t xml:space="preserve"> –</w:t>
            </w:r>
          </w:p>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04 октябрь</w:t>
            </w:r>
          </w:p>
        </w:tc>
        <w:tc>
          <w:tcPr>
            <w:tcW w:w="2268" w:type="dxa"/>
            <w:gridSpan w:val="2"/>
            <w:tcBorders>
              <w:top w:val="single" w:sz="4" w:space="0" w:color="000000"/>
              <w:left w:val="single" w:sz="4" w:space="0" w:color="000000"/>
              <w:bottom w:val="single" w:sz="4" w:space="0" w:color="000000"/>
              <w:right w:val="single" w:sz="6" w:space="0" w:color="000000"/>
            </w:tcBorders>
            <w:shd w:val="clear" w:color="auto" w:fill="FFFFFF"/>
          </w:tcPr>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1 октябрь- Өлкәннәр көне</w:t>
            </w:r>
            <w:r w:rsidR="004A754B">
              <w:rPr>
                <w:rFonts w:ascii="Times New Roman" w:eastAsia="Times New Roman" w:hAnsi="Times New Roman"/>
                <w:sz w:val="24"/>
                <w:szCs w:val="24"/>
                <w:lang w:val="tt-RU"/>
              </w:rPr>
              <w:t>. Музыка көне.</w:t>
            </w:r>
          </w:p>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5 октябрь-</w:t>
            </w:r>
          </w:p>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Укытучылар көне</w:t>
            </w:r>
          </w:p>
        </w:tc>
        <w:tc>
          <w:tcPr>
            <w:tcW w:w="6426" w:type="dxa"/>
            <w:tcBorders>
              <w:top w:val="single" w:sz="4" w:space="0" w:color="000000"/>
              <w:left w:val="single" w:sz="6" w:space="0" w:color="000000"/>
              <w:bottom w:val="single" w:sz="4" w:space="0" w:color="000000"/>
              <w:right w:val="single" w:sz="6" w:space="0" w:color="000000"/>
            </w:tcBorders>
            <w:shd w:val="clear" w:color="auto" w:fill="FFFFFF"/>
          </w:tcPr>
          <w:p w:rsidR="008A7780" w:rsidRDefault="008A7780" w:rsidP="00A16928">
            <w:pPr>
              <w:pStyle w:val="a4"/>
              <w:widowControl w:val="0"/>
              <w:jc w:val="both"/>
              <w:rPr>
                <w:rFonts w:ascii="Times New Roman" w:hAnsi="Times New Roman"/>
                <w:sz w:val="24"/>
                <w:szCs w:val="24"/>
                <w:lang w:val="tt-RU"/>
              </w:rPr>
            </w:pPr>
            <w:r>
              <w:rPr>
                <w:rFonts w:ascii="Times New Roman" w:hAnsi="Times New Roman"/>
                <w:sz w:val="24"/>
                <w:szCs w:val="24"/>
                <w:lang w:val="tt-RU"/>
              </w:rPr>
              <w:t>Яшелчәләр, җиләк-җимешләр, гөмбәләр турындагы белемнәрен системалаштыру, алган белемнәрен уен барышында киңрәк һәм иҗади якын килеп файдалану күнекмәләрен камилләштерү.</w:t>
            </w:r>
          </w:p>
          <w:p w:rsidR="008A7780" w:rsidRDefault="008A7780" w:rsidP="00A16928">
            <w:pPr>
              <w:pStyle w:val="a4"/>
              <w:widowControl w:val="0"/>
              <w:jc w:val="both"/>
              <w:rPr>
                <w:rFonts w:ascii="Times New Roman" w:hAnsi="Times New Roman"/>
                <w:sz w:val="24"/>
                <w:szCs w:val="24"/>
                <w:lang w:val="tt-RU"/>
              </w:rPr>
            </w:pPr>
          </w:p>
          <w:p w:rsidR="008A7780" w:rsidRDefault="008A7780" w:rsidP="00A16928">
            <w:pPr>
              <w:pStyle w:val="a4"/>
              <w:widowControl w:val="0"/>
              <w:jc w:val="both"/>
              <w:rPr>
                <w:rFonts w:ascii="Times New Roman" w:hAnsi="Times New Roman"/>
                <w:sz w:val="24"/>
                <w:szCs w:val="24"/>
                <w:lang w:val="tt-RU"/>
              </w:rPr>
            </w:pPr>
          </w:p>
          <w:p w:rsidR="008A7780" w:rsidRDefault="008A7780" w:rsidP="00A16928">
            <w:pPr>
              <w:pStyle w:val="a4"/>
              <w:widowControl w:val="0"/>
              <w:jc w:val="both"/>
              <w:rPr>
                <w:rFonts w:ascii="Times New Roman" w:hAnsi="Times New Roman"/>
                <w:sz w:val="24"/>
                <w:szCs w:val="24"/>
                <w:lang w:val="tt-RU"/>
              </w:rPr>
            </w:pPr>
          </w:p>
          <w:p w:rsidR="008A7780" w:rsidRDefault="008A7780" w:rsidP="00A16928">
            <w:pPr>
              <w:pStyle w:val="a4"/>
              <w:widowControl w:val="0"/>
              <w:jc w:val="both"/>
              <w:rPr>
                <w:rFonts w:ascii="Times New Roman" w:hAnsi="Times New Roman"/>
                <w:sz w:val="24"/>
                <w:szCs w:val="24"/>
                <w:lang w:val="tt-RU"/>
              </w:rPr>
            </w:pPr>
          </w:p>
          <w:p w:rsidR="008A7780" w:rsidRDefault="008A7780" w:rsidP="00A16928">
            <w:pPr>
              <w:pStyle w:val="a4"/>
              <w:widowControl w:val="0"/>
              <w:jc w:val="both"/>
              <w:rPr>
                <w:rFonts w:ascii="Times New Roman" w:hAnsi="Times New Roman"/>
                <w:sz w:val="24"/>
                <w:szCs w:val="24"/>
                <w:lang w:val="tt-RU"/>
              </w:rPr>
            </w:pPr>
          </w:p>
          <w:p w:rsidR="008A7780" w:rsidRDefault="008A7780" w:rsidP="00A16928">
            <w:pPr>
              <w:pStyle w:val="a4"/>
              <w:widowControl w:val="0"/>
              <w:jc w:val="both"/>
              <w:rPr>
                <w:rFonts w:ascii="Times New Roman" w:hAnsi="Times New Roman"/>
                <w:sz w:val="24"/>
                <w:szCs w:val="24"/>
                <w:lang w:val="tt-RU"/>
              </w:rPr>
            </w:pPr>
          </w:p>
          <w:p w:rsidR="008A7780" w:rsidRDefault="008A7780" w:rsidP="00A16928">
            <w:pPr>
              <w:keepNext/>
              <w:widowControl w:val="0"/>
              <w:spacing w:after="0" w:line="240" w:lineRule="auto"/>
              <w:jc w:val="both"/>
              <w:outlineLvl w:val="2"/>
              <w:rPr>
                <w:rFonts w:ascii="Times New Roman" w:eastAsia="Times New Roman" w:hAnsi="Times New Roman"/>
                <w:bCs/>
                <w:i/>
                <w:iCs/>
                <w:sz w:val="24"/>
                <w:szCs w:val="24"/>
                <w:lang w:val="tt-RU"/>
              </w:rPr>
            </w:pP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8A7780" w:rsidRDefault="008A7780" w:rsidP="00A16928">
            <w:pPr>
              <w:pStyle w:val="a4"/>
              <w:widowControl w:val="0"/>
              <w:jc w:val="center"/>
              <w:rPr>
                <w:rFonts w:ascii="Times New Roman" w:hAnsi="Times New Roman"/>
                <w:sz w:val="24"/>
                <w:szCs w:val="24"/>
                <w:lang w:val="tt-RU"/>
              </w:rPr>
            </w:pPr>
            <w:r>
              <w:rPr>
                <w:rFonts w:ascii="Times New Roman" w:hAnsi="Times New Roman"/>
                <w:sz w:val="24"/>
                <w:szCs w:val="24"/>
                <w:lang w:val="tt-RU"/>
              </w:rPr>
              <w:t>“Уныш бабайда кунакта”- бәйрәм чарасы</w:t>
            </w:r>
          </w:p>
          <w:p w:rsidR="008A7780" w:rsidRDefault="008A7780" w:rsidP="00A16928">
            <w:pPr>
              <w:pStyle w:val="a4"/>
              <w:widowControl w:val="0"/>
              <w:jc w:val="both"/>
              <w:rPr>
                <w:rFonts w:ascii="Times New Roman" w:hAnsi="Times New Roman"/>
                <w:iCs/>
                <w:sz w:val="24"/>
                <w:szCs w:val="24"/>
                <w:lang w:val="tt-RU"/>
              </w:rPr>
            </w:pPr>
          </w:p>
        </w:tc>
      </w:tr>
      <w:tr w:rsidR="008A7780" w:rsidTr="004A754B">
        <w:trPr>
          <w:trHeight w:hRule="exact" w:val="915"/>
        </w:trPr>
        <w:tc>
          <w:tcPr>
            <w:tcW w:w="520" w:type="dxa"/>
            <w:tcBorders>
              <w:top w:val="single" w:sz="4" w:space="0" w:color="000000"/>
              <w:left w:val="single" w:sz="6" w:space="0" w:color="000000"/>
              <w:bottom w:val="single" w:sz="4" w:space="0" w:color="000000"/>
              <w:right w:val="single" w:sz="4" w:space="0" w:color="000000"/>
            </w:tcBorders>
            <w:shd w:val="clear" w:color="auto" w:fill="FFFFFF"/>
          </w:tcPr>
          <w:p w:rsidR="008A7780" w:rsidRDefault="008A7780"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6.</w:t>
            </w:r>
          </w:p>
        </w:tc>
        <w:tc>
          <w:tcPr>
            <w:tcW w:w="2835" w:type="dxa"/>
            <w:tcBorders>
              <w:top w:val="single" w:sz="4" w:space="0" w:color="000000"/>
              <w:left w:val="single" w:sz="4" w:space="0" w:color="000000"/>
              <w:bottom w:val="single" w:sz="4" w:space="0" w:color="000000"/>
              <w:right w:val="single" w:sz="6" w:space="0" w:color="000000"/>
            </w:tcBorders>
            <w:shd w:val="clear" w:color="auto" w:fill="FFFFFF"/>
          </w:tcPr>
          <w:p w:rsidR="008A7780" w:rsidRDefault="008A7780" w:rsidP="001D13A4">
            <w:pPr>
              <w:widowControl w:val="0"/>
              <w:shd w:val="clear" w:color="auto" w:fill="FFFFFF"/>
              <w:spacing w:after="0" w:line="240" w:lineRule="auto"/>
              <w:jc w:val="center"/>
              <w:rPr>
                <w:rFonts w:ascii="Times New Roman" w:eastAsia="Times New Roman" w:hAnsi="Times New Roman"/>
                <w:b/>
                <w:iCs/>
                <w:sz w:val="24"/>
                <w:szCs w:val="24"/>
                <w:lang w:val="tt-RU"/>
              </w:rPr>
            </w:pPr>
            <w:proofErr w:type="spellStart"/>
            <w:r>
              <w:rPr>
                <w:rFonts w:ascii="Times New Roman" w:hAnsi="Times New Roman"/>
                <w:b/>
                <w:color w:val="000000"/>
                <w:sz w:val="24"/>
                <w:szCs w:val="24"/>
              </w:rPr>
              <w:t>Кул</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белән</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ясалган</w:t>
            </w:r>
            <w:proofErr w:type="spellEnd"/>
            <w:r>
              <w:rPr>
                <w:rFonts w:ascii="Times New Roman" w:hAnsi="Times New Roman"/>
                <w:b/>
                <w:color w:val="000000"/>
                <w:sz w:val="24"/>
                <w:szCs w:val="24"/>
              </w:rPr>
              <w:t xml:space="preserve"> </w:t>
            </w:r>
            <w:r>
              <w:rPr>
                <w:rFonts w:ascii="Times New Roman" w:hAnsi="Times New Roman"/>
                <w:b/>
                <w:color w:val="000000"/>
                <w:sz w:val="24"/>
                <w:szCs w:val="24"/>
                <w:lang w:val="tt-RU"/>
              </w:rPr>
              <w:t>дөн</w:t>
            </w:r>
            <w:proofErr w:type="spellStart"/>
            <w:r>
              <w:rPr>
                <w:rFonts w:ascii="Times New Roman" w:hAnsi="Times New Roman"/>
                <w:b/>
                <w:color w:val="000000"/>
                <w:sz w:val="24"/>
                <w:szCs w:val="24"/>
              </w:rPr>
              <w:t>ья</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Предметлар</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һәм</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материаллар</w:t>
            </w:r>
            <w:proofErr w:type="spellEnd"/>
            <w:r>
              <w:rPr>
                <w:rFonts w:ascii="Times New Roman" w:hAnsi="Times New Roman"/>
                <w:b/>
                <w:color w:val="000000"/>
                <w:sz w:val="24"/>
                <w:szCs w:val="24"/>
              </w:rPr>
              <w:t>.</w:t>
            </w:r>
          </w:p>
        </w:tc>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06-11</w:t>
            </w:r>
          </w:p>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октябрь</w:t>
            </w:r>
          </w:p>
        </w:tc>
        <w:tc>
          <w:tcPr>
            <w:tcW w:w="2268" w:type="dxa"/>
            <w:gridSpan w:val="2"/>
            <w:tcBorders>
              <w:top w:val="single" w:sz="4" w:space="0" w:color="000000"/>
              <w:left w:val="single" w:sz="4" w:space="0" w:color="000000"/>
              <w:bottom w:val="single" w:sz="4" w:space="0" w:color="000000"/>
              <w:right w:val="single" w:sz="6" w:space="0" w:color="000000"/>
            </w:tcBorders>
            <w:shd w:val="clear" w:color="auto" w:fill="FFFFFF"/>
          </w:tcPr>
          <w:p w:rsidR="008A7780" w:rsidRDefault="001D13A4" w:rsidP="001D13A4">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09</w:t>
            </w:r>
            <w:r w:rsidR="008A7780">
              <w:rPr>
                <w:rFonts w:ascii="Times New Roman" w:eastAsia="Times New Roman" w:hAnsi="Times New Roman"/>
                <w:sz w:val="24"/>
                <w:szCs w:val="24"/>
                <w:lang w:val="tt-RU"/>
              </w:rPr>
              <w:t xml:space="preserve"> октябрь- </w:t>
            </w:r>
            <w:r>
              <w:rPr>
                <w:rFonts w:ascii="Times New Roman" w:eastAsia="Times New Roman" w:hAnsi="Times New Roman"/>
                <w:sz w:val="24"/>
                <w:szCs w:val="24"/>
                <w:lang w:val="tt-RU"/>
              </w:rPr>
              <w:t>Почта коне</w:t>
            </w:r>
          </w:p>
        </w:tc>
        <w:tc>
          <w:tcPr>
            <w:tcW w:w="6426" w:type="dxa"/>
            <w:tcBorders>
              <w:top w:val="single" w:sz="4" w:space="0" w:color="000000"/>
              <w:left w:val="single" w:sz="6" w:space="0" w:color="000000"/>
              <w:bottom w:val="single" w:sz="4" w:space="0" w:color="000000"/>
              <w:right w:val="single" w:sz="6" w:space="0" w:color="000000"/>
            </w:tcBorders>
            <w:shd w:val="clear" w:color="auto" w:fill="FFFFFF"/>
          </w:tcPr>
          <w:p w:rsidR="008A7780" w:rsidRDefault="008A7780" w:rsidP="00A16928">
            <w:pPr>
              <w:pStyle w:val="a4"/>
              <w:widowControl w:val="0"/>
              <w:jc w:val="both"/>
              <w:rPr>
                <w:rFonts w:ascii="Times New Roman" w:hAnsi="Times New Roman"/>
                <w:sz w:val="24"/>
                <w:szCs w:val="24"/>
                <w:lang w:val="tt-RU"/>
              </w:rPr>
            </w:pPr>
            <w:r>
              <w:rPr>
                <w:rFonts w:ascii="Times New Roman" w:hAnsi="Times New Roman"/>
                <w:sz w:val="24"/>
                <w:szCs w:val="24"/>
                <w:lang w:val="tt-RU"/>
              </w:rPr>
              <w:t>Балаларга кул белән ясалган, кул белән ясалмаган әйберләр турында мәгълүмәт бирү. Кеше ихтияҗлары турында белемнәрен киңәйтү.</w:t>
            </w: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8A7780" w:rsidRDefault="008A7780" w:rsidP="00A16928">
            <w:pPr>
              <w:pStyle w:val="a4"/>
              <w:widowControl w:val="0"/>
              <w:jc w:val="center"/>
              <w:rPr>
                <w:rFonts w:ascii="Times New Roman" w:hAnsi="Times New Roman"/>
                <w:sz w:val="24"/>
                <w:szCs w:val="24"/>
                <w:lang w:val="tt-RU"/>
              </w:rPr>
            </w:pPr>
            <w:r>
              <w:rPr>
                <w:rFonts w:ascii="Times New Roman" w:hAnsi="Times New Roman"/>
                <w:sz w:val="24"/>
                <w:szCs w:val="24"/>
                <w:lang w:val="tt-RU"/>
              </w:rPr>
              <w:t>“Табышмак әйтәм, җавап тап”</w:t>
            </w:r>
          </w:p>
        </w:tc>
      </w:tr>
      <w:tr w:rsidR="008A7780" w:rsidRPr="00A17658" w:rsidTr="004A754B">
        <w:trPr>
          <w:trHeight w:hRule="exact" w:val="1719"/>
        </w:trPr>
        <w:tc>
          <w:tcPr>
            <w:tcW w:w="520" w:type="dxa"/>
            <w:tcBorders>
              <w:top w:val="single" w:sz="4" w:space="0" w:color="000000"/>
              <w:left w:val="single" w:sz="6" w:space="0" w:color="000000"/>
              <w:bottom w:val="single" w:sz="6" w:space="0" w:color="000000"/>
              <w:right w:val="single" w:sz="4" w:space="0" w:color="000000"/>
            </w:tcBorders>
            <w:shd w:val="clear" w:color="auto" w:fill="FFFFFF"/>
          </w:tcPr>
          <w:p w:rsidR="008A7780" w:rsidRDefault="008A7780"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lastRenderedPageBreak/>
              <w:t>7.</w:t>
            </w:r>
          </w:p>
        </w:tc>
        <w:tc>
          <w:tcPr>
            <w:tcW w:w="2835" w:type="dxa"/>
            <w:tcBorders>
              <w:top w:val="single" w:sz="4" w:space="0" w:color="000000"/>
              <w:left w:val="single" w:sz="4" w:space="0" w:color="000000"/>
              <w:bottom w:val="single" w:sz="6" w:space="0" w:color="000000"/>
              <w:right w:val="single" w:sz="6" w:space="0" w:color="000000"/>
            </w:tcBorders>
            <w:shd w:val="clear" w:color="auto" w:fill="FFFFFF"/>
          </w:tcPr>
          <w:p w:rsidR="008A7780" w:rsidRDefault="008A7780" w:rsidP="00A16928">
            <w:pPr>
              <w:widowControl w:val="0"/>
              <w:shd w:val="clear" w:color="auto" w:fill="FFFFFF"/>
              <w:spacing w:after="0" w:line="240" w:lineRule="auto"/>
              <w:jc w:val="center"/>
              <w:rPr>
                <w:rFonts w:ascii="Times New Roman" w:eastAsia="Times New Roman" w:hAnsi="Times New Roman"/>
                <w:b/>
                <w:iCs/>
                <w:sz w:val="24"/>
                <w:szCs w:val="24"/>
                <w:lang w:val="tt-RU"/>
              </w:rPr>
            </w:pPr>
            <w:r>
              <w:rPr>
                <w:rFonts w:ascii="Times New Roman" w:eastAsia="Times New Roman" w:hAnsi="Times New Roman"/>
                <w:b/>
                <w:iCs/>
                <w:sz w:val="24"/>
                <w:szCs w:val="24"/>
                <w:lang w:val="tt-RU"/>
              </w:rPr>
              <w:t>Икмәк –безнең байлыгыбыз.</w:t>
            </w:r>
          </w:p>
        </w:tc>
        <w:tc>
          <w:tcPr>
            <w:tcW w:w="1276" w:type="dxa"/>
            <w:tcBorders>
              <w:top w:val="single" w:sz="4" w:space="0" w:color="000000"/>
              <w:left w:val="single" w:sz="6" w:space="0" w:color="000000"/>
              <w:bottom w:val="single" w:sz="6" w:space="0" w:color="000000"/>
              <w:right w:val="single" w:sz="4" w:space="0" w:color="000000"/>
            </w:tcBorders>
            <w:shd w:val="clear" w:color="auto" w:fill="FFFFFF"/>
          </w:tcPr>
          <w:p w:rsidR="008A7780" w:rsidRDefault="008A7780" w:rsidP="00A16928">
            <w:pPr>
              <w:widowControl w:val="0"/>
              <w:shd w:val="clear" w:color="auto" w:fill="FFFFFF"/>
              <w:spacing w:after="0" w:line="240" w:lineRule="auto"/>
              <w:ind w:left="173"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13- 18</w:t>
            </w:r>
          </w:p>
          <w:p w:rsidR="008A7780" w:rsidRDefault="008A7780" w:rsidP="00A16928">
            <w:pPr>
              <w:widowControl w:val="0"/>
              <w:shd w:val="clear" w:color="auto" w:fill="FFFFFF"/>
              <w:spacing w:after="0" w:line="240" w:lineRule="auto"/>
              <w:ind w:left="173"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октяб</w:t>
            </w:r>
            <w:proofErr w:type="spellStart"/>
            <w:r>
              <w:rPr>
                <w:rFonts w:ascii="Times New Roman" w:eastAsia="Times New Roman" w:hAnsi="Times New Roman"/>
                <w:sz w:val="24"/>
                <w:szCs w:val="24"/>
              </w:rPr>
              <w:t>рь</w:t>
            </w:r>
            <w:proofErr w:type="spellEnd"/>
          </w:p>
        </w:tc>
        <w:tc>
          <w:tcPr>
            <w:tcW w:w="2268" w:type="dxa"/>
            <w:gridSpan w:val="2"/>
            <w:tcBorders>
              <w:top w:val="single" w:sz="4" w:space="0" w:color="000000"/>
              <w:left w:val="single" w:sz="4" w:space="0" w:color="000000"/>
              <w:bottom w:val="single" w:sz="6" w:space="0" w:color="000000"/>
              <w:right w:val="single" w:sz="6" w:space="0" w:color="000000"/>
            </w:tcBorders>
            <w:shd w:val="clear" w:color="auto" w:fill="FFFFFF"/>
          </w:tcPr>
          <w:p w:rsidR="008A7780" w:rsidRDefault="008A7780" w:rsidP="001D13A4">
            <w:pPr>
              <w:widowControl w:val="0"/>
              <w:shd w:val="clear" w:color="auto" w:fill="FFFFFF"/>
              <w:spacing w:after="0" w:line="240" w:lineRule="auto"/>
              <w:ind w:left="173"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16 октябрь- </w:t>
            </w:r>
            <w:r w:rsidR="001D13A4">
              <w:rPr>
                <w:rFonts w:ascii="Times New Roman" w:eastAsia="Times New Roman" w:hAnsi="Times New Roman"/>
                <w:sz w:val="24"/>
                <w:szCs w:val="24"/>
                <w:lang w:val="tt-RU"/>
              </w:rPr>
              <w:t>Икмэк</w:t>
            </w:r>
            <w:r>
              <w:rPr>
                <w:rFonts w:ascii="Times New Roman" w:eastAsia="Times New Roman" w:hAnsi="Times New Roman"/>
                <w:sz w:val="24"/>
                <w:szCs w:val="24"/>
                <w:lang w:val="tt-RU"/>
              </w:rPr>
              <w:t xml:space="preserve"> көне</w:t>
            </w:r>
          </w:p>
          <w:p w:rsidR="001D13A4" w:rsidRDefault="001D13A4" w:rsidP="001D13A4">
            <w:pPr>
              <w:widowControl w:val="0"/>
              <w:shd w:val="clear" w:color="auto" w:fill="FFFFFF"/>
              <w:spacing w:after="0" w:line="240" w:lineRule="auto"/>
              <w:ind w:left="173" w:right="102"/>
              <w:jc w:val="center"/>
              <w:rPr>
                <w:rFonts w:ascii="Times New Roman" w:eastAsia="Times New Roman" w:hAnsi="Times New Roman"/>
                <w:sz w:val="24"/>
                <w:szCs w:val="24"/>
                <w:lang w:val="tt-RU"/>
              </w:rPr>
            </w:pPr>
          </w:p>
          <w:p w:rsidR="001D13A4" w:rsidRDefault="001D13A4" w:rsidP="001D13A4">
            <w:pPr>
              <w:widowControl w:val="0"/>
              <w:shd w:val="clear" w:color="auto" w:fill="FFFFFF"/>
              <w:spacing w:after="0" w:line="240" w:lineRule="auto"/>
              <w:ind w:left="173" w:right="102"/>
              <w:jc w:val="center"/>
              <w:rPr>
                <w:rFonts w:ascii="Times New Roman" w:eastAsia="Times New Roman" w:hAnsi="Times New Roman"/>
                <w:sz w:val="24"/>
                <w:szCs w:val="24"/>
                <w:lang w:val="tt-RU"/>
              </w:rPr>
            </w:pPr>
            <w:r>
              <w:rPr>
                <w:rFonts w:ascii="Times New Roman" w:eastAsia="Times New Roman" w:hAnsi="Times New Roman"/>
                <w:sz w:val="24"/>
                <w:szCs w:val="24"/>
                <w:lang w:val="tt-RU"/>
              </w:rPr>
              <w:t>19 октябрь - Этилэр коне</w:t>
            </w:r>
          </w:p>
        </w:tc>
        <w:tc>
          <w:tcPr>
            <w:tcW w:w="6426" w:type="dxa"/>
            <w:tcBorders>
              <w:top w:val="single" w:sz="4" w:space="0" w:color="000000"/>
              <w:left w:val="single" w:sz="6" w:space="0" w:color="000000"/>
              <w:bottom w:val="single" w:sz="6" w:space="0" w:color="000000"/>
              <w:right w:val="single" w:sz="6" w:space="0" w:color="000000"/>
            </w:tcBorders>
            <w:shd w:val="clear" w:color="auto" w:fill="FFFFFF"/>
          </w:tcPr>
          <w:p w:rsidR="008A7780" w:rsidRDefault="008A7780" w:rsidP="00A16928">
            <w:pPr>
              <w:widowControl w:val="0"/>
              <w:spacing w:after="0" w:line="240" w:lineRule="auto"/>
              <w:ind w:left="-40"/>
              <w:jc w:val="both"/>
              <w:rPr>
                <w:rFonts w:ascii="Times New Roman" w:hAnsi="Times New Roman"/>
                <w:color w:val="000000"/>
                <w:sz w:val="24"/>
                <w:szCs w:val="24"/>
                <w:lang w:val="tt-RU"/>
              </w:rPr>
            </w:pPr>
            <w:r>
              <w:rPr>
                <w:rFonts w:ascii="Times New Roman" w:hAnsi="Times New Roman"/>
                <w:color w:val="000000"/>
                <w:sz w:val="24"/>
                <w:szCs w:val="24"/>
                <w:lang w:val="tt-RU"/>
              </w:rPr>
              <w:t>Балаларның өстәлдә икмәк барлыкка килүе турында күзаллауларын киңәйтү. Икмәк ясауда катнашы булган кешеләрнең һөнәрләре турында сөйләү. Икмәккә, аны барлыкка китерүче кешеләрнең хезмәтенә сакчыл караш тәрбияләү. Икмәктән пешерелгән ризыклар үсеп килүче организм өчен файдалылыгы турында күзаллау бирү.</w:t>
            </w: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8A7780" w:rsidRDefault="008A7780" w:rsidP="00A16928">
            <w:pPr>
              <w:widowControl w:val="0"/>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Камырдан төрле пешкән ризык рәсемнәре</w:t>
            </w:r>
            <w:r w:rsidR="001D13A4">
              <w:rPr>
                <w:rFonts w:ascii="Times New Roman" w:eastAsia="Times New Roman" w:hAnsi="Times New Roman"/>
                <w:iCs/>
                <w:sz w:val="24"/>
                <w:szCs w:val="24"/>
                <w:lang w:val="tt-RU"/>
              </w:rPr>
              <w:t>н</w:t>
            </w:r>
            <w:r>
              <w:rPr>
                <w:rFonts w:ascii="Times New Roman" w:eastAsia="Times New Roman" w:hAnsi="Times New Roman"/>
                <w:iCs/>
                <w:sz w:val="24"/>
                <w:szCs w:val="24"/>
                <w:lang w:val="tt-RU"/>
              </w:rPr>
              <w:t xml:space="preserve"> карау.</w:t>
            </w:r>
          </w:p>
        </w:tc>
      </w:tr>
      <w:tr w:rsidR="008A7780" w:rsidTr="004A754B">
        <w:trPr>
          <w:trHeight w:hRule="exact" w:val="1125"/>
        </w:trPr>
        <w:tc>
          <w:tcPr>
            <w:tcW w:w="520" w:type="dxa"/>
            <w:tcBorders>
              <w:top w:val="single" w:sz="4" w:space="0" w:color="000000"/>
              <w:left w:val="single" w:sz="6" w:space="0" w:color="000000"/>
              <w:bottom w:val="single" w:sz="4" w:space="0" w:color="000000"/>
              <w:right w:val="single" w:sz="4" w:space="0" w:color="000000"/>
            </w:tcBorders>
            <w:shd w:val="clear" w:color="auto" w:fill="FFFFFF"/>
          </w:tcPr>
          <w:p w:rsidR="008A7780" w:rsidRDefault="008A7780"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8.</w:t>
            </w:r>
          </w:p>
        </w:tc>
        <w:tc>
          <w:tcPr>
            <w:tcW w:w="2835" w:type="dxa"/>
            <w:tcBorders>
              <w:top w:val="single" w:sz="4" w:space="0" w:color="000000"/>
              <w:left w:val="single" w:sz="4" w:space="0" w:color="000000"/>
              <w:bottom w:val="single" w:sz="4" w:space="0" w:color="000000"/>
              <w:right w:val="single" w:sz="6" w:space="0" w:color="000000"/>
            </w:tcBorders>
            <w:shd w:val="clear" w:color="auto" w:fill="FFFFFF"/>
          </w:tcPr>
          <w:p w:rsidR="008A7780" w:rsidRDefault="008A7780" w:rsidP="00A16928">
            <w:pPr>
              <w:widowControl w:val="0"/>
              <w:shd w:val="clear" w:color="auto" w:fill="FFFFFF"/>
              <w:spacing w:after="0" w:line="240" w:lineRule="auto"/>
              <w:jc w:val="center"/>
              <w:rPr>
                <w:rFonts w:ascii="Times New Roman" w:eastAsia="Times New Roman" w:hAnsi="Times New Roman"/>
                <w:b/>
                <w:iCs/>
                <w:sz w:val="24"/>
                <w:szCs w:val="24"/>
                <w:lang w:val="tt-RU"/>
              </w:rPr>
            </w:pPr>
            <w:r>
              <w:rPr>
                <w:rFonts w:ascii="Times New Roman" w:eastAsia="Times New Roman" w:hAnsi="Times New Roman"/>
                <w:b/>
                <w:iCs/>
                <w:sz w:val="24"/>
                <w:szCs w:val="24"/>
                <w:lang w:val="tt-RU"/>
              </w:rPr>
              <w:t>Йорт хайваннары һәм кошлары.</w:t>
            </w:r>
          </w:p>
          <w:p w:rsidR="008A7780" w:rsidRDefault="008A7780" w:rsidP="00A16928">
            <w:pPr>
              <w:widowControl w:val="0"/>
              <w:shd w:val="clear" w:color="auto" w:fill="FFFFFF"/>
              <w:spacing w:after="0" w:line="240" w:lineRule="auto"/>
              <w:jc w:val="center"/>
              <w:rPr>
                <w:rFonts w:ascii="Times New Roman" w:eastAsia="Times New Roman" w:hAnsi="Times New Roman"/>
                <w:b/>
                <w:iCs/>
                <w:sz w:val="24"/>
                <w:szCs w:val="24"/>
                <w:lang w:val="tt-RU"/>
              </w:rPr>
            </w:pPr>
          </w:p>
          <w:p w:rsidR="008A7780" w:rsidRDefault="008A7780" w:rsidP="00A16928">
            <w:pPr>
              <w:widowControl w:val="0"/>
              <w:shd w:val="clear" w:color="auto" w:fill="FFFFFF"/>
              <w:spacing w:after="0" w:line="240" w:lineRule="auto"/>
              <w:jc w:val="center"/>
              <w:rPr>
                <w:rFonts w:ascii="Times New Roman" w:eastAsia="Times New Roman" w:hAnsi="Times New Roman"/>
                <w:b/>
                <w:iCs/>
                <w:sz w:val="24"/>
                <w:szCs w:val="24"/>
                <w:lang w:val="tt-RU"/>
              </w:rPr>
            </w:pPr>
          </w:p>
        </w:tc>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20-25</w:t>
            </w:r>
          </w:p>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октябрь</w:t>
            </w:r>
          </w:p>
        </w:tc>
        <w:tc>
          <w:tcPr>
            <w:tcW w:w="2268" w:type="dxa"/>
            <w:gridSpan w:val="2"/>
            <w:tcBorders>
              <w:top w:val="single" w:sz="4" w:space="0" w:color="000000"/>
              <w:left w:val="single" w:sz="4" w:space="0" w:color="000000"/>
              <w:bottom w:val="single" w:sz="4" w:space="0" w:color="000000"/>
              <w:right w:val="single" w:sz="6" w:space="0" w:color="000000"/>
            </w:tcBorders>
            <w:shd w:val="clear" w:color="auto" w:fill="FFFFFF"/>
          </w:tcPr>
          <w:p w:rsidR="008A7780" w:rsidRDefault="008A7780"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23 октябрь- Бөтендөнья ак барс көне</w:t>
            </w:r>
          </w:p>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tc>
        <w:tc>
          <w:tcPr>
            <w:tcW w:w="6426" w:type="dxa"/>
            <w:tcBorders>
              <w:top w:val="single" w:sz="4" w:space="0" w:color="000000"/>
              <w:left w:val="single" w:sz="6" w:space="0" w:color="000000"/>
              <w:bottom w:val="single" w:sz="4" w:space="0" w:color="000000"/>
              <w:right w:val="single" w:sz="6" w:space="0" w:color="000000"/>
            </w:tcBorders>
            <w:shd w:val="clear" w:color="auto" w:fill="FFFFFF"/>
          </w:tcPr>
          <w:p w:rsidR="008A7780" w:rsidRDefault="008A7780" w:rsidP="00A16928">
            <w:pPr>
              <w:pStyle w:val="a4"/>
              <w:widowControl w:val="0"/>
              <w:jc w:val="both"/>
              <w:rPr>
                <w:rFonts w:ascii="Times New Roman" w:hAnsi="Times New Roman"/>
                <w:sz w:val="24"/>
                <w:szCs w:val="24"/>
                <w:lang w:val="tt-RU"/>
              </w:rPr>
            </w:pPr>
            <w:r>
              <w:rPr>
                <w:rFonts w:ascii="Times New Roman" w:hAnsi="Times New Roman"/>
                <w:sz w:val="24"/>
                <w:szCs w:val="24"/>
                <w:lang w:val="tt-RU"/>
              </w:rPr>
              <w:t>Балаларда  йорт хайваннарына, кошларга карата кызыксыну һәм сакчыл караш тәрбияләү. Хайваннарның, кошларның кышка ничек җайлашуы турындагы белемнәрне арттыру.</w:t>
            </w:r>
          </w:p>
          <w:p w:rsidR="008A7780" w:rsidRDefault="008A7780" w:rsidP="00A16928">
            <w:pPr>
              <w:pStyle w:val="a4"/>
              <w:widowControl w:val="0"/>
              <w:jc w:val="both"/>
              <w:rPr>
                <w:rFonts w:ascii="Times New Roman" w:hAnsi="Times New Roman"/>
                <w:sz w:val="24"/>
                <w:szCs w:val="24"/>
                <w:lang w:val="tt-RU"/>
              </w:rPr>
            </w:pPr>
          </w:p>
          <w:p w:rsidR="008A7780" w:rsidRDefault="008A7780" w:rsidP="00A16928">
            <w:pPr>
              <w:pStyle w:val="a4"/>
              <w:widowControl w:val="0"/>
              <w:jc w:val="both"/>
              <w:rPr>
                <w:rFonts w:ascii="Times New Roman" w:hAnsi="Times New Roman"/>
                <w:sz w:val="24"/>
                <w:szCs w:val="24"/>
                <w:lang w:val="tt-RU"/>
              </w:rPr>
            </w:pPr>
          </w:p>
          <w:p w:rsidR="008A7780" w:rsidRDefault="008A7780" w:rsidP="00A16928">
            <w:pPr>
              <w:pStyle w:val="a4"/>
              <w:widowControl w:val="0"/>
              <w:jc w:val="both"/>
              <w:rPr>
                <w:rFonts w:ascii="Times New Roman" w:hAnsi="Times New Roman"/>
                <w:sz w:val="24"/>
                <w:szCs w:val="24"/>
                <w:lang w:val="tt-RU"/>
              </w:rPr>
            </w:pPr>
          </w:p>
          <w:p w:rsidR="008A7780" w:rsidRDefault="008A7780" w:rsidP="00A16928">
            <w:pPr>
              <w:pStyle w:val="a4"/>
              <w:widowControl w:val="0"/>
              <w:jc w:val="both"/>
              <w:rPr>
                <w:rFonts w:ascii="Times New Roman" w:hAnsi="Times New Roman"/>
                <w:sz w:val="24"/>
                <w:szCs w:val="24"/>
                <w:lang w:val="tt-RU"/>
              </w:rPr>
            </w:pPr>
          </w:p>
          <w:p w:rsidR="008A7780" w:rsidRDefault="008A7780" w:rsidP="00A16928">
            <w:pPr>
              <w:pStyle w:val="a4"/>
              <w:widowControl w:val="0"/>
              <w:jc w:val="both"/>
              <w:rPr>
                <w:rFonts w:ascii="Times New Roman" w:hAnsi="Times New Roman"/>
                <w:sz w:val="24"/>
                <w:szCs w:val="24"/>
                <w:lang w:val="tt-RU"/>
              </w:rPr>
            </w:pPr>
          </w:p>
          <w:p w:rsidR="008A7780" w:rsidRDefault="008A7780" w:rsidP="00A16928">
            <w:pPr>
              <w:pStyle w:val="a4"/>
              <w:widowControl w:val="0"/>
              <w:jc w:val="both"/>
              <w:rPr>
                <w:rFonts w:ascii="Times New Roman" w:hAnsi="Times New Roman"/>
                <w:sz w:val="24"/>
                <w:szCs w:val="24"/>
                <w:lang w:val="tt-RU"/>
              </w:rPr>
            </w:pPr>
          </w:p>
          <w:p w:rsidR="008A7780" w:rsidRDefault="008A7780" w:rsidP="00A16928">
            <w:pPr>
              <w:pStyle w:val="a4"/>
              <w:widowControl w:val="0"/>
              <w:jc w:val="both"/>
              <w:rPr>
                <w:rFonts w:ascii="Times New Roman" w:hAnsi="Times New Roman"/>
                <w:sz w:val="24"/>
                <w:szCs w:val="24"/>
                <w:lang w:val="tt-RU"/>
              </w:rPr>
            </w:pPr>
          </w:p>
          <w:p w:rsidR="008A7780" w:rsidRDefault="008A7780" w:rsidP="00A16928">
            <w:pPr>
              <w:pStyle w:val="a4"/>
              <w:widowControl w:val="0"/>
              <w:jc w:val="both"/>
              <w:rPr>
                <w:rFonts w:ascii="Times New Roman" w:hAnsi="Times New Roman"/>
                <w:sz w:val="24"/>
                <w:szCs w:val="24"/>
                <w:lang w:val="tt-RU"/>
              </w:rPr>
            </w:pPr>
          </w:p>
          <w:p w:rsidR="008A7780" w:rsidRDefault="008A7780" w:rsidP="00A16928">
            <w:pPr>
              <w:pStyle w:val="a4"/>
              <w:widowControl w:val="0"/>
              <w:jc w:val="both"/>
              <w:rPr>
                <w:rFonts w:ascii="Times New Roman" w:hAnsi="Times New Roman"/>
                <w:sz w:val="24"/>
                <w:szCs w:val="24"/>
                <w:lang w:val="tt-RU"/>
              </w:rPr>
            </w:pPr>
          </w:p>
          <w:p w:rsidR="008A7780" w:rsidRDefault="008A7780" w:rsidP="00A16928">
            <w:pPr>
              <w:pStyle w:val="a4"/>
              <w:widowControl w:val="0"/>
              <w:jc w:val="both"/>
              <w:rPr>
                <w:rFonts w:ascii="Times New Roman" w:hAnsi="Times New Roman"/>
                <w:sz w:val="24"/>
                <w:szCs w:val="24"/>
                <w:lang w:val="tt-RU"/>
              </w:rPr>
            </w:pPr>
          </w:p>
          <w:p w:rsidR="008A7780" w:rsidRDefault="008A7780" w:rsidP="00A16928">
            <w:pPr>
              <w:pStyle w:val="a4"/>
              <w:widowControl w:val="0"/>
              <w:jc w:val="both"/>
              <w:rPr>
                <w:rFonts w:ascii="Times New Roman" w:hAnsi="Times New Roman"/>
                <w:i/>
                <w:iCs/>
                <w:sz w:val="24"/>
                <w:szCs w:val="24"/>
                <w:lang w:val="tt-RU"/>
              </w:rPr>
            </w:pP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8A7780" w:rsidRDefault="008A7780" w:rsidP="00A16928">
            <w:pPr>
              <w:pStyle w:val="a4"/>
              <w:widowControl w:val="0"/>
              <w:jc w:val="center"/>
              <w:rPr>
                <w:rFonts w:ascii="Times New Roman" w:hAnsi="Times New Roman"/>
                <w:sz w:val="24"/>
                <w:szCs w:val="24"/>
                <w:lang w:val="tt-RU"/>
              </w:rPr>
            </w:pPr>
            <w:r>
              <w:rPr>
                <w:rFonts w:ascii="Times New Roman" w:hAnsi="Times New Roman"/>
                <w:sz w:val="24"/>
                <w:szCs w:val="24"/>
                <w:lang w:val="tt-RU"/>
              </w:rPr>
              <w:t>“Минем яраткан хайваным”      рәсем бәйгесе.</w:t>
            </w:r>
          </w:p>
        </w:tc>
      </w:tr>
      <w:tr w:rsidR="008A7780" w:rsidRPr="00A17658" w:rsidTr="004A754B">
        <w:trPr>
          <w:trHeight w:hRule="exact" w:val="1419"/>
        </w:trPr>
        <w:tc>
          <w:tcPr>
            <w:tcW w:w="520" w:type="dxa"/>
            <w:tcBorders>
              <w:top w:val="single" w:sz="4" w:space="0" w:color="000000"/>
              <w:left w:val="single" w:sz="6" w:space="0" w:color="000000"/>
              <w:bottom w:val="single" w:sz="4" w:space="0" w:color="000000"/>
              <w:right w:val="single" w:sz="4" w:space="0" w:color="000000"/>
            </w:tcBorders>
            <w:shd w:val="clear" w:color="auto" w:fill="FFFFFF"/>
          </w:tcPr>
          <w:p w:rsidR="008A7780" w:rsidRDefault="008A7780"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9.</w:t>
            </w:r>
          </w:p>
        </w:tc>
        <w:tc>
          <w:tcPr>
            <w:tcW w:w="2835" w:type="dxa"/>
            <w:tcBorders>
              <w:top w:val="single" w:sz="4" w:space="0" w:color="000000"/>
              <w:left w:val="single" w:sz="4" w:space="0" w:color="000000"/>
              <w:bottom w:val="single" w:sz="4" w:space="0" w:color="000000"/>
              <w:right w:val="single" w:sz="6" w:space="0" w:color="000000"/>
            </w:tcBorders>
            <w:shd w:val="clear" w:color="auto" w:fill="FFFFFF"/>
          </w:tcPr>
          <w:p w:rsidR="008A7780" w:rsidRDefault="008A7780" w:rsidP="00A16928">
            <w:pPr>
              <w:widowControl w:val="0"/>
              <w:shd w:val="clear" w:color="auto" w:fill="FFFFFF"/>
              <w:spacing w:after="0" w:line="240" w:lineRule="auto"/>
              <w:jc w:val="center"/>
              <w:rPr>
                <w:rFonts w:ascii="Times New Roman" w:hAnsi="Times New Roman"/>
                <w:b/>
                <w:color w:val="000000"/>
                <w:sz w:val="24"/>
                <w:szCs w:val="24"/>
                <w:lang w:val="tt-RU"/>
              </w:rPr>
            </w:pPr>
            <w:r>
              <w:rPr>
                <w:rFonts w:ascii="Times New Roman" w:eastAsia="Times New Roman" w:hAnsi="Times New Roman"/>
                <w:b/>
                <w:iCs/>
                <w:sz w:val="24"/>
                <w:szCs w:val="24"/>
                <w:lang w:val="tt-RU"/>
              </w:rPr>
              <w:t xml:space="preserve">Кыргый хайваннар. </w:t>
            </w:r>
            <w:r>
              <w:rPr>
                <w:rFonts w:ascii="Times New Roman" w:hAnsi="Times New Roman"/>
                <w:b/>
                <w:color w:val="000000"/>
                <w:sz w:val="24"/>
                <w:szCs w:val="24"/>
                <w:lang w:val="tt-RU"/>
              </w:rPr>
              <w:t xml:space="preserve"> Табигатьтә үзара бәйләнешләр. Азык чылбыры.</w:t>
            </w:r>
          </w:p>
          <w:p w:rsidR="008A7780" w:rsidRDefault="008A7780" w:rsidP="00A16928">
            <w:pPr>
              <w:widowControl w:val="0"/>
              <w:shd w:val="clear" w:color="auto" w:fill="FFFFFF"/>
              <w:spacing w:after="0" w:line="240" w:lineRule="auto"/>
              <w:jc w:val="center"/>
              <w:rPr>
                <w:rFonts w:ascii="Times New Roman" w:eastAsia="Times New Roman" w:hAnsi="Times New Roman"/>
                <w:b/>
                <w:iCs/>
                <w:sz w:val="24"/>
                <w:szCs w:val="24"/>
                <w:lang w:val="tt-RU"/>
              </w:rPr>
            </w:pPr>
          </w:p>
        </w:tc>
        <w:tc>
          <w:tcPr>
            <w:tcW w:w="1276" w:type="dxa"/>
            <w:tcBorders>
              <w:top w:val="single" w:sz="4" w:space="0" w:color="000000"/>
              <w:left w:val="single" w:sz="6" w:space="0" w:color="000000"/>
              <w:bottom w:val="single" w:sz="4" w:space="0" w:color="000000"/>
              <w:right w:val="single" w:sz="4" w:space="0" w:color="000000"/>
            </w:tcBorders>
            <w:shd w:val="clear" w:color="auto" w:fill="FFFFFF"/>
          </w:tcPr>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27 октябрь</w:t>
            </w:r>
          </w:p>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01 ноябрь</w:t>
            </w:r>
          </w:p>
        </w:tc>
        <w:tc>
          <w:tcPr>
            <w:tcW w:w="2268" w:type="dxa"/>
            <w:gridSpan w:val="2"/>
            <w:tcBorders>
              <w:top w:val="single" w:sz="4" w:space="0" w:color="000000"/>
              <w:left w:val="single" w:sz="4" w:space="0" w:color="000000"/>
              <w:bottom w:val="single" w:sz="4" w:space="0" w:color="000000"/>
              <w:right w:val="single" w:sz="6" w:space="0" w:color="000000"/>
            </w:tcBorders>
            <w:shd w:val="clear" w:color="auto" w:fill="FFFFFF"/>
          </w:tcPr>
          <w:p w:rsidR="008A7780" w:rsidRDefault="008A7780"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28 октябрь- </w:t>
            </w:r>
            <w:r w:rsidR="001D13A4">
              <w:rPr>
                <w:rFonts w:ascii="Times New Roman" w:eastAsia="Times New Roman" w:hAnsi="Times New Roman"/>
                <w:sz w:val="24"/>
                <w:szCs w:val="24"/>
                <w:lang w:val="tt-RU"/>
              </w:rPr>
              <w:t>Эби бабайлар коне</w:t>
            </w:r>
          </w:p>
          <w:p w:rsidR="008A7780" w:rsidRDefault="008A7780"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p>
          <w:p w:rsidR="008A7780" w:rsidRDefault="008A7780"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p>
          <w:p w:rsidR="008A7780" w:rsidRDefault="008A7780"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p>
        </w:tc>
        <w:tc>
          <w:tcPr>
            <w:tcW w:w="6426" w:type="dxa"/>
            <w:tcBorders>
              <w:top w:val="single" w:sz="4" w:space="0" w:color="000000"/>
              <w:left w:val="single" w:sz="6" w:space="0" w:color="000000"/>
              <w:bottom w:val="single" w:sz="4" w:space="0" w:color="000000"/>
              <w:right w:val="single" w:sz="6" w:space="0" w:color="000000"/>
            </w:tcBorders>
            <w:shd w:val="clear" w:color="auto" w:fill="FFFFFF"/>
          </w:tcPr>
          <w:p w:rsidR="008A7780" w:rsidRDefault="008A7780" w:rsidP="00A16928">
            <w:pPr>
              <w:pStyle w:val="a4"/>
              <w:widowControl w:val="0"/>
              <w:jc w:val="both"/>
              <w:rPr>
                <w:rFonts w:ascii="Times New Roman" w:hAnsi="Times New Roman"/>
                <w:sz w:val="24"/>
                <w:szCs w:val="24"/>
                <w:lang w:val="tt-RU"/>
              </w:rPr>
            </w:pPr>
            <w:r>
              <w:rPr>
                <w:rFonts w:ascii="Times New Roman" w:hAnsi="Times New Roman"/>
                <w:sz w:val="24"/>
                <w:szCs w:val="24"/>
                <w:lang w:val="tt-RU"/>
              </w:rPr>
              <w:t>Балаларда  кыргый хайваннарга, кошларга карата кызыксыну һәм сакчыл караш тәрбияләү. Тышкы билгеләренә (зурлыгы, үз-үзләрен тотышларына, тавышларына) карап, кыргый һәм йорт хайваннарын аерып күрсәтә белү күнекмәләрен үстерү.</w:t>
            </w:r>
          </w:p>
          <w:p w:rsidR="008A7780" w:rsidRDefault="008A7780" w:rsidP="00A16928">
            <w:pPr>
              <w:pStyle w:val="a4"/>
              <w:widowControl w:val="0"/>
              <w:spacing w:line="276" w:lineRule="auto"/>
              <w:jc w:val="both"/>
              <w:rPr>
                <w:rFonts w:ascii="Times New Roman" w:hAnsi="Times New Roman"/>
                <w:i/>
                <w:sz w:val="24"/>
                <w:szCs w:val="24"/>
                <w:lang w:val="tt-RU"/>
              </w:rPr>
            </w:pP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8A7780" w:rsidRDefault="008A7780" w:rsidP="00A16928">
            <w:pPr>
              <w:pStyle w:val="a4"/>
              <w:widowControl w:val="0"/>
              <w:spacing w:line="276" w:lineRule="auto"/>
              <w:jc w:val="both"/>
              <w:rPr>
                <w:rFonts w:ascii="Times New Roman" w:hAnsi="Times New Roman"/>
                <w:sz w:val="24"/>
                <w:szCs w:val="24"/>
                <w:lang w:val="tt-RU"/>
              </w:rPr>
            </w:pPr>
            <w:r>
              <w:rPr>
                <w:rFonts w:ascii="Times New Roman" w:hAnsi="Times New Roman"/>
                <w:iCs/>
                <w:sz w:val="24"/>
                <w:szCs w:val="24"/>
                <w:lang w:val="tt-RU"/>
              </w:rPr>
              <w:t>“Минем яраткан җәнлегем яки кошым"-рәсем бәйгесе</w:t>
            </w:r>
            <w:r>
              <w:rPr>
                <w:rFonts w:ascii="Times New Roman" w:hAnsi="Times New Roman"/>
                <w:color w:val="000000"/>
                <w:sz w:val="24"/>
                <w:szCs w:val="24"/>
                <w:lang w:val="tt-RU"/>
              </w:rPr>
              <w:t xml:space="preserve"> .</w:t>
            </w:r>
          </w:p>
        </w:tc>
      </w:tr>
      <w:tr w:rsidR="008A7780" w:rsidRPr="00A17658" w:rsidTr="004A754B">
        <w:trPr>
          <w:trHeight w:hRule="exact" w:val="2970"/>
        </w:trPr>
        <w:tc>
          <w:tcPr>
            <w:tcW w:w="520" w:type="dxa"/>
            <w:tcBorders>
              <w:top w:val="single" w:sz="4" w:space="0" w:color="000000"/>
              <w:left w:val="single" w:sz="6" w:space="0" w:color="000000"/>
              <w:bottom w:val="single" w:sz="6" w:space="0" w:color="000000"/>
              <w:right w:val="single" w:sz="4" w:space="0" w:color="000000"/>
            </w:tcBorders>
            <w:shd w:val="clear" w:color="auto" w:fill="FFFFFF"/>
          </w:tcPr>
          <w:p w:rsidR="008A7780" w:rsidRDefault="008A7780"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10.</w:t>
            </w:r>
          </w:p>
        </w:tc>
        <w:tc>
          <w:tcPr>
            <w:tcW w:w="2835" w:type="dxa"/>
            <w:tcBorders>
              <w:top w:val="single" w:sz="4" w:space="0" w:color="000000"/>
              <w:left w:val="single" w:sz="4" w:space="0" w:color="000000"/>
              <w:bottom w:val="single" w:sz="6" w:space="0" w:color="000000"/>
              <w:right w:val="single" w:sz="6" w:space="0" w:color="000000"/>
            </w:tcBorders>
            <w:shd w:val="clear" w:color="auto" w:fill="FFFFFF"/>
          </w:tcPr>
          <w:p w:rsidR="008A7780" w:rsidRDefault="008A7780" w:rsidP="00A16928">
            <w:pPr>
              <w:widowControl w:val="0"/>
              <w:shd w:val="clear" w:color="auto" w:fill="FFFFFF"/>
              <w:spacing w:after="0" w:line="240" w:lineRule="auto"/>
              <w:jc w:val="center"/>
              <w:rPr>
                <w:rFonts w:ascii="Times New Roman" w:eastAsia="Times New Roman" w:hAnsi="Times New Roman"/>
                <w:b/>
                <w:iCs/>
                <w:sz w:val="24"/>
                <w:szCs w:val="24"/>
                <w:lang w:val="tt-RU"/>
              </w:rPr>
            </w:pPr>
            <w:r>
              <w:rPr>
                <w:rFonts w:ascii="Times New Roman" w:eastAsia="Times New Roman" w:hAnsi="Times New Roman"/>
                <w:b/>
                <w:iCs/>
                <w:sz w:val="24"/>
                <w:szCs w:val="24"/>
                <w:lang w:val="tt-RU"/>
              </w:rPr>
              <w:t>Без Рәсәй илендә яшибез. Бердәмлек көне.</w:t>
            </w:r>
          </w:p>
          <w:p w:rsidR="008A7780" w:rsidRDefault="008A7780" w:rsidP="00A16928">
            <w:pPr>
              <w:widowControl w:val="0"/>
              <w:shd w:val="clear" w:color="auto" w:fill="FFFFFF"/>
              <w:spacing w:after="0" w:line="240" w:lineRule="auto"/>
              <w:jc w:val="center"/>
              <w:rPr>
                <w:rFonts w:ascii="Times New Roman" w:eastAsia="Times New Roman" w:hAnsi="Times New Roman"/>
                <w:b/>
                <w:iCs/>
                <w:sz w:val="24"/>
                <w:szCs w:val="24"/>
                <w:lang w:val="tt-RU"/>
              </w:rPr>
            </w:pPr>
          </w:p>
        </w:tc>
        <w:tc>
          <w:tcPr>
            <w:tcW w:w="1276" w:type="dxa"/>
            <w:tcBorders>
              <w:top w:val="single" w:sz="4" w:space="0" w:color="000000"/>
              <w:left w:val="single" w:sz="6" w:space="0" w:color="000000"/>
              <w:bottom w:val="single" w:sz="6" w:space="0" w:color="000000"/>
              <w:right w:val="single" w:sz="4" w:space="0" w:color="000000"/>
            </w:tcBorders>
            <w:shd w:val="clear" w:color="auto" w:fill="FFFFFF"/>
          </w:tcPr>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03-08</w:t>
            </w:r>
          </w:p>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ноябрь</w:t>
            </w:r>
          </w:p>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tc>
        <w:tc>
          <w:tcPr>
            <w:tcW w:w="2268" w:type="dxa"/>
            <w:gridSpan w:val="2"/>
            <w:tcBorders>
              <w:top w:val="single" w:sz="4" w:space="0" w:color="000000"/>
              <w:left w:val="single" w:sz="4" w:space="0" w:color="000000"/>
              <w:bottom w:val="single" w:sz="6" w:space="0" w:color="000000"/>
              <w:right w:val="single" w:sz="6" w:space="0" w:color="000000"/>
            </w:tcBorders>
            <w:shd w:val="clear" w:color="auto" w:fill="FFFFFF"/>
          </w:tcPr>
          <w:p w:rsidR="008A7780" w:rsidRDefault="008A7780" w:rsidP="00A16928">
            <w:pPr>
              <w:widowControl w:val="0"/>
              <w:shd w:val="clear" w:color="auto" w:fill="FFFFFF"/>
              <w:spacing w:after="0" w:line="240" w:lineRule="auto"/>
              <w:ind w:left="173"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4 ноябрь- </w:t>
            </w:r>
            <w:r>
              <w:rPr>
                <w:rFonts w:ascii="Times New Roman" w:eastAsia="Times New Roman" w:hAnsi="Times New Roman"/>
                <w:iCs/>
                <w:sz w:val="24"/>
                <w:szCs w:val="24"/>
                <w:lang w:val="tt-RU"/>
              </w:rPr>
              <w:t>Бердәмлек көне.</w:t>
            </w:r>
          </w:p>
          <w:p w:rsidR="008A7780" w:rsidRDefault="008A7780" w:rsidP="00A16928">
            <w:pPr>
              <w:widowControl w:val="0"/>
              <w:shd w:val="clear" w:color="auto" w:fill="FFFFFF"/>
              <w:spacing w:after="0" w:line="240" w:lineRule="auto"/>
              <w:ind w:left="173" w:right="-40"/>
              <w:rPr>
                <w:rFonts w:ascii="Times New Roman" w:eastAsia="Times New Roman" w:hAnsi="Times New Roman"/>
                <w:sz w:val="24"/>
                <w:szCs w:val="24"/>
                <w:lang w:val="tt-RU"/>
              </w:rPr>
            </w:pPr>
          </w:p>
          <w:p w:rsidR="008A7780" w:rsidRDefault="008A7780" w:rsidP="00A16928">
            <w:pPr>
              <w:widowControl w:val="0"/>
              <w:shd w:val="clear" w:color="auto" w:fill="FFFFFF"/>
              <w:spacing w:after="0" w:line="240" w:lineRule="auto"/>
              <w:ind w:left="173" w:right="-40"/>
              <w:rPr>
                <w:rFonts w:ascii="Times New Roman" w:eastAsia="Times New Roman" w:hAnsi="Times New Roman"/>
                <w:sz w:val="24"/>
                <w:szCs w:val="24"/>
                <w:lang w:val="tt-RU"/>
              </w:rPr>
            </w:pPr>
          </w:p>
        </w:tc>
        <w:tc>
          <w:tcPr>
            <w:tcW w:w="6426" w:type="dxa"/>
            <w:tcBorders>
              <w:top w:val="single" w:sz="4" w:space="0" w:color="000000"/>
              <w:left w:val="single" w:sz="6" w:space="0" w:color="000000"/>
              <w:bottom w:val="single" w:sz="6" w:space="0" w:color="000000"/>
              <w:right w:val="single" w:sz="6" w:space="0" w:color="000000"/>
            </w:tcBorders>
            <w:shd w:val="clear" w:color="auto" w:fill="FFFFFF"/>
          </w:tcPr>
          <w:p w:rsidR="008A7780" w:rsidRDefault="008A7780" w:rsidP="00A16928">
            <w:pPr>
              <w:pStyle w:val="a4"/>
              <w:widowControl w:val="0"/>
              <w:jc w:val="both"/>
              <w:rPr>
                <w:rFonts w:ascii="Times New Roman" w:hAnsi="Times New Roman"/>
                <w:sz w:val="24"/>
                <w:szCs w:val="24"/>
                <w:lang w:val="tt-RU"/>
              </w:rPr>
            </w:pPr>
            <w:r>
              <w:rPr>
                <w:rFonts w:ascii="Times New Roman" w:hAnsi="Times New Roman"/>
                <w:color w:val="000000"/>
                <w:sz w:val="24"/>
                <w:szCs w:val="24"/>
                <w:lang w:val="tt-RU"/>
              </w:rPr>
              <w:t>Балаларның Рәсәй турында белемнәрен туган ил буларак ныгыту, шәһәрләр, символлар, традицияләр белән танышу. Россия Федерациясе (Россия) зур күп милләтле ил дигән күзаллаулар формалаштыру. Төрле милләт кешеләренә һәм аларның гореф-гадәтләренә хөрмәт тәрбияләү. Мәскәүнең истәлекле урыннары, архитектура һәм борынгылык һәйкәлләре белән таныштыру; Мәскәүнең төп мәйданы ни өчен кызыл дип аталуын аңлату; ныгыту, шәһәрләр, символлар, традицияләрбелән танышу, балаларга «патриотизм» сүзенең мәгънәсен аңлату.</w:t>
            </w:r>
          </w:p>
          <w:p w:rsidR="008A7780" w:rsidRDefault="008A7780" w:rsidP="00A16928">
            <w:pPr>
              <w:pStyle w:val="a4"/>
              <w:widowControl w:val="0"/>
              <w:jc w:val="both"/>
              <w:rPr>
                <w:rFonts w:ascii="Times New Roman" w:hAnsi="Times New Roman"/>
                <w:spacing w:val="-4"/>
                <w:sz w:val="24"/>
                <w:szCs w:val="24"/>
                <w:lang w:val="tt-RU"/>
              </w:rPr>
            </w:pPr>
          </w:p>
          <w:p w:rsidR="008A7780" w:rsidRDefault="008A7780" w:rsidP="00A16928">
            <w:pPr>
              <w:pStyle w:val="a4"/>
              <w:widowControl w:val="0"/>
              <w:jc w:val="both"/>
              <w:rPr>
                <w:rFonts w:ascii="Times New Roman" w:hAnsi="Times New Roman"/>
                <w:spacing w:val="-4"/>
                <w:sz w:val="24"/>
                <w:szCs w:val="24"/>
                <w:lang w:val="tt-RU"/>
              </w:rPr>
            </w:pPr>
          </w:p>
          <w:p w:rsidR="008A7780" w:rsidRDefault="008A7780" w:rsidP="00A16928">
            <w:pPr>
              <w:pStyle w:val="a4"/>
              <w:widowControl w:val="0"/>
              <w:jc w:val="both"/>
              <w:rPr>
                <w:rFonts w:ascii="Times New Roman" w:hAnsi="Times New Roman"/>
                <w:i/>
                <w:sz w:val="24"/>
                <w:szCs w:val="24"/>
                <w:lang w:val="tt-RU"/>
              </w:rPr>
            </w:pP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8A7780" w:rsidRDefault="008A7780" w:rsidP="00A16928">
            <w:pPr>
              <w:pStyle w:val="a4"/>
              <w:widowControl w:val="0"/>
              <w:jc w:val="both"/>
              <w:rPr>
                <w:rFonts w:ascii="Times New Roman" w:hAnsi="Times New Roman"/>
                <w:i/>
                <w:sz w:val="24"/>
                <w:szCs w:val="24"/>
                <w:lang w:val="tt-RU"/>
              </w:rPr>
            </w:pPr>
            <w:r>
              <w:rPr>
                <w:rFonts w:ascii="Times New Roman" w:hAnsi="Times New Roman"/>
                <w:color w:val="000000"/>
                <w:sz w:val="24"/>
                <w:szCs w:val="24"/>
                <w:lang w:val="tt-RU"/>
              </w:rPr>
              <w:t>“Илебез буенча сәяхәт”  презентация карау; Дымка, хохлома, жёстов, городец бизәкләреннән күргәзмә.</w:t>
            </w:r>
          </w:p>
        </w:tc>
      </w:tr>
      <w:tr w:rsidR="008A7780" w:rsidTr="004A754B">
        <w:trPr>
          <w:trHeight w:hRule="exact" w:val="1700"/>
        </w:trPr>
        <w:tc>
          <w:tcPr>
            <w:tcW w:w="520" w:type="dxa"/>
            <w:tcBorders>
              <w:top w:val="single" w:sz="6" w:space="0" w:color="000000"/>
              <w:left w:val="single" w:sz="6" w:space="0" w:color="000000"/>
              <w:bottom w:val="single" w:sz="6" w:space="0" w:color="000000"/>
              <w:right w:val="single" w:sz="4" w:space="0" w:color="000000"/>
            </w:tcBorders>
            <w:shd w:val="clear" w:color="auto" w:fill="FFFFFF"/>
          </w:tcPr>
          <w:p w:rsidR="008A7780" w:rsidRDefault="008A7780"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11.</w:t>
            </w:r>
          </w:p>
        </w:tc>
        <w:tc>
          <w:tcPr>
            <w:tcW w:w="2835" w:type="dxa"/>
            <w:tcBorders>
              <w:top w:val="single" w:sz="6" w:space="0" w:color="000000"/>
              <w:left w:val="single" w:sz="4" w:space="0" w:color="000000"/>
              <w:bottom w:val="single" w:sz="6" w:space="0" w:color="000000"/>
              <w:right w:val="single" w:sz="6" w:space="0" w:color="000000"/>
            </w:tcBorders>
            <w:shd w:val="clear" w:color="auto" w:fill="FFFFFF"/>
          </w:tcPr>
          <w:p w:rsidR="008A7780" w:rsidRDefault="008A7780" w:rsidP="00A16928">
            <w:pPr>
              <w:widowControl w:val="0"/>
              <w:shd w:val="clear" w:color="auto" w:fill="FFFFFF"/>
              <w:spacing w:after="0" w:line="240" w:lineRule="auto"/>
              <w:jc w:val="center"/>
              <w:rPr>
                <w:rFonts w:ascii="Times New Roman" w:hAnsi="Times New Roman"/>
                <w:b/>
                <w:color w:val="000000"/>
                <w:sz w:val="24"/>
                <w:szCs w:val="24"/>
                <w:lang w:val="tt-RU"/>
              </w:rPr>
            </w:pPr>
            <w:proofErr w:type="spellStart"/>
            <w:r>
              <w:rPr>
                <w:rFonts w:ascii="Times New Roman" w:hAnsi="Times New Roman"/>
                <w:b/>
                <w:color w:val="000000"/>
                <w:sz w:val="24"/>
                <w:szCs w:val="24"/>
              </w:rPr>
              <w:t>Җансыз</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табигать</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Һаваның</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әһәмияте</w:t>
            </w:r>
            <w:proofErr w:type="spellEnd"/>
            <w:r>
              <w:rPr>
                <w:rFonts w:ascii="Times New Roman" w:hAnsi="Times New Roman"/>
                <w:b/>
                <w:color w:val="000000"/>
                <w:sz w:val="24"/>
                <w:szCs w:val="24"/>
              </w:rPr>
              <w:t>.</w:t>
            </w:r>
          </w:p>
          <w:p w:rsidR="008A7780" w:rsidRDefault="008A7780" w:rsidP="00A16928">
            <w:pPr>
              <w:widowControl w:val="0"/>
              <w:shd w:val="clear" w:color="auto" w:fill="FFFFFF"/>
              <w:spacing w:after="0" w:line="240" w:lineRule="auto"/>
              <w:jc w:val="center"/>
              <w:rPr>
                <w:rFonts w:ascii="Times New Roman" w:eastAsia="Times New Roman" w:hAnsi="Times New Roman"/>
                <w:b/>
                <w:iCs/>
                <w:sz w:val="24"/>
                <w:szCs w:val="24"/>
                <w:lang w:val="tt-RU"/>
              </w:rPr>
            </w:pPr>
          </w:p>
          <w:p w:rsidR="008A7780" w:rsidRDefault="008A7780" w:rsidP="00A16928">
            <w:pPr>
              <w:widowControl w:val="0"/>
              <w:shd w:val="clear" w:color="auto" w:fill="FFFFFF"/>
              <w:spacing w:after="0" w:line="240" w:lineRule="auto"/>
              <w:jc w:val="center"/>
              <w:rPr>
                <w:rFonts w:ascii="Times New Roman" w:eastAsia="Times New Roman" w:hAnsi="Times New Roman"/>
                <w:b/>
                <w:iCs/>
                <w:sz w:val="24"/>
                <w:szCs w:val="24"/>
                <w:lang w:val="tt-RU"/>
              </w:rPr>
            </w:pPr>
          </w:p>
        </w:tc>
        <w:tc>
          <w:tcPr>
            <w:tcW w:w="1276" w:type="dxa"/>
            <w:tcBorders>
              <w:top w:val="single" w:sz="6" w:space="0" w:color="000000"/>
              <w:left w:val="single" w:sz="6" w:space="0" w:color="000000"/>
              <w:bottom w:val="single" w:sz="6" w:space="0" w:color="000000"/>
              <w:right w:val="single" w:sz="4" w:space="0" w:color="000000"/>
            </w:tcBorders>
            <w:shd w:val="clear" w:color="auto" w:fill="FFFFFF"/>
          </w:tcPr>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10- 15</w:t>
            </w:r>
          </w:p>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ноябрь</w:t>
            </w:r>
          </w:p>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rPr>
            </w:pPr>
          </w:p>
        </w:tc>
        <w:tc>
          <w:tcPr>
            <w:tcW w:w="2268" w:type="dxa"/>
            <w:gridSpan w:val="2"/>
            <w:tcBorders>
              <w:top w:val="single" w:sz="6" w:space="0" w:color="000000"/>
              <w:left w:val="single" w:sz="4" w:space="0" w:color="000000"/>
              <w:bottom w:val="single" w:sz="6" w:space="0" w:color="000000"/>
              <w:right w:val="single" w:sz="6" w:space="0" w:color="000000"/>
            </w:tcBorders>
            <w:shd w:val="clear" w:color="auto" w:fill="FFFFFF"/>
          </w:tcPr>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18 ноябрь</w:t>
            </w:r>
          </w:p>
          <w:p w:rsidR="008A7780" w:rsidRDefault="008A7780"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Кыш бабайның туган көне</w:t>
            </w:r>
          </w:p>
        </w:tc>
        <w:tc>
          <w:tcPr>
            <w:tcW w:w="6426" w:type="dxa"/>
            <w:tcBorders>
              <w:top w:val="single" w:sz="6" w:space="0" w:color="000000"/>
              <w:left w:val="single" w:sz="6" w:space="0" w:color="000000"/>
              <w:bottom w:val="single" w:sz="6" w:space="0" w:color="000000"/>
              <w:right w:val="single" w:sz="6" w:space="0" w:color="000000"/>
            </w:tcBorders>
            <w:shd w:val="clear" w:color="auto" w:fill="FFFFFF"/>
          </w:tcPr>
          <w:p w:rsidR="008A7780" w:rsidRDefault="008A7780" w:rsidP="00A16928">
            <w:pPr>
              <w:pStyle w:val="a4"/>
              <w:widowControl w:val="0"/>
              <w:jc w:val="both"/>
              <w:rPr>
                <w:rFonts w:ascii="Times New Roman" w:hAnsi="Times New Roman"/>
                <w:i/>
                <w:sz w:val="24"/>
                <w:szCs w:val="24"/>
                <w:lang w:val="tt-RU"/>
              </w:rPr>
            </w:pPr>
            <w:r>
              <w:rPr>
                <w:rFonts w:ascii="Times New Roman" w:hAnsi="Times New Roman"/>
                <w:color w:val="000000"/>
                <w:sz w:val="24"/>
                <w:szCs w:val="24"/>
                <w:shd w:val="clear" w:color="auto" w:fill="FFFFFF"/>
                <w:lang w:val="tt-RU"/>
              </w:rPr>
              <w:t xml:space="preserve">Балаларнын тирә - юнь, үсемлекләр, һава тере булмаган табигать турында белемнәрен киңәйтү. Табигать матур булганда гына: челтерәп чишмәләр акканда кошлар сайраганда, һава саф булганда, үләннәр яшел булганда гына безнең күңелләребез күтәренке була. </w:t>
            </w:r>
            <w:proofErr w:type="spellStart"/>
            <w:r>
              <w:rPr>
                <w:rFonts w:ascii="Times New Roman" w:hAnsi="Times New Roman"/>
                <w:color w:val="000000"/>
                <w:sz w:val="24"/>
                <w:szCs w:val="24"/>
                <w:shd w:val="clear" w:color="auto" w:fill="FFFFFF"/>
              </w:rPr>
              <w:t>Иҗади</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уйлау</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сәләтен</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үстерү</w:t>
            </w:r>
            <w:proofErr w:type="spellEnd"/>
            <w:r>
              <w:rPr>
                <w:rFonts w:ascii="Times New Roman" w:hAnsi="Times New Roman"/>
                <w:color w:val="000000"/>
                <w:sz w:val="24"/>
                <w:szCs w:val="24"/>
                <w:shd w:val="clear" w:color="auto" w:fill="FFFFFF"/>
              </w:rPr>
              <w:t xml:space="preserve">, татар </w:t>
            </w:r>
            <w:proofErr w:type="spellStart"/>
            <w:r>
              <w:rPr>
                <w:rFonts w:ascii="Times New Roman" w:hAnsi="Times New Roman"/>
                <w:color w:val="000000"/>
                <w:sz w:val="24"/>
                <w:szCs w:val="24"/>
                <w:shd w:val="clear" w:color="auto" w:fill="FFFFFF"/>
              </w:rPr>
              <w:t>халкының</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мәдәниятенә</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мәхәббәт</w:t>
            </w:r>
            <w:proofErr w:type="spellEnd"/>
            <w:r>
              <w:rPr>
                <w:rFonts w:ascii="Times New Roman" w:hAnsi="Times New Roman"/>
                <w:color w:val="000000"/>
                <w:sz w:val="24"/>
                <w:szCs w:val="24"/>
                <w:shd w:val="clear" w:color="auto" w:fill="FFFFFF"/>
              </w:rPr>
              <w:t xml:space="preserve"> </w:t>
            </w:r>
            <w:proofErr w:type="spellStart"/>
            <w:proofErr w:type="gramStart"/>
            <w:r>
              <w:rPr>
                <w:rFonts w:ascii="Times New Roman" w:hAnsi="Times New Roman"/>
                <w:color w:val="000000"/>
                <w:sz w:val="24"/>
                <w:szCs w:val="24"/>
                <w:shd w:val="clear" w:color="auto" w:fill="FFFFFF"/>
              </w:rPr>
              <w:t>т</w:t>
            </w:r>
            <w:proofErr w:type="gramEnd"/>
            <w:r>
              <w:rPr>
                <w:rFonts w:ascii="Times New Roman" w:hAnsi="Times New Roman"/>
                <w:color w:val="000000"/>
                <w:sz w:val="24"/>
                <w:szCs w:val="24"/>
                <w:shd w:val="clear" w:color="auto" w:fill="FFFFFF"/>
              </w:rPr>
              <w:t>әрбияләү</w:t>
            </w:r>
            <w:proofErr w:type="spellEnd"/>
            <w:r>
              <w:rPr>
                <w:rFonts w:ascii="Times New Roman" w:hAnsi="Times New Roman"/>
                <w:color w:val="000000"/>
                <w:sz w:val="24"/>
                <w:szCs w:val="24"/>
                <w:shd w:val="clear" w:color="auto" w:fill="FFFFFF"/>
              </w:rPr>
              <w:t>.</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8A7780" w:rsidRDefault="008A7780" w:rsidP="00A16928">
            <w:pPr>
              <w:pStyle w:val="a4"/>
              <w:widowControl w:val="0"/>
              <w:jc w:val="center"/>
              <w:rPr>
                <w:rFonts w:ascii="Times New Roman" w:hAnsi="Times New Roman"/>
                <w:iCs/>
                <w:sz w:val="24"/>
                <w:szCs w:val="24"/>
                <w:lang w:val="tt-RU"/>
              </w:rPr>
            </w:pPr>
            <w:r>
              <w:rPr>
                <w:rFonts w:ascii="Times New Roman" w:hAnsi="Times New Roman"/>
                <w:iCs/>
                <w:sz w:val="24"/>
                <w:szCs w:val="24"/>
                <w:lang w:val="tt-RU"/>
              </w:rPr>
              <w:t>“Иң матуры минем рәсем”- рәсем бәйгесе</w:t>
            </w:r>
          </w:p>
        </w:tc>
      </w:tr>
      <w:tr w:rsidR="001D13A4" w:rsidTr="004A754B">
        <w:trPr>
          <w:trHeight w:hRule="exact" w:val="1158"/>
        </w:trPr>
        <w:tc>
          <w:tcPr>
            <w:tcW w:w="520" w:type="dxa"/>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12.</w:t>
            </w:r>
          </w:p>
        </w:tc>
        <w:tc>
          <w:tcPr>
            <w:tcW w:w="2835"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p>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r>
              <w:rPr>
                <w:rFonts w:ascii="Times New Roman" w:eastAsia="Times New Roman" w:hAnsi="Times New Roman"/>
                <w:b/>
                <w:iCs/>
                <w:sz w:val="24"/>
                <w:szCs w:val="24"/>
                <w:lang w:val="tt-RU"/>
              </w:rPr>
              <w:t>Күчмә, кышлаучы кошлар тормышы.</w:t>
            </w:r>
          </w:p>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p>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p>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p>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p>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p>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p>
        </w:tc>
        <w:tc>
          <w:tcPr>
            <w:tcW w:w="1276" w:type="dxa"/>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17-22</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ноябрь</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tc>
        <w:tc>
          <w:tcPr>
            <w:tcW w:w="2268" w:type="dxa"/>
            <w:gridSpan w:val="2"/>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20 ноябрь- Бөтендөнья балалар көне</w:t>
            </w:r>
          </w:p>
        </w:tc>
        <w:tc>
          <w:tcPr>
            <w:tcW w:w="6426"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B63261">
            <w:pPr>
              <w:pStyle w:val="a4"/>
              <w:widowControl w:val="0"/>
              <w:jc w:val="both"/>
              <w:rPr>
                <w:rFonts w:ascii="Times New Roman" w:hAnsi="Times New Roman"/>
                <w:sz w:val="24"/>
                <w:szCs w:val="24"/>
                <w:lang w:val="tt-RU"/>
              </w:rPr>
            </w:pPr>
            <w:r>
              <w:rPr>
                <w:rFonts w:ascii="Times New Roman" w:hAnsi="Times New Roman"/>
                <w:sz w:val="24"/>
                <w:szCs w:val="24"/>
                <w:lang w:val="tt-RU"/>
              </w:rPr>
              <w:t>Балаларда күчмә, кышлаучы кошларга карата кызыксыну һәм сакчыл караш тәрбияләү. Кучмә кошларның тормышы, кышлаучы кошларның кышка ничек җайлашуы турындагы белемнәрне арттыру; кышкы салкын көннәрнең кошлар, хайваннар, кешеләр өчен иң авыр вакыт булуын ачыклау.</w:t>
            </w:r>
          </w:p>
          <w:p w:rsidR="001D13A4" w:rsidRDefault="001D13A4" w:rsidP="00B63261">
            <w:pPr>
              <w:pStyle w:val="a4"/>
              <w:widowControl w:val="0"/>
              <w:jc w:val="both"/>
              <w:rPr>
                <w:rFonts w:ascii="Times New Roman" w:hAnsi="Times New Roman"/>
                <w:sz w:val="24"/>
                <w:szCs w:val="24"/>
                <w:lang w:val="tt-RU"/>
              </w:rPr>
            </w:pPr>
          </w:p>
          <w:p w:rsidR="001D13A4" w:rsidRDefault="001D13A4" w:rsidP="00B63261">
            <w:pPr>
              <w:pStyle w:val="a4"/>
              <w:widowControl w:val="0"/>
              <w:jc w:val="both"/>
              <w:rPr>
                <w:rFonts w:ascii="Times New Roman" w:hAnsi="Times New Roman"/>
                <w:sz w:val="24"/>
                <w:szCs w:val="24"/>
                <w:lang w:val="tt-RU"/>
              </w:rPr>
            </w:pPr>
          </w:p>
          <w:p w:rsidR="001D13A4" w:rsidRDefault="001D13A4" w:rsidP="00B63261">
            <w:pPr>
              <w:pStyle w:val="a4"/>
              <w:widowControl w:val="0"/>
              <w:jc w:val="both"/>
              <w:rPr>
                <w:rFonts w:ascii="Times New Roman" w:hAnsi="Times New Roman"/>
                <w:sz w:val="24"/>
                <w:szCs w:val="24"/>
                <w:lang w:val="tt-RU"/>
              </w:rPr>
            </w:pPr>
          </w:p>
          <w:p w:rsidR="001D13A4" w:rsidRDefault="001D13A4" w:rsidP="00B63261">
            <w:pPr>
              <w:pStyle w:val="a4"/>
              <w:widowControl w:val="0"/>
              <w:jc w:val="both"/>
              <w:rPr>
                <w:rFonts w:ascii="Times New Roman" w:hAnsi="Times New Roman"/>
                <w:sz w:val="24"/>
                <w:szCs w:val="24"/>
                <w:lang w:val="tt-RU"/>
              </w:rPr>
            </w:pPr>
          </w:p>
          <w:p w:rsidR="001D13A4" w:rsidRDefault="001D13A4" w:rsidP="00B63261">
            <w:pPr>
              <w:pStyle w:val="a4"/>
              <w:widowControl w:val="0"/>
              <w:jc w:val="both"/>
              <w:rPr>
                <w:rFonts w:ascii="Times New Roman" w:hAnsi="Times New Roman"/>
                <w:sz w:val="24"/>
                <w:szCs w:val="24"/>
                <w:lang w:val="tt-RU"/>
              </w:rPr>
            </w:pPr>
          </w:p>
          <w:p w:rsidR="001D13A4" w:rsidRDefault="001D13A4" w:rsidP="00B63261">
            <w:pPr>
              <w:pStyle w:val="a4"/>
              <w:widowControl w:val="0"/>
              <w:jc w:val="both"/>
              <w:rPr>
                <w:rFonts w:ascii="Times New Roman" w:hAnsi="Times New Roman"/>
                <w:i/>
                <w:iCs/>
                <w:sz w:val="24"/>
                <w:szCs w:val="24"/>
                <w:lang w:val="tt-RU"/>
              </w:rPr>
            </w:pP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B63261">
            <w:pPr>
              <w:pStyle w:val="a4"/>
              <w:widowControl w:val="0"/>
              <w:jc w:val="center"/>
              <w:rPr>
                <w:rFonts w:ascii="Times New Roman" w:hAnsi="Times New Roman"/>
                <w:sz w:val="24"/>
                <w:szCs w:val="24"/>
                <w:lang w:val="tt-RU"/>
              </w:rPr>
            </w:pPr>
            <w:r>
              <w:rPr>
                <w:rFonts w:ascii="Times New Roman" w:hAnsi="Times New Roman"/>
                <w:sz w:val="24"/>
                <w:szCs w:val="24"/>
                <w:lang w:val="tt-RU"/>
              </w:rPr>
              <w:t>Табышмаклар кичәсе.</w:t>
            </w:r>
          </w:p>
        </w:tc>
      </w:tr>
      <w:tr w:rsidR="001D13A4" w:rsidTr="001D13A4">
        <w:trPr>
          <w:trHeight w:hRule="exact" w:val="1866"/>
        </w:trPr>
        <w:tc>
          <w:tcPr>
            <w:tcW w:w="520" w:type="dxa"/>
            <w:tcBorders>
              <w:top w:val="single" w:sz="6" w:space="0" w:color="000000"/>
              <w:left w:val="single" w:sz="6" w:space="0" w:color="000000"/>
              <w:bottom w:val="single" w:sz="4"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lastRenderedPageBreak/>
              <w:t>13.</w:t>
            </w:r>
          </w:p>
        </w:tc>
        <w:tc>
          <w:tcPr>
            <w:tcW w:w="2835" w:type="dxa"/>
            <w:tcBorders>
              <w:top w:val="single" w:sz="6" w:space="0" w:color="000000"/>
              <w:left w:val="single" w:sz="4" w:space="0" w:color="000000"/>
              <w:bottom w:val="single" w:sz="4" w:space="0" w:color="000000"/>
              <w:right w:val="single" w:sz="6" w:space="0" w:color="000000"/>
            </w:tcBorders>
            <w:shd w:val="clear" w:color="auto" w:fill="FFFFFF"/>
          </w:tcPr>
          <w:p w:rsidR="001D13A4" w:rsidRDefault="001D13A4" w:rsidP="001D13A4">
            <w:pPr>
              <w:widowControl w:val="0"/>
              <w:shd w:val="clear" w:color="auto" w:fill="FFFFFF"/>
              <w:spacing w:after="0" w:line="240" w:lineRule="auto"/>
              <w:jc w:val="center"/>
              <w:rPr>
                <w:rFonts w:ascii="Times New Roman" w:eastAsia="Times New Roman" w:hAnsi="Times New Roman"/>
                <w:b/>
                <w:iCs/>
                <w:sz w:val="24"/>
                <w:szCs w:val="24"/>
                <w:lang w:val="tt-RU"/>
              </w:rPr>
            </w:pPr>
            <w:r>
              <w:rPr>
                <w:rFonts w:ascii="Times New Roman" w:eastAsia="Times New Roman" w:hAnsi="Times New Roman"/>
                <w:b/>
                <w:iCs/>
                <w:sz w:val="24"/>
                <w:szCs w:val="24"/>
                <w:lang w:val="tt-RU"/>
              </w:rPr>
              <w:t>Әниләр көне!</w:t>
            </w:r>
          </w:p>
          <w:p w:rsidR="001D13A4" w:rsidRDefault="001D13A4" w:rsidP="001D13A4">
            <w:pPr>
              <w:widowControl w:val="0"/>
              <w:shd w:val="clear" w:color="auto" w:fill="FFFFFF"/>
              <w:spacing w:after="0" w:line="240" w:lineRule="auto"/>
              <w:jc w:val="center"/>
              <w:rPr>
                <w:rFonts w:ascii="Times New Roman" w:eastAsia="Times New Roman" w:hAnsi="Times New Roman"/>
                <w:b/>
                <w:iCs/>
                <w:sz w:val="24"/>
                <w:szCs w:val="24"/>
                <w:lang w:val="tt-RU"/>
              </w:rPr>
            </w:pPr>
          </w:p>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p>
        </w:tc>
        <w:tc>
          <w:tcPr>
            <w:tcW w:w="1607" w:type="dxa"/>
            <w:gridSpan w:val="2"/>
            <w:tcBorders>
              <w:top w:val="single" w:sz="6" w:space="0" w:color="000000"/>
              <w:left w:val="single" w:sz="6" w:space="0" w:color="000000"/>
              <w:bottom w:val="single" w:sz="4"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24-29</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ноябрь</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tc>
        <w:tc>
          <w:tcPr>
            <w:tcW w:w="1937" w:type="dxa"/>
            <w:tcBorders>
              <w:top w:val="single" w:sz="6" w:space="0" w:color="000000"/>
              <w:left w:val="single" w:sz="4" w:space="0" w:color="000000"/>
              <w:bottom w:val="single" w:sz="4"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26 ноябрь- Энилэр коне</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30 ноябрь</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Россия Федерациясенең гербы көне</w:t>
            </w:r>
          </w:p>
        </w:tc>
        <w:tc>
          <w:tcPr>
            <w:tcW w:w="6426" w:type="dxa"/>
            <w:tcBorders>
              <w:top w:val="single" w:sz="6" w:space="0" w:color="000000"/>
              <w:left w:val="single" w:sz="6" w:space="0" w:color="000000"/>
              <w:bottom w:val="single" w:sz="4"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sz w:val="24"/>
                <w:szCs w:val="24"/>
                <w:lang w:val="tt-RU" w:eastAsia="en-US"/>
              </w:rPr>
            </w:pPr>
            <w:r>
              <w:rPr>
                <w:rFonts w:ascii="Times New Roman" w:hAnsi="Times New Roman"/>
                <w:sz w:val="24"/>
                <w:szCs w:val="24"/>
                <w:lang w:val="tt-RU"/>
              </w:rPr>
              <w:t>Балаларны әниләр көне иң олы бәйрәм турындагы белемнәрен тулыландыру.Әбиләргә, әниләргә  карата ихтирамлы мөнәсәбәт тәрбияләү.</w:t>
            </w:r>
          </w:p>
        </w:tc>
        <w:tc>
          <w:tcPr>
            <w:tcW w:w="1984" w:type="dxa"/>
            <w:tcBorders>
              <w:top w:val="single" w:sz="6" w:space="0" w:color="000000"/>
              <w:left w:val="single" w:sz="4" w:space="0" w:color="000000"/>
              <w:bottom w:val="single" w:sz="4" w:space="0" w:color="000000"/>
              <w:right w:val="single" w:sz="6" w:space="0" w:color="000000"/>
            </w:tcBorders>
            <w:shd w:val="clear" w:color="auto" w:fill="FFFFFF"/>
          </w:tcPr>
          <w:p w:rsidR="001D13A4" w:rsidRDefault="001D13A4" w:rsidP="00A16928">
            <w:pPr>
              <w:pStyle w:val="a4"/>
              <w:widowControl w:val="0"/>
              <w:jc w:val="center"/>
              <w:rPr>
                <w:rFonts w:ascii="Times New Roman" w:hAnsi="Times New Roman"/>
                <w:i/>
                <w:sz w:val="24"/>
                <w:szCs w:val="24"/>
                <w:lang w:val="tt-RU"/>
              </w:rPr>
            </w:pPr>
            <w:r>
              <w:rPr>
                <w:rFonts w:ascii="Times New Roman" w:hAnsi="Times New Roman"/>
                <w:sz w:val="24"/>
                <w:szCs w:val="24"/>
                <w:lang w:val="tt-RU"/>
              </w:rPr>
              <w:t>"Әнием бердәнберем”- күңел ачу кичәсе.</w:t>
            </w:r>
          </w:p>
        </w:tc>
      </w:tr>
      <w:tr w:rsidR="001D13A4" w:rsidRPr="008A7780" w:rsidTr="004A754B">
        <w:trPr>
          <w:trHeight w:hRule="exact" w:val="1554"/>
        </w:trPr>
        <w:tc>
          <w:tcPr>
            <w:tcW w:w="520" w:type="dxa"/>
            <w:tcBorders>
              <w:top w:val="single" w:sz="4"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14.</w:t>
            </w:r>
          </w:p>
        </w:tc>
        <w:tc>
          <w:tcPr>
            <w:tcW w:w="2835" w:type="dxa"/>
            <w:tcBorders>
              <w:top w:val="single" w:sz="4"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r>
              <w:rPr>
                <w:rFonts w:ascii="Times New Roman" w:eastAsia="Times New Roman" w:hAnsi="Times New Roman"/>
                <w:b/>
                <w:iCs/>
                <w:sz w:val="24"/>
                <w:szCs w:val="24"/>
                <w:lang w:val="tt-RU"/>
              </w:rPr>
              <w:t>Ак ефәктән кыш килде.</w:t>
            </w:r>
          </w:p>
        </w:tc>
        <w:tc>
          <w:tcPr>
            <w:tcW w:w="1607" w:type="dxa"/>
            <w:gridSpan w:val="2"/>
            <w:tcBorders>
              <w:top w:val="single" w:sz="4"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01-06</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декабрь</w:t>
            </w:r>
          </w:p>
        </w:tc>
        <w:tc>
          <w:tcPr>
            <w:tcW w:w="1937" w:type="dxa"/>
            <w:tcBorders>
              <w:top w:val="single" w:sz="4"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3 декабрь- инвалидлар көне</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5 декабрь – волантерлар коне</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tc>
        <w:tc>
          <w:tcPr>
            <w:tcW w:w="6426" w:type="dxa"/>
            <w:tcBorders>
              <w:top w:val="single" w:sz="4"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i/>
                <w:iCs/>
                <w:sz w:val="24"/>
                <w:szCs w:val="24"/>
                <w:lang w:val="tt-RU"/>
              </w:rPr>
            </w:pPr>
            <w:r>
              <w:rPr>
                <w:rFonts w:ascii="Times New Roman" w:hAnsi="Times New Roman"/>
                <w:sz w:val="24"/>
                <w:szCs w:val="24"/>
                <w:lang w:val="tt-RU"/>
              </w:rPr>
              <w:t>Кыш, кар үзенчәлекләре  турында балаларның белемнәрен тирәнәйтү; табигатьтә ел фасыллары буенча барган үзгәрешләр турындагы белемнәрне  табигатькә хас билгеләр турындагы  ныгыту; балаларны әдәби әсәр аша кышның тасвирланышы белән таныштыру.</w:t>
            </w: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1D13A4" w:rsidRDefault="001D13A4" w:rsidP="001D13A4">
            <w:pPr>
              <w:pStyle w:val="a4"/>
              <w:widowControl w:val="0"/>
              <w:jc w:val="center"/>
              <w:rPr>
                <w:rFonts w:ascii="Times New Roman" w:hAnsi="Times New Roman"/>
                <w:sz w:val="24"/>
                <w:szCs w:val="24"/>
                <w:lang w:val="tt-RU"/>
              </w:rPr>
            </w:pPr>
            <w:r>
              <w:rPr>
                <w:rFonts w:ascii="Times New Roman" w:hAnsi="Times New Roman"/>
                <w:sz w:val="24"/>
                <w:szCs w:val="24"/>
                <w:lang w:val="tt-RU"/>
              </w:rPr>
              <w:t>“Ак мамыктай ап-ак кышны сагынып көттек без”- кунелле уенннар</w:t>
            </w:r>
          </w:p>
        </w:tc>
      </w:tr>
      <w:tr w:rsidR="001D13A4" w:rsidTr="004A754B">
        <w:trPr>
          <w:trHeight w:hRule="exact" w:val="1714"/>
        </w:trPr>
        <w:tc>
          <w:tcPr>
            <w:tcW w:w="520" w:type="dxa"/>
            <w:tcBorders>
              <w:top w:val="single" w:sz="4" w:space="0" w:color="000000"/>
              <w:left w:val="single" w:sz="6" w:space="0" w:color="000000"/>
              <w:bottom w:val="single" w:sz="4"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15.</w:t>
            </w:r>
          </w:p>
        </w:tc>
        <w:tc>
          <w:tcPr>
            <w:tcW w:w="2835" w:type="dxa"/>
            <w:tcBorders>
              <w:top w:val="single" w:sz="4" w:space="0" w:color="000000"/>
              <w:left w:val="single" w:sz="4" w:space="0" w:color="000000"/>
              <w:bottom w:val="single" w:sz="4"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hAnsi="Times New Roman"/>
                <w:b/>
                <w:color w:val="000000"/>
                <w:sz w:val="24"/>
                <w:szCs w:val="24"/>
                <w:lang w:val="tt-RU"/>
              </w:rPr>
            </w:pPr>
            <w:r>
              <w:rPr>
                <w:rFonts w:ascii="Times New Roman" w:hAnsi="Times New Roman"/>
                <w:b/>
                <w:color w:val="000000"/>
                <w:sz w:val="24"/>
                <w:szCs w:val="24"/>
                <w:lang w:val="tt-RU"/>
              </w:rPr>
              <w:t>Сәнгать атналыгы. Балалар өчен язучылар, шагыйрьләр һәм рәссамнар иҗаты.</w:t>
            </w:r>
          </w:p>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p>
        </w:tc>
        <w:tc>
          <w:tcPr>
            <w:tcW w:w="1607" w:type="dxa"/>
            <w:gridSpan w:val="2"/>
            <w:tcBorders>
              <w:top w:val="single" w:sz="4" w:space="0" w:color="000000"/>
              <w:left w:val="single" w:sz="6" w:space="0" w:color="000000"/>
              <w:bottom w:val="single" w:sz="4" w:space="0" w:color="000000"/>
              <w:right w:val="single" w:sz="4" w:space="0" w:color="000000"/>
            </w:tcBorders>
            <w:shd w:val="clear" w:color="auto" w:fill="FFFFFF"/>
          </w:tcPr>
          <w:p w:rsidR="001D13A4" w:rsidRDefault="001D13A4" w:rsidP="00A16928">
            <w:pPr>
              <w:widowControl w:val="0"/>
              <w:shd w:val="clear" w:color="auto" w:fill="FFFFFF"/>
              <w:spacing w:after="0" w:line="240" w:lineRule="auto"/>
              <w:ind w:left="173"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08-13</w:t>
            </w:r>
          </w:p>
          <w:p w:rsidR="001D13A4" w:rsidRDefault="001D13A4" w:rsidP="00A16928">
            <w:pPr>
              <w:widowControl w:val="0"/>
              <w:shd w:val="clear" w:color="auto" w:fill="FFFFFF"/>
              <w:spacing w:after="0" w:line="240" w:lineRule="auto"/>
              <w:ind w:left="173"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декабрь</w:t>
            </w:r>
          </w:p>
        </w:tc>
        <w:tc>
          <w:tcPr>
            <w:tcW w:w="1937" w:type="dxa"/>
            <w:tcBorders>
              <w:top w:val="single" w:sz="4" w:space="0" w:color="000000"/>
              <w:left w:val="single" w:sz="4" w:space="0" w:color="000000"/>
              <w:bottom w:val="single" w:sz="4"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ind w:right="-40"/>
              <w:jc w:val="center"/>
              <w:rPr>
                <w:rFonts w:ascii="Times New Roman" w:eastAsia="Times New Roman" w:hAnsi="Times New Roman"/>
                <w:sz w:val="24"/>
                <w:szCs w:val="24"/>
              </w:rPr>
            </w:pPr>
            <w:r>
              <w:rPr>
                <w:rFonts w:ascii="Times New Roman" w:eastAsia="Times New Roman" w:hAnsi="Times New Roman"/>
                <w:sz w:val="24"/>
                <w:szCs w:val="24"/>
                <w:lang w:val="tt-RU"/>
              </w:rPr>
              <w:t>9 декабрь батырлар көне.</w:t>
            </w:r>
          </w:p>
          <w:p w:rsidR="001D13A4" w:rsidRDefault="001D13A4" w:rsidP="00A16928">
            <w:pPr>
              <w:widowControl w:val="0"/>
              <w:shd w:val="clear" w:color="auto" w:fill="FFFFFF"/>
              <w:spacing w:after="0" w:line="240" w:lineRule="auto"/>
              <w:ind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12 декабрь Россия Федерациясенең конституция  көне</w:t>
            </w:r>
          </w:p>
        </w:tc>
        <w:tc>
          <w:tcPr>
            <w:tcW w:w="6426" w:type="dxa"/>
            <w:tcBorders>
              <w:top w:val="single" w:sz="4" w:space="0" w:color="000000"/>
              <w:left w:val="single" w:sz="6" w:space="0" w:color="000000"/>
              <w:bottom w:val="single" w:sz="4" w:space="0" w:color="000000"/>
              <w:right w:val="single" w:sz="6" w:space="0" w:color="000000"/>
            </w:tcBorders>
            <w:shd w:val="clear" w:color="auto" w:fill="FFFFFF"/>
          </w:tcPr>
          <w:p w:rsidR="001D13A4" w:rsidRDefault="001D13A4" w:rsidP="00A16928">
            <w:pPr>
              <w:pStyle w:val="ac"/>
              <w:widowControl w:val="0"/>
              <w:shd w:val="clear" w:color="auto" w:fill="FFFFFF"/>
              <w:spacing w:beforeAutospacing="0" w:after="0" w:afterAutospacing="0"/>
              <w:jc w:val="both"/>
              <w:rPr>
                <w:color w:val="111115"/>
                <w:lang w:val="tt-RU"/>
              </w:rPr>
            </w:pPr>
            <w:r>
              <w:rPr>
                <w:color w:val="000000"/>
                <w:lang w:val="tt-RU"/>
              </w:rPr>
              <w:t>Балаларда милли мәдәният турында бербөтен күзаллау булдыру – туган телеңне белү һәм шул телдә аралашу; халык авыз иҗатын өйрәнү; туган як табигатен, милли халык уеннарын белү.Балаларда татар милли мәдәниятенә карата хөрмәт уятуБалалар өчен язучылар, шагыйрьләр һәм рәссамнар иҗаты белән танышу.</w:t>
            </w:r>
          </w:p>
          <w:p w:rsidR="001D13A4" w:rsidRDefault="001D13A4" w:rsidP="00A16928">
            <w:pPr>
              <w:widowControl w:val="0"/>
              <w:spacing w:after="0" w:line="240" w:lineRule="auto"/>
              <w:ind w:left="-40"/>
              <w:jc w:val="both"/>
              <w:rPr>
                <w:rFonts w:ascii="Times New Roman" w:hAnsi="Times New Roman"/>
                <w:color w:val="000000"/>
                <w:sz w:val="24"/>
                <w:szCs w:val="24"/>
                <w:lang w:val="tt-RU"/>
              </w:rPr>
            </w:pP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1D13A4" w:rsidRDefault="001D13A4" w:rsidP="00A16928">
            <w:pPr>
              <w:widowControl w:val="0"/>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 xml:space="preserve"> “Минем яраткан әкият героем”- рәсем бәйгесе.</w:t>
            </w:r>
          </w:p>
        </w:tc>
      </w:tr>
      <w:tr w:rsidR="001D13A4" w:rsidRPr="00A17658" w:rsidTr="004A754B">
        <w:trPr>
          <w:trHeight w:hRule="exact" w:val="1403"/>
        </w:trPr>
        <w:tc>
          <w:tcPr>
            <w:tcW w:w="520" w:type="dxa"/>
            <w:tcBorders>
              <w:top w:val="single" w:sz="4" w:space="0" w:color="000000"/>
              <w:left w:val="single" w:sz="6" w:space="0" w:color="000000"/>
              <w:bottom w:val="single" w:sz="4"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16.</w:t>
            </w:r>
          </w:p>
        </w:tc>
        <w:tc>
          <w:tcPr>
            <w:tcW w:w="2835" w:type="dxa"/>
            <w:tcBorders>
              <w:top w:val="single" w:sz="4" w:space="0" w:color="000000"/>
              <w:left w:val="single" w:sz="4" w:space="0" w:color="000000"/>
              <w:bottom w:val="single" w:sz="4"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hAnsi="Times New Roman"/>
                <w:b/>
                <w:color w:val="000000"/>
                <w:sz w:val="24"/>
                <w:szCs w:val="24"/>
                <w:lang w:val="tt-RU"/>
              </w:rPr>
            </w:pPr>
            <w:r>
              <w:rPr>
                <w:rFonts w:ascii="Times New Roman" w:hAnsi="Times New Roman"/>
                <w:b/>
                <w:color w:val="000000"/>
                <w:sz w:val="24"/>
                <w:szCs w:val="24"/>
                <w:lang w:val="tt-RU"/>
              </w:rPr>
              <w:t>Җансыз табигать. Файдалыказылмалар.</w:t>
            </w:r>
          </w:p>
          <w:p w:rsidR="001D13A4" w:rsidRDefault="001D13A4" w:rsidP="00A16928">
            <w:pPr>
              <w:widowControl w:val="0"/>
              <w:shd w:val="clear" w:color="auto" w:fill="FFFFFF"/>
              <w:spacing w:after="0" w:line="240" w:lineRule="auto"/>
              <w:jc w:val="center"/>
              <w:rPr>
                <w:rFonts w:ascii="Times New Roman" w:hAnsi="Times New Roman"/>
                <w:b/>
                <w:color w:val="000000"/>
                <w:sz w:val="24"/>
                <w:szCs w:val="24"/>
                <w:lang w:val="tt-RU"/>
              </w:rPr>
            </w:pPr>
          </w:p>
          <w:p w:rsidR="001D13A4" w:rsidRDefault="001D13A4" w:rsidP="00A16928">
            <w:pPr>
              <w:widowControl w:val="0"/>
              <w:shd w:val="clear" w:color="auto" w:fill="FFFFFF"/>
              <w:spacing w:after="0" w:line="240" w:lineRule="auto"/>
              <w:jc w:val="center"/>
              <w:rPr>
                <w:rFonts w:ascii="Times New Roman" w:hAnsi="Times New Roman"/>
                <w:b/>
                <w:color w:val="000000"/>
                <w:sz w:val="24"/>
                <w:szCs w:val="24"/>
                <w:lang w:val="tt-RU"/>
              </w:rPr>
            </w:pPr>
          </w:p>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p>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p>
        </w:tc>
        <w:tc>
          <w:tcPr>
            <w:tcW w:w="1607" w:type="dxa"/>
            <w:gridSpan w:val="2"/>
            <w:tcBorders>
              <w:top w:val="single" w:sz="4" w:space="0" w:color="000000"/>
              <w:left w:val="single" w:sz="6" w:space="0" w:color="000000"/>
              <w:bottom w:val="single" w:sz="4"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15– 20</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декабрь</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p>
        </w:tc>
        <w:tc>
          <w:tcPr>
            <w:tcW w:w="1937" w:type="dxa"/>
            <w:tcBorders>
              <w:top w:val="single" w:sz="4" w:space="0" w:color="000000"/>
              <w:left w:val="single" w:sz="4" w:space="0" w:color="000000"/>
              <w:bottom w:val="single" w:sz="4"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p>
        </w:tc>
        <w:tc>
          <w:tcPr>
            <w:tcW w:w="6426" w:type="dxa"/>
            <w:tcBorders>
              <w:top w:val="single" w:sz="4" w:space="0" w:color="000000"/>
              <w:left w:val="single" w:sz="6" w:space="0" w:color="000000"/>
              <w:bottom w:val="single" w:sz="4" w:space="0" w:color="000000"/>
              <w:right w:val="single" w:sz="6" w:space="0" w:color="000000"/>
            </w:tcBorders>
            <w:shd w:val="clear" w:color="auto" w:fill="FFFFFF"/>
          </w:tcPr>
          <w:p w:rsidR="001D13A4" w:rsidRDefault="001D13A4" w:rsidP="00A16928">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Балаларда файдалы казылмаларга кызыксыну уяту;табигый-фәнни һәм экологик белемнәрне киңәйтү, эзлеклелекне тәэмин итү; .балаларда кәеф күтәренкелеге булдыру, балаларда шәфкатьлелек,мәрхәмәтлелек, ярдәмчеллек кебек күркәм сыйфатлар тәрбияләү.</w:t>
            </w:r>
          </w:p>
          <w:p w:rsidR="001D13A4" w:rsidRDefault="001D13A4" w:rsidP="00A16928">
            <w:pPr>
              <w:widowControl w:val="0"/>
              <w:spacing w:after="0" w:line="240" w:lineRule="auto"/>
              <w:jc w:val="both"/>
              <w:rPr>
                <w:rFonts w:ascii="Times New Roman" w:hAnsi="Times New Roman"/>
                <w:sz w:val="24"/>
                <w:szCs w:val="24"/>
                <w:lang w:val="tt-RU"/>
              </w:rPr>
            </w:pPr>
          </w:p>
          <w:p w:rsidR="001D13A4" w:rsidRDefault="001D13A4" w:rsidP="00A16928">
            <w:pPr>
              <w:pStyle w:val="a4"/>
              <w:widowControl w:val="0"/>
              <w:jc w:val="both"/>
              <w:rPr>
                <w:rFonts w:ascii="Times New Roman" w:hAnsi="Times New Roman"/>
                <w:iCs/>
                <w:sz w:val="24"/>
                <w:szCs w:val="24"/>
                <w:lang w:val="tt-RU"/>
              </w:rPr>
            </w:pP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1D13A4" w:rsidRDefault="001D13A4" w:rsidP="00A16928">
            <w:pPr>
              <w:pStyle w:val="a4"/>
              <w:widowControl w:val="0"/>
              <w:jc w:val="center"/>
              <w:rPr>
                <w:rFonts w:ascii="Times New Roman" w:hAnsi="Times New Roman"/>
                <w:sz w:val="24"/>
                <w:szCs w:val="24"/>
                <w:lang w:val="tt-RU"/>
              </w:rPr>
            </w:pPr>
            <w:r>
              <w:rPr>
                <w:rFonts w:ascii="Times New Roman" w:hAnsi="Times New Roman"/>
                <w:sz w:val="24"/>
                <w:szCs w:val="24"/>
                <w:lang w:val="tt-RU"/>
              </w:rPr>
              <w:t>Әңгәмә: “Нинди файдалы казылмалар беләбез?”</w:t>
            </w:r>
          </w:p>
          <w:p w:rsidR="001D13A4" w:rsidRDefault="001D13A4" w:rsidP="00A16928">
            <w:pPr>
              <w:pStyle w:val="a4"/>
              <w:widowControl w:val="0"/>
              <w:jc w:val="center"/>
              <w:rPr>
                <w:rFonts w:ascii="Times New Roman" w:hAnsi="Times New Roman"/>
                <w:i/>
                <w:sz w:val="24"/>
                <w:szCs w:val="24"/>
                <w:lang w:val="tt-RU"/>
              </w:rPr>
            </w:pPr>
          </w:p>
          <w:p w:rsidR="001D13A4" w:rsidRDefault="001D13A4" w:rsidP="00A16928">
            <w:pPr>
              <w:pStyle w:val="a4"/>
              <w:widowControl w:val="0"/>
              <w:jc w:val="center"/>
              <w:rPr>
                <w:rFonts w:ascii="Times New Roman" w:hAnsi="Times New Roman"/>
                <w:i/>
                <w:sz w:val="24"/>
                <w:szCs w:val="24"/>
                <w:lang w:val="tt-RU"/>
              </w:rPr>
            </w:pPr>
          </w:p>
          <w:p w:rsidR="001D13A4" w:rsidRDefault="001D13A4" w:rsidP="00A16928">
            <w:pPr>
              <w:pStyle w:val="a4"/>
              <w:widowControl w:val="0"/>
              <w:jc w:val="center"/>
              <w:rPr>
                <w:rFonts w:ascii="Times New Roman" w:hAnsi="Times New Roman"/>
                <w:i/>
                <w:sz w:val="24"/>
                <w:szCs w:val="24"/>
                <w:lang w:val="tt-RU"/>
              </w:rPr>
            </w:pPr>
          </w:p>
          <w:p w:rsidR="001D13A4" w:rsidRDefault="001D13A4" w:rsidP="00A16928">
            <w:pPr>
              <w:pStyle w:val="a4"/>
              <w:widowControl w:val="0"/>
              <w:jc w:val="center"/>
              <w:rPr>
                <w:rFonts w:ascii="Times New Roman" w:hAnsi="Times New Roman"/>
                <w:i/>
                <w:sz w:val="24"/>
                <w:szCs w:val="24"/>
                <w:lang w:val="tt-RU"/>
              </w:rPr>
            </w:pPr>
          </w:p>
        </w:tc>
      </w:tr>
      <w:tr w:rsidR="001D13A4" w:rsidRPr="00A17658" w:rsidTr="004A754B">
        <w:trPr>
          <w:trHeight w:hRule="exact" w:val="2511"/>
        </w:trPr>
        <w:tc>
          <w:tcPr>
            <w:tcW w:w="520" w:type="dxa"/>
            <w:tcBorders>
              <w:top w:val="single" w:sz="4" w:space="0" w:color="000000"/>
              <w:left w:val="single" w:sz="6" w:space="0" w:color="000000"/>
              <w:bottom w:val="single" w:sz="4"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17.</w:t>
            </w:r>
          </w:p>
        </w:tc>
        <w:tc>
          <w:tcPr>
            <w:tcW w:w="2835" w:type="dxa"/>
            <w:tcBorders>
              <w:top w:val="single" w:sz="4" w:space="0" w:color="000000"/>
              <w:left w:val="single" w:sz="4" w:space="0" w:color="000000"/>
              <w:bottom w:val="single" w:sz="4"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r>
              <w:rPr>
                <w:rFonts w:ascii="Times New Roman" w:eastAsia="Times New Roman" w:hAnsi="Times New Roman"/>
                <w:b/>
                <w:iCs/>
                <w:sz w:val="24"/>
                <w:szCs w:val="24"/>
                <w:lang w:val="tt-RU"/>
              </w:rPr>
              <w:t>Хуш киләсең, яңа ел!</w:t>
            </w:r>
          </w:p>
          <w:p w:rsidR="001D13A4" w:rsidRDefault="001D13A4" w:rsidP="00A16928">
            <w:pPr>
              <w:widowControl w:val="0"/>
              <w:shd w:val="clear" w:color="auto" w:fill="FFFFFF"/>
              <w:spacing w:after="0" w:line="240" w:lineRule="auto"/>
              <w:jc w:val="center"/>
              <w:rPr>
                <w:rFonts w:ascii="Times New Roman" w:hAnsi="Times New Roman"/>
                <w:b/>
                <w:color w:val="000000"/>
                <w:sz w:val="24"/>
                <w:szCs w:val="24"/>
                <w:lang w:val="tt-RU"/>
              </w:rPr>
            </w:pPr>
          </w:p>
        </w:tc>
        <w:tc>
          <w:tcPr>
            <w:tcW w:w="1607" w:type="dxa"/>
            <w:gridSpan w:val="2"/>
            <w:tcBorders>
              <w:top w:val="single" w:sz="4" w:space="0" w:color="000000"/>
              <w:left w:val="single" w:sz="6" w:space="0" w:color="000000"/>
              <w:bottom w:val="single" w:sz="4" w:space="0" w:color="000000"/>
              <w:right w:val="single" w:sz="4" w:space="0" w:color="000000"/>
            </w:tcBorders>
            <w:shd w:val="clear" w:color="auto" w:fill="FFFFFF"/>
          </w:tcPr>
          <w:p w:rsidR="001D13A4" w:rsidRDefault="001D13A4" w:rsidP="00A16928">
            <w:pPr>
              <w:widowControl w:val="0"/>
              <w:shd w:val="clear" w:color="auto" w:fill="FFFFFF"/>
              <w:spacing w:after="0" w:line="240" w:lineRule="auto"/>
              <w:ind w:left="173"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22-31</w:t>
            </w:r>
          </w:p>
          <w:p w:rsidR="001D13A4" w:rsidRDefault="001D13A4" w:rsidP="00A16928">
            <w:pPr>
              <w:widowControl w:val="0"/>
              <w:shd w:val="clear" w:color="auto" w:fill="FFFFFF"/>
              <w:spacing w:after="0" w:line="240" w:lineRule="auto"/>
              <w:ind w:left="173"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декабрь</w:t>
            </w:r>
          </w:p>
        </w:tc>
        <w:tc>
          <w:tcPr>
            <w:tcW w:w="1937" w:type="dxa"/>
            <w:tcBorders>
              <w:top w:val="single" w:sz="4" w:space="0" w:color="000000"/>
              <w:left w:val="single" w:sz="4" w:space="0" w:color="000000"/>
              <w:bottom w:val="single" w:sz="4"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28 декабрь- Бөтендөнья кино көне.</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31декабрь</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Яна ел</w:t>
            </w:r>
          </w:p>
        </w:tc>
        <w:tc>
          <w:tcPr>
            <w:tcW w:w="6426" w:type="dxa"/>
            <w:tcBorders>
              <w:top w:val="single" w:sz="4" w:space="0" w:color="000000"/>
              <w:left w:val="single" w:sz="6" w:space="0" w:color="000000"/>
              <w:bottom w:val="single" w:sz="4" w:space="0" w:color="000000"/>
              <w:right w:val="single" w:sz="6" w:space="0" w:color="000000"/>
            </w:tcBorders>
            <w:shd w:val="clear" w:color="auto" w:fill="FFFFFF"/>
          </w:tcPr>
          <w:p w:rsidR="001D13A4" w:rsidRDefault="001D13A4" w:rsidP="00A16928">
            <w:pPr>
              <w:widowControl w:val="0"/>
              <w:spacing w:after="0" w:line="240" w:lineRule="auto"/>
              <w:ind w:left="-40"/>
              <w:jc w:val="both"/>
              <w:rPr>
                <w:rFonts w:ascii="Times New Roman" w:hAnsi="Times New Roman"/>
                <w:color w:val="000000"/>
                <w:sz w:val="24"/>
                <w:szCs w:val="24"/>
                <w:lang w:val="tt-RU"/>
              </w:rPr>
            </w:pPr>
            <w:r>
              <w:rPr>
                <w:rFonts w:ascii="Times New Roman" w:hAnsi="Times New Roman"/>
                <w:sz w:val="24"/>
                <w:szCs w:val="24"/>
                <w:lang w:val="tt-RU"/>
              </w:rPr>
              <w:t>Яңа ел бәйрәме, аңа бездә һәм башка илләрдә ничек әзерләнүләре, нинди әкият геройлары килүе, Кыш бабай, Кар кызы һәм башка илләрдә Яңа елны каршылау гореф-гадәтләре турында күзаллауларны киңәйтү.Балаларда бәйрәмнәргә карата уңай мөнәсәбәт, үз фикереңне бер юнәлештә туплый һәм аны башкаларга җиткерә белү сыйфаты тәрбияләү. Балаларда күтәренке кәеф, шатлык хисләре булдыру; күңел ачуларда катнашасы килү теләге уяту.</w:t>
            </w: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1D13A4" w:rsidRDefault="001D13A4" w:rsidP="00A16928">
            <w:pPr>
              <w:pStyle w:val="a4"/>
              <w:widowControl w:val="0"/>
              <w:jc w:val="center"/>
              <w:rPr>
                <w:rFonts w:ascii="Times New Roman" w:hAnsi="Times New Roman"/>
                <w:iCs/>
                <w:sz w:val="24"/>
                <w:szCs w:val="24"/>
                <w:lang w:val="tt-RU"/>
              </w:rPr>
            </w:pPr>
            <w:r>
              <w:rPr>
                <w:rFonts w:ascii="Times New Roman" w:hAnsi="Times New Roman"/>
                <w:iCs/>
                <w:sz w:val="24"/>
                <w:szCs w:val="24"/>
                <w:lang w:val="tt-RU"/>
              </w:rPr>
              <w:t>Хуш киләсең, яңа ел!-бәйрәм кичәсе.</w:t>
            </w:r>
          </w:p>
          <w:p w:rsidR="001D13A4" w:rsidRDefault="001D13A4" w:rsidP="00A16928">
            <w:pPr>
              <w:widowControl w:val="0"/>
              <w:spacing w:after="0" w:line="240" w:lineRule="auto"/>
              <w:jc w:val="center"/>
              <w:rPr>
                <w:rFonts w:ascii="Times New Roman" w:eastAsia="Times New Roman" w:hAnsi="Times New Roman"/>
                <w:iCs/>
                <w:sz w:val="24"/>
                <w:szCs w:val="24"/>
                <w:lang w:val="tt-RU"/>
              </w:rPr>
            </w:pPr>
          </w:p>
        </w:tc>
      </w:tr>
      <w:tr w:rsidR="001D13A4" w:rsidTr="004A754B">
        <w:trPr>
          <w:trHeight w:hRule="exact" w:val="1459"/>
        </w:trPr>
        <w:tc>
          <w:tcPr>
            <w:tcW w:w="520" w:type="dxa"/>
            <w:tcBorders>
              <w:top w:val="single" w:sz="4" w:space="0" w:color="000000"/>
              <w:left w:val="single" w:sz="6" w:space="0" w:color="000000"/>
              <w:bottom w:val="single" w:sz="4"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18.</w:t>
            </w:r>
          </w:p>
        </w:tc>
        <w:tc>
          <w:tcPr>
            <w:tcW w:w="2835" w:type="dxa"/>
            <w:tcBorders>
              <w:top w:val="single" w:sz="4" w:space="0" w:color="000000"/>
              <w:left w:val="single" w:sz="4" w:space="0" w:color="000000"/>
              <w:bottom w:val="single" w:sz="4"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hAnsi="Times New Roman"/>
                <w:b/>
                <w:color w:val="000000"/>
                <w:sz w:val="24"/>
                <w:szCs w:val="24"/>
                <w:lang w:val="tt-RU"/>
              </w:rPr>
            </w:pPr>
            <w:r>
              <w:rPr>
                <w:rFonts w:ascii="Times New Roman" w:hAnsi="Times New Roman"/>
                <w:b/>
                <w:color w:val="000000"/>
                <w:sz w:val="24"/>
                <w:szCs w:val="24"/>
                <w:lang w:val="tt-RU"/>
              </w:rPr>
              <w:t>Кул белән ясалган дөнья.Ресурсларны икенче кабат куллану.</w:t>
            </w:r>
          </w:p>
          <w:p w:rsidR="001D13A4" w:rsidRDefault="001D13A4" w:rsidP="00A16928">
            <w:pPr>
              <w:widowControl w:val="0"/>
              <w:shd w:val="clear" w:color="auto" w:fill="FFFFFF"/>
              <w:spacing w:after="0" w:line="240" w:lineRule="auto"/>
              <w:jc w:val="center"/>
              <w:rPr>
                <w:rFonts w:ascii="Times New Roman" w:hAnsi="Times New Roman"/>
                <w:b/>
                <w:color w:val="000000"/>
                <w:sz w:val="24"/>
                <w:szCs w:val="24"/>
                <w:lang w:val="tt-RU"/>
              </w:rPr>
            </w:pPr>
          </w:p>
        </w:tc>
        <w:tc>
          <w:tcPr>
            <w:tcW w:w="1607" w:type="dxa"/>
            <w:gridSpan w:val="2"/>
            <w:tcBorders>
              <w:top w:val="single" w:sz="4" w:space="0" w:color="000000"/>
              <w:left w:val="single" w:sz="6" w:space="0" w:color="000000"/>
              <w:bottom w:val="single" w:sz="4"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05– 10</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Гыйнвар</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tc>
        <w:tc>
          <w:tcPr>
            <w:tcW w:w="1937" w:type="dxa"/>
            <w:tcBorders>
              <w:top w:val="single" w:sz="4" w:space="0" w:color="000000"/>
              <w:left w:val="single" w:sz="4" w:space="0" w:color="000000"/>
              <w:bottom w:val="single" w:sz="4"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11 январь- Халыкара “Рэхмэт” коне</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tc>
        <w:tc>
          <w:tcPr>
            <w:tcW w:w="6426" w:type="dxa"/>
            <w:tcBorders>
              <w:top w:val="single" w:sz="4" w:space="0" w:color="000000"/>
              <w:left w:val="single" w:sz="6" w:space="0" w:color="000000"/>
              <w:bottom w:val="single" w:sz="4" w:space="0" w:color="000000"/>
              <w:right w:val="single" w:sz="6" w:space="0" w:color="000000"/>
            </w:tcBorders>
            <w:shd w:val="clear" w:color="auto" w:fill="FFFFFF"/>
          </w:tcPr>
          <w:p w:rsidR="001D13A4" w:rsidRDefault="001D13A4" w:rsidP="00A16928">
            <w:pPr>
              <w:widowControl w:val="0"/>
              <w:spacing w:after="0" w:line="240" w:lineRule="auto"/>
              <w:ind w:left="-40"/>
              <w:jc w:val="both"/>
              <w:rPr>
                <w:rFonts w:ascii="Times New Roman" w:eastAsia="Times New Roman" w:hAnsi="Times New Roman"/>
                <w:sz w:val="24"/>
                <w:szCs w:val="24"/>
                <w:lang w:val="tt-RU"/>
              </w:rPr>
            </w:pPr>
            <w:r>
              <w:rPr>
                <w:rFonts w:ascii="Times New Roman" w:eastAsia="Times New Roman" w:hAnsi="Times New Roman"/>
                <w:sz w:val="24"/>
                <w:szCs w:val="24"/>
                <w:lang w:val="tt-RU"/>
              </w:rPr>
              <w:t>Балаларга кул белән ясалган әйберләр турында мәгълүмәт бирү. Кеше ихтияҗлары турында белемнәрен киңәйтү. Көнкүреш калдыклары турында белемнәрен арттыру.</w:t>
            </w:r>
          </w:p>
          <w:p w:rsidR="001D13A4" w:rsidRDefault="001D13A4" w:rsidP="00A16928">
            <w:pPr>
              <w:widowControl w:val="0"/>
              <w:spacing w:after="0" w:line="240" w:lineRule="auto"/>
              <w:ind w:left="-40"/>
              <w:jc w:val="both"/>
              <w:rPr>
                <w:rFonts w:ascii="Times New Roman" w:eastAsia="Times New Roman" w:hAnsi="Times New Roman"/>
                <w:sz w:val="24"/>
                <w:szCs w:val="24"/>
                <w:lang w:val="tt-RU"/>
              </w:rPr>
            </w:pPr>
          </w:p>
          <w:p w:rsidR="001D13A4" w:rsidRDefault="001D13A4" w:rsidP="00A16928">
            <w:pPr>
              <w:widowControl w:val="0"/>
              <w:spacing w:after="0" w:line="240" w:lineRule="auto"/>
              <w:ind w:left="-40"/>
              <w:jc w:val="both"/>
              <w:rPr>
                <w:rFonts w:ascii="Times New Roman" w:hAnsi="Times New Roman"/>
                <w:color w:val="000000"/>
                <w:sz w:val="24"/>
                <w:szCs w:val="24"/>
                <w:lang w:val="tt-RU"/>
              </w:rPr>
            </w:pP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1D13A4" w:rsidRDefault="001D13A4" w:rsidP="00A16928">
            <w:pPr>
              <w:widowControl w:val="0"/>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Экологик уен.</w:t>
            </w:r>
          </w:p>
          <w:p w:rsidR="001D13A4" w:rsidRDefault="001D13A4" w:rsidP="00A16928">
            <w:pPr>
              <w:widowControl w:val="0"/>
              <w:spacing w:after="0" w:line="240" w:lineRule="auto"/>
              <w:jc w:val="center"/>
              <w:rPr>
                <w:rFonts w:ascii="Times New Roman" w:eastAsia="Times New Roman" w:hAnsi="Times New Roman"/>
                <w:iCs/>
                <w:sz w:val="24"/>
                <w:szCs w:val="24"/>
                <w:lang w:val="tt-RU"/>
              </w:rPr>
            </w:pPr>
          </w:p>
          <w:p w:rsidR="001D13A4" w:rsidRDefault="001D13A4" w:rsidP="00A16928">
            <w:pPr>
              <w:widowControl w:val="0"/>
              <w:spacing w:after="0" w:line="240" w:lineRule="auto"/>
              <w:jc w:val="center"/>
              <w:rPr>
                <w:rFonts w:ascii="Times New Roman" w:eastAsia="Times New Roman" w:hAnsi="Times New Roman"/>
                <w:iCs/>
                <w:sz w:val="24"/>
                <w:szCs w:val="24"/>
                <w:lang w:val="tt-RU"/>
              </w:rPr>
            </w:pPr>
          </w:p>
          <w:p w:rsidR="001D13A4" w:rsidRDefault="001D13A4" w:rsidP="00A16928">
            <w:pPr>
              <w:widowControl w:val="0"/>
              <w:spacing w:after="0" w:line="240" w:lineRule="auto"/>
              <w:jc w:val="center"/>
              <w:rPr>
                <w:rFonts w:ascii="Times New Roman" w:eastAsia="Times New Roman" w:hAnsi="Times New Roman"/>
                <w:iCs/>
                <w:sz w:val="24"/>
                <w:szCs w:val="24"/>
                <w:lang w:val="tt-RU"/>
              </w:rPr>
            </w:pPr>
          </w:p>
          <w:p w:rsidR="001D13A4" w:rsidRDefault="001D13A4" w:rsidP="00A16928">
            <w:pPr>
              <w:widowControl w:val="0"/>
              <w:spacing w:after="0" w:line="240" w:lineRule="auto"/>
              <w:jc w:val="center"/>
              <w:rPr>
                <w:rFonts w:ascii="Times New Roman" w:eastAsia="Times New Roman" w:hAnsi="Times New Roman"/>
                <w:iCs/>
                <w:sz w:val="24"/>
                <w:szCs w:val="24"/>
                <w:lang w:val="tt-RU"/>
              </w:rPr>
            </w:pPr>
          </w:p>
          <w:p w:rsidR="001D13A4" w:rsidRDefault="001D13A4" w:rsidP="00A16928">
            <w:pPr>
              <w:widowControl w:val="0"/>
              <w:spacing w:after="0" w:line="240" w:lineRule="auto"/>
              <w:jc w:val="center"/>
              <w:rPr>
                <w:rFonts w:ascii="Times New Roman" w:eastAsia="Times New Roman" w:hAnsi="Times New Roman"/>
                <w:iCs/>
                <w:sz w:val="24"/>
                <w:szCs w:val="24"/>
                <w:lang w:val="tt-RU"/>
              </w:rPr>
            </w:pPr>
          </w:p>
        </w:tc>
      </w:tr>
      <w:tr w:rsidR="001D13A4" w:rsidTr="004A754B">
        <w:trPr>
          <w:trHeight w:hRule="exact" w:val="1582"/>
        </w:trPr>
        <w:tc>
          <w:tcPr>
            <w:tcW w:w="520" w:type="dxa"/>
            <w:tcBorders>
              <w:top w:val="single" w:sz="4"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lastRenderedPageBreak/>
              <w:t>19.</w:t>
            </w:r>
          </w:p>
        </w:tc>
        <w:tc>
          <w:tcPr>
            <w:tcW w:w="2835" w:type="dxa"/>
            <w:tcBorders>
              <w:top w:val="single" w:sz="4"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hAnsi="Times New Roman"/>
                <w:b/>
                <w:color w:val="000000"/>
                <w:sz w:val="24"/>
                <w:szCs w:val="24"/>
                <w:lang w:val="tt-RU"/>
              </w:rPr>
            </w:pPr>
            <w:r>
              <w:rPr>
                <w:rFonts w:ascii="Times New Roman" w:hAnsi="Times New Roman"/>
                <w:b/>
                <w:color w:val="000000"/>
                <w:sz w:val="24"/>
                <w:szCs w:val="24"/>
                <w:lang w:val="tt-RU"/>
              </w:rPr>
              <w:t>Минем өем. Минем гаиләм.</w:t>
            </w:r>
          </w:p>
        </w:tc>
        <w:tc>
          <w:tcPr>
            <w:tcW w:w="1607" w:type="dxa"/>
            <w:gridSpan w:val="2"/>
            <w:tcBorders>
              <w:top w:val="single" w:sz="4"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lang w:val="tt-RU"/>
              </w:rPr>
              <w:t>12– 17</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r>
              <w:rPr>
                <w:rFonts w:ascii="Times New Roman" w:eastAsia="Times New Roman" w:hAnsi="Times New Roman"/>
                <w:sz w:val="24"/>
                <w:szCs w:val="24"/>
                <w:lang w:val="tt-RU"/>
              </w:rPr>
              <w:t>гыйнвар</w:t>
            </w:r>
          </w:p>
        </w:tc>
        <w:tc>
          <w:tcPr>
            <w:tcW w:w="1937" w:type="dxa"/>
            <w:tcBorders>
              <w:top w:val="single" w:sz="4" w:space="0" w:color="000000"/>
              <w:left w:val="single" w:sz="4" w:space="0" w:color="000000"/>
              <w:bottom w:val="single" w:sz="6" w:space="0" w:color="000000"/>
              <w:right w:val="single" w:sz="6" w:space="0" w:color="000000"/>
            </w:tcBorders>
            <w:shd w:val="clear" w:color="auto" w:fill="FFFFFF"/>
          </w:tcPr>
          <w:p w:rsidR="001D13A4" w:rsidRDefault="001D13A4" w:rsidP="001D13A4">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r>
              <w:rPr>
                <w:rFonts w:ascii="Times New Roman" w:eastAsia="Times New Roman" w:hAnsi="Times New Roman"/>
                <w:sz w:val="24"/>
                <w:szCs w:val="24"/>
                <w:lang w:val="tt-RU"/>
              </w:rPr>
              <w:t>13 гыйнвар - Искечә Яңа ел</w:t>
            </w:r>
          </w:p>
        </w:tc>
        <w:tc>
          <w:tcPr>
            <w:tcW w:w="6426" w:type="dxa"/>
            <w:tcBorders>
              <w:top w:val="single" w:sz="4" w:space="0" w:color="000000"/>
              <w:left w:val="single" w:sz="6" w:space="0" w:color="000000"/>
              <w:bottom w:val="single" w:sz="6" w:space="0" w:color="000000"/>
              <w:right w:val="single" w:sz="6" w:space="0" w:color="000000"/>
            </w:tcBorders>
            <w:shd w:val="clear" w:color="auto" w:fill="FFFFFF"/>
          </w:tcPr>
          <w:p w:rsidR="001D13A4" w:rsidRDefault="001D13A4" w:rsidP="00A16928">
            <w:pPr>
              <w:keepNext/>
              <w:widowControl w:val="0"/>
              <w:spacing w:after="0" w:line="240" w:lineRule="auto"/>
              <w:outlineLvl w:val="3"/>
              <w:rPr>
                <w:rFonts w:ascii="Times New Roman" w:hAnsi="Times New Roman"/>
                <w:iCs/>
                <w:sz w:val="24"/>
                <w:szCs w:val="24"/>
                <w:lang w:val="tt-RU"/>
              </w:rPr>
            </w:pPr>
            <w:r>
              <w:rPr>
                <w:rFonts w:ascii="Times New Roman" w:hAnsi="Times New Roman"/>
                <w:sz w:val="24"/>
                <w:szCs w:val="24"/>
                <w:lang w:val="tt-RU"/>
              </w:rPr>
              <w:t xml:space="preserve">Балаларда гаилә әгъзаларына карата ихтирамлы мөнәсәбәт, ярдәмләшү һәм дуслык тәрбияләү.Балаларның һөнәрләр турындагы белемнәрен баету, тирәнәйтү, мөстәкыйль һәм гомумиләштереп фикерләү сәләтен үстерү, </w:t>
            </w:r>
            <w:r>
              <w:rPr>
                <w:rFonts w:ascii="Times New Roman" w:hAnsi="Times New Roman"/>
                <w:iCs/>
                <w:sz w:val="24"/>
                <w:szCs w:val="24"/>
                <w:lang w:val="tt-RU"/>
              </w:rPr>
              <w:t>төрле һөнәр ияләренә карата кызыксынучанлыкларын үстерү.</w:t>
            </w:r>
          </w:p>
          <w:p w:rsidR="001D13A4" w:rsidRDefault="001D13A4" w:rsidP="00A16928">
            <w:pPr>
              <w:widowControl w:val="0"/>
              <w:spacing w:after="0" w:line="240" w:lineRule="auto"/>
              <w:jc w:val="both"/>
              <w:rPr>
                <w:rFonts w:ascii="Times New Roman" w:hAnsi="Times New Roman"/>
                <w:color w:val="000000"/>
                <w:sz w:val="24"/>
                <w:szCs w:val="24"/>
                <w:lang w:val="tt-RU"/>
              </w:rPr>
            </w:pP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1D13A4" w:rsidRDefault="001D13A4" w:rsidP="00A16928">
            <w:pPr>
              <w:pStyle w:val="a4"/>
              <w:widowControl w:val="0"/>
              <w:jc w:val="center"/>
              <w:rPr>
                <w:rFonts w:ascii="Times New Roman" w:hAnsi="Times New Roman"/>
                <w:sz w:val="24"/>
                <w:szCs w:val="24"/>
                <w:lang w:val="tt-RU"/>
              </w:rPr>
            </w:pPr>
            <w:r>
              <w:rPr>
                <w:rFonts w:ascii="Times New Roman" w:hAnsi="Times New Roman"/>
                <w:sz w:val="24"/>
                <w:szCs w:val="24"/>
                <w:lang w:val="tt-RU"/>
              </w:rPr>
              <w:t>Һөнәрләр илендә”</w:t>
            </w:r>
          </w:p>
          <w:p w:rsidR="001D13A4" w:rsidRDefault="001D13A4" w:rsidP="00A16928">
            <w:pPr>
              <w:widowControl w:val="0"/>
              <w:spacing w:after="0" w:line="240" w:lineRule="auto"/>
              <w:jc w:val="center"/>
              <w:rPr>
                <w:rFonts w:ascii="Times New Roman" w:eastAsia="Times New Roman" w:hAnsi="Times New Roman"/>
                <w:iCs/>
                <w:sz w:val="24"/>
                <w:szCs w:val="24"/>
                <w:lang w:val="tt-RU"/>
              </w:rPr>
            </w:pPr>
            <w:r>
              <w:rPr>
                <w:rFonts w:ascii="Times New Roman" w:eastAsia="Times New Roman" w:hAnsi="Times New Roman"/>
                <w:sz w:val="24"/>
                <w:szCs w:val="24"/>
                <w:lang w:val="tt-RU"/>
              </w:rPr>
              <w:t xml:space="preserve">Уен </w:t>
            </w:r>
            <w:r>
              <w:rPr>
                <w:rFonts w:ascii="Times New Roman" w:hAnsi="Times New Roman"/>
                <w:sz w:val="24"/>
                <w:szCs w:val="24"/>
                <w:lang w:val="tt-RU"/>
              </w:rPr>
              <w:t>инсценировка.</w:t>
            </w:r>
          </w:p>
        </w:tc>
      </w:tr>
      <w:tr w:rsidR="001D13A4" w:rsidTr="004A754B">
        <w:trPr>
          <w:trHeight w:hRule="exact" w:val="1441"/>
        </w:trPr>
        <w:tc>
          <w:tcPr>
            <w:tcW w:w="520" w:type="dxa"/>
            <w:tcBorders>
              <w:top w:val="single" w:sz="6" w:space="0" w:color="000000"/>
              <w:left w:val="single" w:sz="6" w:space="0" w:color="000000"/>
              <w:bottom w:val="single" w:sz="4"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20.</w:t>
            </w:r>
          </w:p>
        </w:tc>
        <w:tc>
          <w:tcPr>
            <w:tcW w:w="2835" w:type="dxa"/>
            <w:tcBorders>
              <w:top w:val="single" w:sz="6" w:space="0" w:color="000000"/>
              <w:left w:val="single" w:sz="4" w:space="0" w:color="000000"/>
              <w:bottom w:val="single" w:sz="4"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r>
              <w:rPr>
                <w:rFonts w:ascii="Times New Roman" w:hAnsi="Times New Roman"/>
                <w:b/>
                <w:color w:val="000000"/>
                <w:sz w:val="24"/>
                <w:szCs w:val="24"/>
                <w:lang w:val="tt-RU"/>
              </w:rPr>
              <w:t>Халык мәдәнияте һәм традицияләре атналыгы. Халык бәйрәмнәре.</w:t>
            </w:r>
          </w:p>
        </w:tc>
        <w:tc>
          <w:tcPr>
            <w:tcW w:w="1607" w:type="dxa"/>
            <w:gridSpan w:val="2"/>
            <w:tcBorders>
              <w:top w:val="single" w:sz="6" w:space="0" w:color="000000"/>
              <w:left w:val="single" w:sz="6" w:space="0" w:color="000000"/>
              <w:bottom w:val="single" w:sz="4"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19- 24</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гыйнвар</w:t>
            </w:r>
          </w:p>
        </w:tc>
        <w:tc>
          <w:tcPr>
            <w:tcW w:w="1937" w:type="dxa"/>
            <w:tcBorders>
              <w:top w:val="single" w:sz="6" w:space="0" w:color="000000"/>
              <w:left w:val="single" w:sz="4" w:space="0" w:color="000000"/>
              <w:bottom w:val="single" w:sz="4"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23 гыйнвар – Кар коне</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tc>
        <w:tc>
          <w:tcPr>
            <w:tcW w:w="6426" w:type="dxa"/>
            <w:tcBorders>
              <w:top w:val="single" w:sz="6" w:space="0" w:color="000000"/>
              <w:left w:val="single" w:sz="6" w:space="0" w:color="000000"/>
              <w:bottom w:val="single" w:sz="4"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sz w:val="24"/>
                <w:szCs w:val="24"/>
                <w:lang w:val="tt-RU"/>
              </w:rPr>
            </w:pPr>
            <w:r>
              <w:rPr>
                <w:rFonts w:ascii="Times New Roman" w:hAnsi="Times New Roman"/>
                <w:sz w:val="24"/>
                <w:szCs w:val="24"/>
                <w:lang w:val="tt-RU"/>
              </w:rPr>
              <w:t>Балаларда туган телебезгә, туган илебезгә, халкыбызның рухи хәзинәләренә мәхәббәт тәрбиләү.Балаларны татар халкының рухи мирасы, күңел җәүһәрләре белән таныштыру. Халкыбызның милли киемнәренә һәм бизәнү әйберләренә кызыксыну тәрбияләү.</w:t>
            </w:r>
          </w:p>
          <w:p w:rsidR="001D13A4" w:rsidRDefault="001D13A4" w:rsidP="00A16928">
            <w:pPr>
              <w:pStyle w:val="a4"/>
              <w:widowControl w:val="0"/>
              <w:jc w:val="both"/>
              <w:rPr>
                <w:rFonts w:ascii="Times New Roman" w:hAnsi="Times New Roman"/>
                <w:i/>
                <w:sz w:val="24"/>
                <w:szCs w:val="24"/>
                <w:lang w:val="tt-RU"/>
              </w:rPr>
            </w:pP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1D13A4" w:rsidRDefault="001D13A4" w:rsidP="00A16928">
            <w:pPr>
              <w:pStyle w:val="a4"/>
              <w:widowControl w:val="0"/>
              <w:jc w:val="center"/>
              <w:rPr>
                <w:rFonts w:ascii="Times New Roman" w:hAnsi="Times New Roman"/>
                <w:sz w:val="24"/>
                <w:szCs w:val="24"/>
                <w:lang w:val="tt-RU"/>
              </w:rPr>
            </w:pPr>
            <w:r>
              <w:rPr>
                <w:rFonts w:ascii="Times New Roman" w:hAnsi="Times New Roman"/>
                <w:sz w:val="24"/>
                <w:szCs w:val="24"/>
                <w:lang w:val="tt-RU"/>
              </w:rPr>
              <w:t>Күмәк уеннар уйнау. Татар халык уеннары.</w:t>
            </w:r>
          </w:p>
          <w:p w:rsidR="001D13A4" w:rsidRDefault="001D13A4" w:rsidP="00A16928">
            <w:pPr>
              <w:pStyle w:val="a4"/>
              <w:widowControl w:val="0"/>
              <w:jc w:val="center"/>
              <w:rPr>
                <w:rFonts w:ascii="Times New Roman" w:hAnsi="Times New Roman"/>
                <w:i/>
                <w:sz w:val="24"/>
                <w:szCs w:val="24"/>
                <w:lang w:val="tt-RU"/>
              </w:rPr>
            </w:pPr>
          </w:p>
          <w:p w:rsidR="001D13A4" w:rsidRDefault="001D13A4" w:rsidP="00A16928">
            <w:pPr>
              <w:pStyle w:val="a4"/>
              <w:widowControl w:val="0"/>
              <w:rPr>
                <w:rFonts w:ascii="Times New Roman" w:hAnsi="Times New Roman"/>
                <w:i/>
                <w:sz w:val="24"/>
                <w:szCs w:val="24"/>
                <w:lang w:val="tt-RU"/>
              </w:rPr>
            </w:pPr>
          </w:p>
          <w:p w:rsidR="001D13A4" w:rsidRDefault="001D13A4" w:rsidP="00A16928">
            <w:pPr>
              <w:pStyle w:val="a4"/>
              <w:widowControl w:val="0"/>
              <w:rPr>
                <w:rFonts w:ascii="Times New Roman" w:hAnsi="Times New Roman"/>
                <w:i/>
                <w:sz w:val="24"/>
                <w:szCs w:val="24"/>
                <w:lang w:val="tt-RU"/>
              </w:rPr>
            </w:pPr>
          </w:p>
          <w:p w:rsidR="001D13A4" w:rsidRDefault="001D13A4" w:rsidP="00A16928">
            <w:pPr>
              <w:pStyle w:val="a4"/>
              <w:widowControl w:val="0"/>
              <w:rPr>
                <w:rFonts w:ascii="Times New Roman" w:hAnsi="Times New Roman"/>
                <w:i/>
                <w:sz w:val="24"/>
                <w:szCs w:val="24"/>
                <w:lang w:val="tt-RU"/>
              </w:rPr>
            </w:pPr>
          </w:p>
        </w:tc>
      </w:tr>
      <w:tr w:rsidR="001D13A4" w:rsidRPr="00A17658" w:rsidTr="004A754B">
        <w:trPr>
          <w:trHeight w:hRule="exact" w:val="2263"/>
        </w:trPr>
        <w:tc>
          <w:tcPr>
            <w:tcW w:w="520" w:type="dxa"/>
            <w:tcBorders>
              <w:top w:val="single" w:sz="4"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21.</w:t>
            </w:r>
          </w:p>
        </w:tc>
        <w:tc>
          <w:tcPr>
            <w:tcW w:w="2835" w:type="dxa"/>
            <w:tcBorders>
              <w:top w:val="single" w:sz="4"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Мин </w:t>
            </w:r>
            <w:proofErr w:type="spellStart"/>
            <w:r>
              <w:rPr>
                <w:rFonts w:ascii="Times New Roman" w:hAnsi="Times New Roman"/>
                <w:b/>
                <w:color w:val="000000"/>
                <w:sz w:val="24"/>
                <w:szCs w:val="24"/>
              </w:rPr>
              <w:t>дөнья</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кешесе</w:t>
            </w:r>
            <w:proofErr w:type="spellEnd"/>
            <w:r>
              <w:rPr>
                <w:rFonts w:ascii="Times New Roman" w:hAnsi="Times New Roman"/>
                <w:b/>
                <w:color w:val="000000"/>
                <w:sz w:val="24"/>
                <w:szCs w:val="24"/>
              </w:rPr>
              <w:t>!</w:t>
            </w:r>
          </w:p>
        </w:tc>
        <w:tc>
          <w:tcPr>
            <w:tcW w:w="1607" w:type="dxa"/>
            <w:gridSpan w:val="2"/>
            <w:tcBorders>
              <w:top w:val="single" w:sz="4"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left="29"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26 гыйнвар-</w:t>
            </w:r>
          </w:p>
          <w:p w:rsidR="001D13A4" w:rsidRDefault="001D13A4" w:rsidP="00A16928">
            <w:pPr>
              <w:widowControl w:val="0"/>
              <w:shd w:val="clear" w:color="auto" w:fill="FFFFFF"/>
              <w:spacing w:after="0" w:line="278" w:lineRule="exact"/>
              <w:ind w:left="29"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31 гыйнвар</w:t>
            </w:r>
          </w:p>
        </w:tc>
        <w:tc>
          <w:tcPr>
            <w:tcW w:w="1937" w:type="dxa"/>
            <w:tcBorders>
              <w:top w:val="single" w:sz="4"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27 январь- Ленинградны фашистлардан азат итү көне</w:t>
            </w:r>
          </w:p>
          <w:p w:rsidR="001D13A4" w:rsidRDefault="001D13A4" w:rsidP="00A16928">
            <w:pPr>
              <w:widowControl w:val="0"/>
              <w:shd w:val="clear" w:color="auto" w:fill="FFFFFF"/>
              <w:spacing w:after="0" w:line="278" w:lineRule="exact"/>
              <w:ind w:left="29" w:right="-40"/>
              <w:jc w:val="center"/>
              <w:rPr>
                <w:rFonts w:ascii="Times New Roman" w:eastAsia="Times New Roman" w:hAnsi="Times New Roman"/>
                <w:sz w:val="24"/>
                <w:szCs w:val="24"/>
                <w:lang w:val="tt-RU"/>
              </w:rPr>
            </w:pPr>
          </w:p>
          <w:p w:rsidR="001D13A4" w:rsidRDefault="001D13A4" w:rsidP="00A16928">
            <w:pPr>
              <w:widowControl w:val="0"/>
              <w:shd w:val="clear" w:color="auto" w:fill="FFFFFF"/>
              <w:spacing w:after="0" w:line="278" w:lineRule="exact"/>
              <w:ind w:left="29" w:right="-40"/>
              <w:jc w:val="center"/>
              <w:rPr>
                <w:rFonts w:ascii="Times New Roman" w:eastAsia="Times New Roman" w:hAnsi="Times New Roman"/>
                <w:sz w:val="24"/>
                <w:szCs w:val="24"/>
                <w:lang w:val="tt-RU"/>
              </w:rPr>
            </w:pPr>
          </w:p>
          <w:p w:rsidR="001D13A4" w:rsidRDefault="001D13A4" w:rsidP="00A16928">
            <w:pPr>
              <w:widowControl w:val="0"/>
              <w:shd w:val="clear" w:color="auto" w:fill="FFFFFF"/>
              <w:spacing w:after="0" w:line="278" w:lineRule="exact"/>
              <w:ind w:left="29" w:right="-40"/>
              <w:jc w:val="center"/>
              <w:rPr>
                <w:rFonts w:ascii="Times New Roman" w:eastAsia="Times New Roman" w:hAnsi="Times New Roman"/>
                <w:sz w:val="24"/>
                <w:szCs w:val="24"/>
                <w:lang w:val="tt-RU"/>
              </w:rPr>
            </w:pPr>
          </w:p>
          <w:p w:rsidR="001D13A4" w:rsidRDefault="001D13A4" w:rsidP="00A16928">
            <w:pPr>
              <w:widowControl w:val="0"/>
              <w:shd w:val="clear" w:color="auto" w:fill="FFFFFF"/>
              <w:spacing w:after="0" w:line="278" w:lineRule="exact"/>
              <w:ind w:left="29" w:right="-40"/>
              <w:jc w:val="center"/>
              <w:rPr>
                <w:rFonts w:ascii="Times New Roman" w:eastAsia="Times New Roman" w:hAnsi="Times New Roman"/>
                <w:sz w:val="24"/>
                <w:szCs w:val="24"/>
                <w:lang w:val="tt-RU"/>
              </w:rPr>
            </w:pPr>
          </w:p>
          <w:p w:rsidR="001D13A4" w:rsidRDefault="001D13A4" w:rsidP="00A16928">
            <w:pPr>
              <w:widowControl w:val="0"/>
              <w:shd w:val="clear" w:color="auto" w:fill="FFFFFF"/>
              <w:spacing w:after="0" w:line="278" w:lineRule="exact"/>
              <w:ind w:left="29"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2 февраль-Сталинградны фашистлардан азат итү көне</w:t>
            </w:r>
          </w:p>
        </w:tc>
        <w:tc>
          <w:tcPr>
            <w:tcW w:w="6426" w:type="dxa"/>
            <w:tcBorders>
              <w:top w:val="single" w:sz="4" w:space="0" w:color="000000"/>
              <w:left w:val="single" w:sz="6" w:space="0" w:color="000000"/>
              <w:bottom w:val="single" w:sz="6" w:space="0" w:color="000000"/>
              <w:right w:val="single" w:sz="6" w:space="0" w:color="000000"/>
            </w:tcBorders>
            <w:shd w:val="clear" w:color="auto" w:fill="FFFFFF"/>
          </w:tcPr>
          <w:tbl>
            <w:tblPr>
              <w:tblW w:w="12045" w:type="dxa"/>
              <w:tblInd w:w="5" w:type="dxa"/>
              <w:tblLayout w:type="fixed"/>
              <w:tblCellMar>
                <w:left w:w="40" w:type="dxa"/>
                <w:right w:w="40" w:type="dxa"/>
              </w:tblCellMar>
              <w:tblLook w:val="04A0" w:firstRow="1" w:lastRow="0" w:firstColumn="1" w:lastColumn="0" w:noHBand="0" w:noVBand="1"/>
            </w:tblPr>
            <w:tblGrid>
              <w:gridCol w:w="12045"/>
            </w:tblGrid>
            <w:tr w:rsidR="001D13A4" w:rsidRPr="00A17658" w:rsidTr="00A16928">
              <w:trPr>
                <w:trHeight w:val="1529"/>
              </w:trPr>
              <w:tc>
                <w:tcPr>
                  <w:tcW w:w="12045" w:type="dxa"/>
                  <w:tcBorders>
                    <w:top w:val="single" w:sz="6" w:space="0" w:color="000000"/>
                    <w:bottom w:val="single" w:sz="6" w:space="0" w:color="000000"/>
                    <w:right w:val="single" w:sz="4" w:space="0" w:color="000000"/>
                  </w:tcBorders>
                  <w:shd w:val="clear" w:color="auto" w:fill="FFFFFF"/>
                </w:tcPr>
                <w:p w:rsidR="001D13A4" w:rsidRDefault="001D13A4" w:rsidP="00A16928">
                  <w:pPr>
                    <w:pStyle w:val="a4"/>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Балаларда әхлакый сыйфатлар, әти-әнигә хөрмәт</w:t>
                  </w:r>
                </w:p>
                <w:p w:rsidR="001D13A4" w:rsidRDefault="001D13A4" w:rsidP="00A16928">
                  <w:pPr>
                    <w:pStyle w:val="a4"/>
                    <w:widowControl w:val="0"/>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тәрбияләү;балаларның гаиләдәге хокуклары турындагы</w:t>
                  </w:r>
                </w:p>
                <w:p w:rsidR="001D13A4" w:rsidRDefault="001D13A4" w:rsidP="00A16928">
                  <w:pPr>
                    <w:pStyle w:val="a4"/>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 xml:space="preserve"> белемнәрен ныгыту, аларның  ялга, уенга хокуклы</w:t>
                  </w:r>
                </w:p>
                <w:p w:rsidR="001D13A4" w:rsidRDefault="001D13A4" w:rsidP="00A16928">
                  <w:pPr>
                    <w:pStyle w:val="a4"/>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булуларын аңлату; балаларга  дус булырга кирәклеген</w:t>
                  </w:r>
                </w:p>
                <w:p w:rsidR="001D13A4" w:rsidRDefault="001D13A4" w:rsidP="00A16928">
                  <w:pPr>
                    <w:pStyle w:val="a4"/>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төшендерү, аларда  дуслык, әхлаклылык хисләре</w:t>
                  </w:r>
                </w:p>
                <w:p w:rsidR="001D13A4" w:rsidRDefault="001D13A4" w:rsidP="00A16928">
                  <w:pPr>
                    <w:pStyle w:val="a4"/>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тәрбияләү; кеше бер-берсе белән, нинди милләттән</w:t>
                  </w:r>
                </w:p>
                <w:p w:rsidR="001D13A4" w:rsidRDefault="001D13A4" w:rsidP="00A16928">
                  <w:pPr>
                    <w:pStyle w:val="a4"/>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булуына карамастан, туганнарча аралашып яшәүгә</w:t>
                  </w:r>
                </w:p>
                <w:p w:rsidR="001D13A4" w:rsidRDefault="001D13A4" w:rsidP="00A16928">
                  <w:pPr>
                    <w:pStyle w:val="a4"/>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 xml:space="preserve"> хокуклы булу төшенчәсен бирү.</w:t>
                  </w:r>
                </w:p>
                <w:p w:rsidR="001D13A4" w:rsidRDefault="001D13A4" w:rsidP="00A16928">
                  <w:pPr>
                    <w:pStyle w:val="a4"/>
                    <w:widowControl w:val="0"/>
                    <w:jc w:val="both"/>
                    <w:rPr>
                      <w:rFonts w:ascii="Times New Roman" w:hAnsi="Times New Roman"/>
                      <w:color w:val="000000" w:themeColor="text1"/>
                      <w:sz w:val="24"/>
                      <w:szCs w:val="24"/>
                      <w:lang w:val="tt-RU"/>
                    </w:rPr>
                  </w:pPr>
                </w:p>
                <w:p w:rsidR="001D13A4" w:rsidRDefault="001D13A4" w:rsidP="00A16928">
                  <w:pPr>
                    <w:pStyle w:val="a4"/>
                    <w:widowControl w:val="0"/>
                    <w:jc w:val="both"/>
                    <w:rPr>
                      <w:rFonts w:ascii="Times New Roman" w:hAnsi="Times New Roman"/>
                      <w:color w:val="000000" w:themeColor="text1"/>
                      <w:sz w:val="24"/>
                      <w:szCs w:val="24"/>
                      <w:lang w:val="tt-RU"/>
                    </w:rPr>
                  </w:pPr>
                </w:p>
              </w:tc>
            </w:tr>
          </w:tbl>
          <w:p w:rsidR="001D13A4" w:rsidRDefault="001D13A4" w:rsidP="00A16928">
            <w:pPr>
              <w:pStyle w:val="a4"/>
              <w:widowControl w:val="0"/>
              <w:jc w:val="both"/>
              <w:rPr>
                <w:rFonts w:ascii="Times New Roman" w:hAnsi="Times New Roman"/>
                <w:i/>
                <w:color w:val="000000" w:themeColor="text1"/>
                <w:sz w:val="24"/>
                <w:szCs w:val="24"/>
                <w:lang w:val="tt-RU"/>
              </w:rPr>
            </w:pPr>
            <w:r>
              <w:rPr>
                <w:rFonts w:ascii="Times New Roman" w:hAnsi="Times New Roman"/>
                <w:i/>
                <w:color w:val="000000" w:themeColor="text1"/>
                <w:sz w:val="24"/>
                <w:szCs w:val="24"/>
                <w:lang w:val="tt-RU"/>
              </w:rPr>
              <w:t>, батыр солдат булу теләге уяту, әтиләре, абыйлары белән горурлану хисе тәрбияләү.</w:t>
            </w: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center"/>
              <w:rPr>
                <w:rFonts w:ascii="Times New Roman" w:hAnsi="Times New Roman"/>
                <w:i/>
                <w:color w:val="000000" w:themeColor="text1"/>
                <w:sz w:val="24"/>
                <w:szCs w:val="24"/>
                <w:lang w:val="tt-RU"/>
              </w:rPr>
            </w:pPr>
            <w:r>
              <w:rPr>
                <w:rFonts w:ascii="Times New Roman" w:hAnsi="Times New Roman"/>
                <w:color w:val="000000" w:themeColor="text1"/>
                <w:sz w:val="24"/>
                <w:szCs w:val="24"/>
                <w:lang w:val="tt-RU"/>
              </w:rPr>
              <w:t>“Минем яратуга һәм кайгыртуга хокукым бар” темасына рәсем күргәзмәсе.</w:t>
            </w:r>
          </w:p>
        </w:tc>
      </w:tr>
      <w:tr w:rsidR="001D13A4" w:rsidTr="004A754B">
        <w:trPr>
          <w:trHeight w:hRule="exact" w:val="1955"/>
        </w:trPr>
        <w:tc>
          <w:tcPr>
            <w:tcW w:w="520" w:type="dxa"/>
            <w:tcBorders>
              <w:top w:val="single" w:sz="6" w:space="0" w:color="000000"/>
              <w:left w:val="single" w:sz="6" w:space="0" w:color="000000"/>
              <w:bottom w:val="single" w:sz="4"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22.</w:t>
            </w:r>
          </w:p>
        </w:tc>
        <w:tc>
          <w:tcPr>
            <w:tcW w:w="2835" w:type="dxa"/>
            <w:tcBorders>
              <w:top w:val="single" w:sz="6" w:space="0" w:color="000000"/>
              <w:left w:val="single" w:sz="4" w:space="0" w:color="000000"/>
              <w:bottom w:val="single" w:sz="4"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r>
              <w:rPr>
                <w:rFonts w:ascii="Times New Roman" w:eastAsia="Times New Roman" w:hAnsi="Times New Roman"/>
                <w:b/>
                <w:iCs/>
                <w:sz w:val="24"/>
                <w:szCs w:val="24"/>
                <w:lang w:val="tt-RU"/>
              </w:rPr>
              <w:t>Юл йөрү кагыйдәләре.</w:t>
            </w:r>
          </w:p>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r>
              <w:rPr>
                <w:rFonts w:ascii="Times New Roman" w:eastAsia="Times New Roman" w:hAnsi="Times New Roman"/>
                <w:b/>
                <w:iCs/>
                <w:sz w:val="24"/>
                <w:szCs w:val="24"/>
                <w:lang w:val="tt-RU"/>
              </w:rPr>
              <w:t>Заманча транспортлар.</w:t>
            </w:r>
          </w:p>
        </w:tc>
        <w:tc>
          <w:tcPr>
            <w:tcW w:w="1607" w:type="dxa"/>
            <w:gridSpan w:val="2"/>
            <w:tcBorders>
              <w:top w:val="single" w:sz="6" w:space="0" w:color="000000"/>
              <w:left w:val="single" w:sz="6" w:space="0" w:color="000000"/>
              <w:bottom w:val="single" w:sz="4"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02-07</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февраль</w:t>
            </w:r>
          </w:p>
        </w:tc>
        <w:tc>
          <w:tcPr>
            <w:tcW w:w="1937" w:type="dxa"/>
            <w:tcBorders>
              <w:top w:val="single" w:sz="6" w:space="0" w:color="000000"/>
              <w:left w:val="single" w:sz="4" w:space="0" w:color="000000"/>
              <w:bottom w:val="single" w:sz="4"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8 февраль- Россиянең фән</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көне</w:t>
            </w:r>
          </w:p>
        </w:tc>
        <w:tc>
          <w:tcPr>
            <w:tcW w:w="6426" w:type="dxa"/>
            <w:tcBorders>
              <w:top w:val="single" w:sz="6" w:space="0" w:color="000000"/>
              <w:left w:val="single" w:sz="6" w:space="0" w:color="000000"/>
              <w:bottom w:val="single" w:sz="4"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sz w:val="24"/>
                <w:szCs w:val="24"/>
                <w:lang w:val="tt-RU"/>
              </w:rPr>
            </w:pPr>
            <w:r>
              <w:rPr>
                <w:rFonts w:ascii="Times New Roman" w:hAnsi="Times New Roman"/>
                <w:sz w:val="24"/>
                <w:szCs w:val="24"/>
                <w:lang w:val="tt-RU"/>
              </w:rPr>
              <w:t>Балаларда транспорт йөртүче һөнәр ияләренә карата ихтирам һәм урамда, җәмәгать транспортында          үз-үзеңне тоту күнекмәләре тәрбияләү.Коры җир, су һәм һава транспорты чараларын аера белергә, аларны чагыштырырга, төркемнәргә аерырга өйрәтүне дәвам итү, һәр төр транспорт турындагы күзаллауларын киңәйтү. Балаларның юл йөрү кагыйдәләре турында белемнәрен камилләштерү.</w:t>
            </w: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1D13A4" w:rsidRDefault="001D13A4" w:rsidP="00A16928">
            <w:pPr>
              <w:pStyle w:val="a4"/>
              <w:widowControl w:val="0"/>
              <w:jc w:val="center"/>
              <w:rPr>
                <w:rFonts w:ascii="Times New Roman" w:hAnsi="Times New Roman"/>
                <w:sz w:val="24"/>
                <w:szCs w:val="24"/>
                <w:lang w:val="tt-RU"/>
              </w:rPr>
            </w:pPr>
            <w:r>
              <w:rPr>
                <w:rFonts w:ascii="Times New Roman" w:hAnsi="Times New Roman"/>
                <w:sz w:val="24"/>
                <w:szCs w:val="24"/>
                <w:lang w:val="tt-RU"/>
              </w:rPr>
              <w:t>Рәсем бәйгесе.</w:t>
            </w:r>
          </w:p>
        </w:tc>
      </w:tr>
      <w:tr w:rsidR="001D13A4" w:rsidRPr="00A17658" w:rsidTr="004A754B">
        <w:trPr>
          <w:trHeight w:hRule="exact" w:val="2257"/>
        </w:trPr>
        <w:tc>
          <w:tcPr>
            <w:tcW w:w="520" w:type="dxa"/>
            <w:tcBorders>
              <w:top w:val="single" w:sz="4"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23.</w:t>
            </w:r>
          </w:p>
        </w:tc>
        <w:tc>
          <w:tcPr>
            <w:tcW w:w="2835" w:type="dxa"/>
            <w:tcBorders>
              <w:top w:val="single" w:sz="4"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color w:val="000000" w:themeColor="text1"/>
                <w:sz w:val="24"/>
                <w:szCs w:val="24"/>
                <w:lang w:val="tt-RU"/>
              </w:rPr>
            </w:pPr>
            <w:r>
              <w:rPr>
                <w:rFonts w:ascii="Times New Roman" w:eastAsia="Times New Roman" w:hAnsi="Times New Roman"/>
                <w:b/>
                <w:color w:val="000000" w:themeColor="text1"/>
                <w:sz w:val="24"/>
                <w:szCs w:val="24"/>
                <w:lang w:val="tt-RU"/>
              </w:rPr>
              <w:t>Туган тел атналыгы. М. Җәлил – халык улы.</w:t>
            </w:r>
          </w:p>
          <w:p w:rsidR="001D13A4" w:rsidRDefault="001D13A4" w:rsidP="00A16928">
            <w:pPr>
              <w:widowControl w:val="0"/>
              <w:shd w:val="clear" w:color="auto" w:fill="FFFFFF"/>
              <w:spacing w:after="0" w:line="240" w:lineRule="auto"/>
              <w:jc w:val="center"/>
              <w:rPr>
                <w:rFonts w:ascii="Times New Roman" w:eastAsia="Times New Roman" w:hAnsi="Times New Roman"/>
                <w:b/>
                <w:color w:val="000000" w:themeColor="text1"/>
                <w:sz w:val="24"/>
                <w:szCs w:val="24"/>
                <w:lang w:val="tt-RU"/>
              </w:rPr>
            </w:pPr>
          </w:p>
        </w:tc>
        <w:tc>
          <w:tcPr>
            <w:tcW w:w="1607" w:type="dxa"/>
            <w:gridSpan w:val="2"/>
            <w:tcBorders>
              <w:top w:val="single" w:sz="4"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09– 14</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февраль</w:t>
            </w:r>
          </w:p>
        </w:tc>
        <w:tc>
          <w:tcPr>
            <w:tcW w:w="1937" w:type="dxa"/>
            <w:tcBorders>
              <w:top w:val="single" w:sz="4"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15 февраль</w:t>
            </w:r>
            <w:r>
              <w:rPr>
                <w:rFonts w:ascii="Times New Roman" w:eastAsia="Times New Roman" w:hAnsi="Times New Roman"/>
                <w:sz w:val="24"/>
                <w:szCs w:val="24"/>
                <w:lang w:val="tt-RU"/>
              </w:rPr>
              <w:t xml:space="preserve"> –М.Җәлил туган көне</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p>
        </w:tc>
        <w:tc>
          <w:tcPr>
            <w:tcW w:w="6426" w:type="dxa"/>
            <w:tcBorders>
              <w:top w:val="single" w:sz="4"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sz w:val="24"/>
                <w:szCs w:val="24"/>
                <w:lang w:val="tt-RU"/>
              </w:rPr>
            </w:pPr>
            <w:r>
              <w:rPr>
                <w:rFonts w:ascii="Times New Roman" w:hAnsi="Times New Roman"/>
                <w:sz w:val="24"/>
                <w:szCs w:val="24"/>
                <w:lang w:val="tt-RU"/>
              </w:rPr>
              <w:t>Балаларда туган телебезгә, туган илебезгә, халкыбызның рухи хәзинәләренә мәхәббәт тәрбиләү.Балаларны татар халкының рухи мирасы, күңел җәүһәрләре белән таныштыру.Халкыбызның милли киемнәренә һәм бизәнү әйберләренә кызыксыну тәрбияләү.</w:t>
            </w:r>
            <w:r>
              <w:rPr>
                <w:rFonts w:ascii="Times New Roman" w:hAnsi="Times New Roman"/>
                <w:color w:val="000000" w:themeColor="text1"/>
                <w:sz w:val="24"/>
                <w:szCs w:val="24"/>
                <w:lang w:val="tt-RU"/>
              </w:rPr>
              <w:t>Балаларда патриотик хисләр тәрбияләү.Балаларны Муса Җәлил тормыш юлы һәм иҗаты беләнтаныштыруны дәвам итү, әдәби әсәрләрен тыңлау һәм сөйләү теләге уяту.</w:t>
            </w:r>
          </w:p>
          <w:p w:rsidR="001D13A4" w:rsidRDefault="001D13A4" w:rsidP="00A16928">
            <w:pPr>
              <w:pStyle w:val="a4"/>
              <w:widowControl w:val="0"/>
              <w:jc w:val="both"/>
              <w:rPr>
                <w:rFonts w:ascii="Times New Roman" w:hAnsi="Times New Roman"/>
                <w:color w:val="000000" w:themeColor="text1"/>
                <w:sz w:val="24"/>
                <w:szCs w:val="24"/>
                <w:lang w:val="tt-RU"/>
              </w:rPr>
            </w:pPr>
          </w:p>
          <w:p w:rsidR="001D13A4" w:rsidRDefault="001D13A4" w:rsidP="00A16928">
            <w:pPr>
              <w:pStyle w:val="a4"/>
              <w:widowControl w:val="0"/>
              <w:jc w:val="both"/>
              <w:rPr>
                <w:rFonts w:ascii="Times New Roman" w:hAnsi="Times New Roman"/>
                <w:i/>
                <w:color w:val="000000" w:themeColor="text1"/>
                <w:sz w:val="24"/>
                <w:szCs w:val="24"/>
                <w:lang w:val="tt-RU"/>
              </w:rPr>
            </w:pP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center"/>
              <w:rPr>
                <w:rFonts w:ascii="Times New Roman" w:hAnsi="Times New Roman"/>
                <w:i/>
                <w:color w:val="000000" w:themeColor="text1"/>
                <w:sz w:val="24"/>
                <w:szCs w:val="24"/>
                <w:lang w:val="tt-RU"/>
              </w:rPr>
            </w:pPr>
            <w:r>
              <w:rPr>
                <w:rFonts w:ascii="Times New Roman" w:hAnsi="Times New Roman"/>
                <w:color w:val="000000" w:themeColor="text1"/>
                <w:sz w:val="24"/>
                <w:szCs w:val="24"/>
                <w:lang w:val="tt-RU"/>
              </w:rPr>
              <w:t>Шагыйрьнең бер шигыренә рәсем ясау.</w:t>
            </w:r>
          </w:p>
        </w:tc>
      </w:tr>
      <w:tr w:rsidR="001D13A4" w:rsidRPr="00A17658" w:rsidTr="004A754B">
        <w:trPr>
          <w:trHeight w:hRule="exact" w:val="1800"/>
        </w:trPr>
        <w:tc>
          <w:tcPr>
            <w:tcW w:w="520" w:type="dxa"/>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lastRenderedPageBreak/>
              <w:t>24.</w:t>
            </w:r>
          </w:p>
        </w:tc>
        <w:tc>
          <w:tcPr>
            <w:tcW w:w="2835"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r>
              <w:rPr>
                <w:rFonts w:ascii="Times New Roman" w:eastAsia="Times New Roman" w:hAnsi="Times New Roman"/>
                <w:b/>
                <w:iCs/>
                <w:color w:val="000000"/>
                <w:sz w:val="24"/>
                <w:szCs w:val="24"/>
                <w:lang w:val="tt-RU"/>
              </w:rPr>
              <w:t>Әдәпле сүзләр һәм яхшы гадәтләр дөньясында.</w:t>
            </w:r>
          </w:p>
        </w:tc>
        <w:tc>
          <w:tcPr>
            <w:tcW w:w="1607" w:type="dxa"/>
            <w:gridSpan w:val="2"/>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16 -21</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февраль</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p>
        </w:tc>
        <w:tc>
          <w:tcPr>
            <w:tcW w:w="1937"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color w:val="000000" w:themeColor="text1"/>
                <w:sz w:val="24"/>
                <w:szCs w:val="24"/>
                <w:lang w:val="tt-RU"/>
              </w:rPr>
              <w:t xml:space="preserve">21 февраль- </w:t>
            </w:r>
            <w:r>
              <w:rPr>
                <w:rFonts w:ascii="Times New Roman" w:eastAsia="Times New Roman" w:hAnsi="Times New Roman"/>
                <w:sz w:val="24"/>
                <w:szCs w:val="24"/>
                <w:lang w:val="tt-RU"/>
              </w:rPr>
              <w:t>Бөтендөнья телләр  көне.</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p>
        </w:tc>
        <w:tc>
          <w:tcPr>
            <w:tcW w:w="6426"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Балаларда кунакчыллык, кунакларга карата хөрмәт сыйфатлары тәрбияләү. алаларда савыт-сабага карата сакчыл караш тәрбияләү. Балаларда киемнәргә карата зәвык, сакчыл караш тәрбияләү.Балаларның күзәтүчәнлекләрен, логик фикерләү сәләтен, диалогик һәм монологик сөйләмен үстерү.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1D13A4">
            <w:pPr>
              <w:pStyle w:val="a4"/>
              <w:widowControl w:val="0"/>
              <w:jc w:val="center"/>
              <w:rPr>
                <w:rFonts w:ascii="Times New Roman" w:hAnsi="Times New Roman"/>
                <w:i/>
                <w:color w:val="000000" w:themeColor="text1"/>
                <w:sz w:val="24"/>
                <w:szCs w:val="24"/>
                <w:lang w:val="tt-RU"/>
              </w:rPr>
            </w:pPr>
            <w:r>
              <w:rPr>
                <w:rFonts w:ascii="Times New Roman" w:hAnsi="Times New Roman"/>
                <w:color w:val="000000"/>
                <w:sz w:val="24"/>
                <w:szCs w:val="24"/>
                <w:lang w:val="tt-RU"/>
              </w:rPr>
              <w:t>“Иң күп тәмле сүз” викторина үткәрү.</w:t>
            </w:r>
          </w:p>
        </w:tc>
      </w:tr>
      <w:tr w:rsidR="001D13A4" w:rsidRPr="008A7780" w:rsidTr="004A754B">
        <w:trPr>
          <w:trHeight w:hRule="exact" w:val="1695"/>
        </w:trPr>
        <w:tc>
          <w:tcPr>
            <w:tcW w:w="520" w:type="dxa"/>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25.</w:t>
            </w:r>
          </w:p>
        </w:tc>
        <w:tc>
          <w:tcPr>
            <w:tcW w:w="2835"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pStyle w:val="a4"/>
              <w:widowControl w:val="0"/>
              <w:jc w:val="center"/>
              <w:rPr>
                <w:rFonts w:ascii="Times New Roman" w:hAnsi="Times New Roman"/>
                <w:b/>
                <w:iCs/>
                <w:color w:val="000000" w:themeColor="text1"/>
                <w:sz w:val="24"/>
                <w:szCs w:val="24"/>
                <w:lang w:val="tt-RU"/>
              </w:rPr>
            </w:pPr>
            <w:r>
              <w:rPr>
                <w:rFonts w:ascii="Times New Roman" w:hAnsi="Times New Roman"/>
                <w:b/>
                <w:iCs/>
                <w:color w:val="000000" w:themeColor="text1"/>
                <w:sz w:val="24"/>
                <w:szCs w:val="24"/>
                <w:lang w:val="tt-RU"/>
              </w:rPr>
              <w:t>Батырлыкта- матурлык.</w:t>
            </w:r>
          </w:p>
        </w:tc>
        <w:tc>
          <w:tcPr>
            <w:tcW w:w="1607" w:type="dxa"/>
            <w:gridSpan w:val="2"/>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23 февраль</w:t>
            </w:r>
          </w:p>
          <w:p w:rsidR="001D13A4" w:rsidRDefault="001D13A4" w:rsidP="00A16928">
            <w:pPr>
              <w:widowControl w:val="0"/>
              <w:shd w:val="clear" w:color="auto" w:fill="FFFFFF"/>
              <w:spacing w:after="0" w:line="278" w:lineRule="exact"/>
              <w:ind w:right="-40"/>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28 февраль</w:t>
            </w:r>
          </w:p>
        </w:tc>
        <w:tc>
          <w:tcPr>
            <w:tcW w:w="1937"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 xml:space="preserve">23февраль- Ватанны саклаучылар </w:t>
            </w:r>
            <w:r>
              <w:rPr>
                <w:rFonts w:ascii="Times New Roman" w:eastAsia="Times New Roman" w:hAnsi="Times New Roman"/>
                <w:color w:val="000000"/>
                <w:sz w:val="24"/>
                <w:szCs w:val="24"/>
                <w:lang w:val="tt-RU"/>
              </w:rPr>
              <w:t>көне</w:t>
            </w:r>
          </w:p>
        </w:tc>
        <w:tc>
          <w:tcPr>
            <w:tcW w:w="6426" w:type="dxa"/>
            <w:tcBorders>
              <w:top w:val="single" w:sz="6" w:space="0" w:color="000000"/>
              <w:left w:val="single" w:sz="6" w:space="0" w:color="000000"/>
              <w:bottom w:val="single" w:sz="6" w:space="0" w:color="000000"/>
              <w:right w:val="single" w:sz="6" w:space="0" w:color="000000"/>
            </w:tcBorders>
            <w:shd w:val="clear" w:color="auto" w:fill="FFFFFF"/>
          </w:tcPr>
          <w:p w:rsidR="001D13A4" w:rsidRPr="00E93188" w:rsidRDefault="001D13A4" w:rsidP="00A16928">
            <w:pPr>
              <w:widowControl w:val="0"/>
              <w:jc w:val="both"/>
              <w:rPr>
                <w:lang w:val="tt-RU"/>
              </w:rPr>
            </w:pPr>
            <w:r>
              <w:rPr>
                <w:rFonts w:ascii="Times New Roman" w:hAnsi="Times New Roman"/>
                <w:color w:val="000000" w:themeColor="text1"/>
                <w:lang w:val="tt-RU"/>
              </w:rPr>
              <w:t xml:space="preserve">Балаларда кыю, батыр солдат булу теләге уяту, әтиләре, абыйлары белән горурлану хисе тәрбияләү. Ватанны саклаучылар турындаы күзаллауларын киңәйтү,бәйләнешле сөйләм үстерү. </w:t>
            </w:r>
            <w:r w:rsidRPr="00E93188">
              <w:rPr>
                <w:rFonts w:ascii="PT Astra Fact" w:hAnsi="PT Astra Fact"/>
                <w:color w:val="000000" w:themeColor="text1"/>
                <w:lang w:val="tt-RU"/>
              </w:rPr>
              <w:t>Җирне, күкне, диңгезне саклаучылар турында белем бирү, аларның мөһимлеген аңлату.</w:t>
            </w:r>
          </w:p>
          <w:p w:rsidR="001D13A4" w:rsidRDefault="001D13A4" w:rsidP="00A16928">
            <w:pPr>
              <w:pStyle w:val="a4"/>
              <w:widowControl w:val="0"/>
              <w:jc w:val="both"/>
              <w:rPr>
                <w:rFonts w:ascii="Times New Roman" w:hAnsi="Times New Roman"/>
                <w:i/>
                <w:lang w:val="tt-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1D13A4">
            <w:pPr>
              <w:pStyle w:val="a4"/>
              <w:widowControl w:val="0"/>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“Әтием солдат булган”</w:t>
            </w:r>
          </w:p>
          <w:p w:rsidR="001D13A4" w:rsidRDefault="001D13A4" w:rsidP="001D13A4">
            <w:pPr>
              <w:pStyle w:val="a4"/>
              <w:widowControl w:val="0"/>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балалар кичәсе.</w:t>
            </w:r>
          </w:p>
          <w:p w:rsidR="001D13A4" w:rsidRDefault="001D13A4" w:rsidP="00A16928">
            <w:pPr>
              <w:pStyle w:val="a4"/>
              <w:widowControl w:val="0"/>
              <w:jc w:val="center"/>
              <w:rPr>
                <w:rFonts w:ascii="Times New Roman" w:hAnsi="Times New Roman"/>
                <w:sz w:val="24"/>
                <w:szCs w:val="24"/>
                <w:lang w:val="tt-RU"/>
              </w:rPr>
            </w:pPr>
          </w:p>
        </w:tc>
      </w:tr>
      <w:tr w:rsidR="001D13A4" w:rsidRPr="00A17658" w:rsidTr="004A754B">
        <w:trPr>
          <w:trHeight w:hRule="exact" w:val="1866"/>
        </w:trPr>
        <w:tc>
          <w:tcPr>
            <w:tcW w:w="520" w:type="dxa"/>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color w:val="000000" w:themeColor="text1"/>
                <w:sz w:val="24"/>
                <w:szCs w:val="24"/>
                <w:lang w:val="tt-RU"/>
              </w:rPr>
            </w:pPr>
            <w:r>
              <w:rPr>
                <w:rFonts w:ascii="Times New Roman" w:eastAsia="Times New Roman" w:hAnsi="Times New Roman"/>
                <w:iCs/>
                <w:color w:val="000000" w:themeColor="text1"/>
                <w:sz w:val="24"/>
                <w:szCs w:val="24"/>
                <w:lang w:val="tt-RU"/>
              </w:rPr>
              <w:t>26.</w:t>
            </w:r>
          </w:p>
        </w:tc>
        <w:tc>
          <w:tcPr>
            <w:tcW w:w="2835"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color w:val="000000" w:themeColor="text1"/>
                <w:sz w:val="24"/>
                <w:szCs w:val="24"/>
                <w:lang w:val="tt-RU"/>
              </w:rPr>
            </w:pPr>
            <w:r>
              <w:rPr>
                <w:rFonts w:ascii="Times New Roman" w:eastAsia="Times New Roman" w:hAnsi="Times New Roman"/>
                <w:b/>
                <w:color w:val="000000" w:themeColor="text1"/>
                <w:sz w:val="24"/>
                <w:szCs w:val="24"/>
                <w:lang w:val="tt-RU"/>
              </w:rPr>
              <w:t>Халык-ара хатын кызлар бәйрәме!</w:t>
            </w:r>
          </w:p>
          <w:p w:rsidR="001D13A4" w:rsidRDefault="001D13A4" w:rsidP="00A16928">
            <w:pPr>
              <w:widowControl w:val="0"/>
              <w:shd w:val="clear" w:color="auto" w:fill="FFFFFF"/>
              <w:spacing w:after="0" w:line="240" w:lineRule="auto"/>
              <w:jc w:val="center"/>
              <w:rPr>
                <w:rFonts w:ascii="Times New Roman" w:eastAsia="Times New Roman" w:hAnsi="Times New Roman"/>
                <w:b/>
                <w:color w:val="000000" w:themeColor="text1"/>
                <w:sz w:val="24"/>
                <w:szCs w:val="24"/>
                <w:lang w:val="tt-RU"/>
              </w:rPr>
            </w:pPr>
          </w:p>
        </w:tc>
        <w:tc>
          <w:tcPr>
            <w:tcW w:w="1607" w:type="dxa"/>
            <w:gridSpan w:val="2"/>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lang w:val="tt-RU"/>
              </w:rPr>
              <w:t>02– 07</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март</w:t>
            </w:r>
          </w:p>
        </w:tc>
        <w:tc>
          <w:tcPr>
            <w:tcW w:w="1937"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 xml:space="preserve">8 март- </w:t>
            </w:r>
            <w:r>
              <w:rPr>
                <w:rFonts w:ascii="Times New Roman" w:eastAsia="Times New Roman" w:hAnsi="Times New Roman"/>
                <w:sz w:val="24"/>
                <w:szCs w:val="24"/>
                <w:lang w:val="tt-RU"/>
              </w:rPr>
              <w:t>Бөтендөнья хатын- кызлар көне</w:t>
            </w:r>
          </w:p>
        </w:tc>
        <w:tc>
          <w:tcPr>
            <w:tcW w:w="6426"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Балаларны язгы табигать белән таныштыру.Язгы табигатьтәге үзгәрешләрне күрә белергә     һәм яз килүгә сөенү хисләре тәрбияләү.Балаларда яз турында белемнәрен мөстәкыйль эшчәнлектә иҗади куллана белү күнекмәләрен үстерү.Балаларда әниләргә карата ихтирам, хөрмәт хисләре тәрбияләү.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“Иң кадерлем - әнием!” -бәйрәм иртәсе.</w:t>
            </w:r>
          </w:p>
          <w:p w:rsidR="001D13A4" w:rsidRDefault="001D13A4" w:rsidP="00A16928">
            <w:pPr>
              <w:pStyle w:val="a4"/>
              <w:widowControl w:val="0"/>
              <w:jc w:val="center"/>
              <w:rPr>
                <w:rFonts w:ascii="Times New Roman" w:hAnsi="Times New Roman"/>
                <w:i/>
                <w:color w:val="000000" w:themeColor="text1"/>
                <w:sz w:val="24"/>
                <w:szCs w:val="24"/>
                <w:lang w:val="tt-RU"/>
              </w:rPr>
            </w:pPr>
            <w:bookmarkStart w:id="1" w:name="_GoBack_Копия_1"/>
            <w:bookmarkEnd w:id="1"/>
          </w:p>
        </w:tc>
      </w:tr>
      <w:tr w:rsidR="001D13A4" w:rsidTr="004A754B">
        <w:trPr>
          <w:trHeight w:hRule="exact" w:val="1535"/>
        </w:trPr>
        <w:tc>
          <w:tcPr>
            <w:tcW w:w="520" w:type="dxa"/>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color w:val="000000" w:themeColor="text1"/>
                <w:sz w:val="24"/>
                <w:szCs w:val="24"/>
                <w:lang w:val="tt-RU"/>
              </w:rPr>
            </w:pPr>
            <w:r>
              <w:rPr>
                <w:rFonts w:ascii="Times New Roman" w:eastAsia="Times New Roman" w:hAnsi="Times New Roman"/>
                <w:iCs/>
                <w:color w:val="000000" w:themeColor="text1"/>
                <w:sz w:val="24"/>
                <w:szCs w:val="24"/>
                <w:lang w:val="tt-RU"/>
              </w:rPr>
              <w:t>27.</w:t>
            </w:r>
          </w:p>
        </w:tc>
        <w:tc>
          <w:tcPr>
            <w:tcW w:w="2835"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color w:val="000000" w:themeColor="text1"/>
                <w:sz w:val="24"/>
                <w:szCs w:val="24"/>
                <w:lang w:val="tt-RU"/>
              </w:rPr>
            </w:pPr>
            <w:r>
              <w:rPr>
                <w:rFonts w:ascii="Times New Roman" w:eastAsia="Times New Roman" w:hAnsi="Times New Roman"/>
                <w:b/>
                <w:color w:val="000000" w:themeColor="text1"/>
                <w:sz w:val="24"/>
                <w:szCs w:val="24"/>
                <w:lang w:val="tt-RU"/>
              </w:rPr>
              <w:t>“Яз килә, яз килә, елмаеп кояш көлә!”</w:t>
            </w:r>
          </w:p>
          <w:p w:rsidR="001D13A4" w:rsidRDefault="001D13A4" w:rsidP="00A16928">
            <w:pPr>
              <w:widowControl w:val="0"/>
              <w:shd w:val="clear" w:color="auto" w:fill="FFFFFF"/>
              <w:spacing w:after="0" w:line="240" w:lineRule="auto"/>
              <w:jc w:val="center"/>
              <w:rPr>
                <w:rFonts w:ascii="Times New Roman" w:eastAsia="Times New Roman" w:hAnsi="Times New Roman"/>
                <w:b/>
                <w:color w:val="000000" w:themeColor="text1"/>
                <w:sz w:val="24"/>
                <w:szCs w:val="24"/>
                <w:lang w:val="tt-RU"/>
              </w:rPr>
            </w:pPr>
            <w:r>
              <w:rPr>
                <w:rFonts w:ascii="Times New Roman" w:eastAsia="Times New Roman" w:hAnsi="Times New Roman"/>
                <w:b/>
                <w:color w:val="000000" w:themeColor="text1"/>
                <w:sz w:val="24"/>
                <w:szCs w:val="24"/>
                <w:lang w:val="tt-RU"/>
              </w:rPr>
              <w:t>Яз көне кошлар, җәнлекләр тормышы.</w:t>
            </w:r>
          </w:p>
        </w:tc>
        <w:tc>
          <w:tcPr>
            <w:tcW w:w="1607" w:type="dxa"/>
            <w:gridSpan w:val="2"/>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09– 14</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март</w:t>
            </w:r>
          </w:p>
        </w:tc>
        <w:tc>
          <w:tcPr>
            <w:tcW w:w="1937"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1D13A4">
            <w:pPr>
              <w:widowControl w:val="0"/>
              <w:shd w:val="clear" w:color="auto" w:fill="FFFFFF"/>
              <w:spacing w:after="0" w:line="278" w:lineRule="exact"/>
              <w:ind w:right="-40" w:firstLine="29"/>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14 март- Халыкара елгалар  көне</w:t>
            </w:r>
          </w:p>
        </w:tc>
        <w:tc>
          <w:tcPr>
            <w:tcW w:w="6426"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Балаларны язгы табигать белән таныштыру.Язгы табигатьтәге үзгәрешләрне күрә белергә     һәм яз килүгә сөенү хисләре тәрбияләү.Балаларда яз турында белемнәрен мөстәкыйль эшчәнлектә иҗади куллана белү күнекмәләрен үстерү.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“Табышмак әйтәм, җавап тап”</w:t>
            </w:r>
          </w:p>
        </w:tc>
      </w:tr>
      <w:tr w:rsidR="001D13A4" w:rsidTr="004A754B">
        <w:trPr>
          <w:trHeight w:hRule="exact" w:val="1244"/>
        </w:trPr>
        <w:tc>
          <w:tcPr>
            <w:tcW w:w="520" w:type="dxa"/>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color w:val="000000" w:themeColor="text1"/>
                <w:sz w:val="24"/>
                <w:szCs w:val="24"/>
                <w:lang w:val="tt-RU"/>
              </w:rPr>
            </w:pPr>
            <w:r>
              <w:rPr>
                <w:rFonts w:ascii="Times New Roman" w:eastAsia="Times New Roman" w:hAnsi="Times New Roman"/>
                <w:iCs/>
                <w:color w:val="000000" w:themeColor="text1"/>
                <w:sz w:val="24"/>
                <w:szCs w:val="24"/>
                <w:lang w:val="tt-RU"/>
              </w:rPr>
              <w:t>28.</w:t>
            </w:r>
          </w:p>
        </w:tc>
        <w:tc>
          <w:tcPr>
            <w:tcW w:w="2835"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color w:val="000000" w:themeColor="text1"/>
                <w:sz w:val="24"/>
                <w:szCs w:val="24"/>
                <w:lang w:val="tt-RU"/>
              </w:rPr>
            </w:pPr>
            <w:r>
              <w:rPr>
                <w:rFonts w:ascii="Times New Roman" w:eastAsia="Times New Roman" w:hAnsi="Times New Roman"/>
                <w:b/>
                <w:color w:val="000000" w:themeColor="text1"/>
                <w:sz w:val="24"/>
                <w:szCs w:val="24"/>
                <w:lang w:val="tt-RU"/>
              </w:rPr>
              <w:t>Җансыз табигать.Су  яшәү  чыганагы.</w:t>
            </w:r>
          </w:p>
        </w:tc>
        <w:tc>
          <w:tcPr>
            <w:tcW w:w="1607" w:type="dxa"/>
            <w:gridSpan w:val="2"/>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16- 21</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март</w:t>
            </w:r>
          </w:p>
        </w:tc>
        <w:tc>
          <w:tcPr>
            <w:tcW w:w="1937"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18 март- Крымның Россияга кушылган көне</w:t>
            </w:r>
          </w:p>
        </w:tc>
        <w:tc>
          <w:tcPr>
            <w:tcW w:w="6426"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Яшәү чыганагы булган суга сак караш һәм мәхәббәт тәрбияләү.Балаларны суның үзлекләре, табигатьтә һәм кеше тормышында аның ролен аңлату.</w:t>
            </w:r>
          </w:p>
          <w:p w:rsidR="001D13A4" w:rsidRDefault="001D13A4" w:rsidP="00A16928">
            <w:pPr>
              <w:pStyle w:val="a4"/>
              <w:widowControl w:val="0"/>
              <w:jc w:val="both"/>
              <w:rPr>
                <w:rFonts w:ascii="Times New Roman" w:hAnsi="Times New Roman"/>
                <w:color w:val="000000" w:themeColor="text1"/>
                <w:sz w:val="24"/>
                <w:szCs w:val="24"/>
                <w:lang w:val="tt-RU"/>
              </w:rPr>
            </w:pPr>
          </w:p>
          <w:p w:rsidR="001D13A4" w:rsidRDefault="001D13A4" w:rsidP="00A16928">
            <w:pPr>
              <w:pStyle w:val="a4"/>
              <w:widowControl w:val="0"/>
              <w:jc w:val="both"/>
              <w:rPr>
                <w:rFonts w:ascii="Times New Roman" w:hAnsi="Times New Roman"/>
                <w:color w:val="000000" w:themeColor="text1"/>
                <w:sz w:val="24"/>
                <w:szCs w:val="24"/>
                <w:lang w:val="tt-RU" w:eastAsia="en-US"/>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Су белән төрле экспериментлар үткәрү.</w:t>
            </w:r>
          </w:p>
        </w:tc>
      </w:tr>
      <w:tr w:rsidR="001D13A4" w:rsidTr="004A754B">
        <w:trPr>
          <w:trHeight w:hRule="exact" w:val="2252"/>
        </w:trPr>
        <w:tc>
          <w:tcPr>
            <w:tcW w:w="520" w:type="dxa"/>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29.</w:t>
            </w:r>
          </w:p>
        </w:tc>
        <w:tc>
          <w:tcPr>
            <w:tcW w:w="2835"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sz w:val="24"/>
                <w:szCs w:val="24"/>
                <w:lang w:val="tt-RU"/>
              </w:rPr>
            </w:pPr>
            <w:r>
              <w:rPr>
                <w:rFonts w:ascii="Times New Roman" w:eastAsia="Times New Roman" w:hAnsi="Times New Roman"/>
                <w:b/>
                <w:sz w:val="24"/>
                <w:szCs w:val="24"/>
                <w:lang w:val="tt-RU"/>
              </w:rPr>
              <w:t>Бөтендөнья театр көне. Балаларның китап атналыгы.</w:t>
            </w:r>
          </w:p>
        </w:tc>
        <w:tc>
          <w:tcPr>
            <w:tcW w:w="1607" w:type="dxa"/>
            <w:gridSpan w:val="2"/>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23-28</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rPr>
            </w:pPr>
            <w:r>
              <w:rPr>
                <w:rFonts w:ascii="Times New Roman" w:eastAsia="Times New Roman" w:hAnsi="Times New Roman"/>
                <w:sz w:val="24"/>
                <w:szCs w:val="24"/>
                <w:lang w:val="tt-RU"/>
              </w:rPr>
              <w:t>март</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tc>
        <w:tc>
          <w:tcPr>
            <w:tcW w:w="1937"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27 март- Бөтендөнья театр көне</w:t>
            </w:r>
          </w:p>
        </w:tc>
        <w:tc>
          <w:tcPr>
            <w:tcW w:w="6426"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sz w:val="24"/>
                <w:szCs w:val="24"/>
                <w:lang w:val="tt-RU"/>
              </w:rPr>
            </w:pPr>
            <w:r>
              <w:rPr>
                <w:rFonts w:ascii="Times New Roman" w:hAnsi="Times New Roman"/>
                <w:sz w:val="24"/>
                <w:szCs w:val="24"/>
                <w:lang w:val="tt-RU"/>
              </w:rPr>
              <w:t>Балаларны Бөтендөнья театр көне белән таныштыру.Китап, аның кайдан килүе, китапханәче хезмәте турында  балаларның белемнәрен киңәйтү; китапханә белән турыдан-туры таныштыру аша балаларда күзәтүчәнлек, игътибарлылык, эзлекле фикерләү  сәләтен үстерү; китапханәче һөнәренең мөһимлеген аңлату.Китап  карау, укуга, белемгә омтылыш тәрбияләү;китапларга карата сак караш, хөрмәт тәрбияләү.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center"/>
              <w:rPr>
                <w:rFonts w:ascii="Times New Roman" w:hAnsi="Times New Roman"/>
                <w:sz w:val="24"/>
                <w:szCs w:val="24"/>
                <w:lang w:val="tt-RU"/>
              </w:rPr>
            </w:pPr>
            <w:r>
              <w:rPr>
                <w:rFonts w:ascii="Times New Roman" w:hAnsi="Times New Roman"/>
                <w:sz w:val="24"/>
                <w:szCs w:val="24"/>
                <w:lang w:val="tt-RU"/>
              </w:rPr>
              <w:t>Китапханәгә экскурсия.</w:t>
            </w:r>
          </w:p>
        </w:tc>
      </w:tr>
      <w:tr w:rsidR="001D13A4" w:rsidTr="004A754B">
        <w:trPr>
          <w:trHeight w:hRule="exact" w:val="1725"/>
        </w:trPr>
        <w:tc>
          <w:tcPr>
            <w:tcW w:w="520" w:type="dxa"/>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lastRenderedPageBreak/>
              <w:t>30.</w:t>
            </w:r>
          </w:p>
        </w:tc>
        <w:tc>
          <w:tcPr>
            <w:tcW w:w="2835"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sz w:val="24"/>
                <w:szCs w:val="24"/>
                <w:lang w:val="tt-RU"/>
              </w:rPr>
            </w:pPr>
            <w:r>
              <w:rPr>
                <w:rFonts w:ascii="Times New Roman" w:hAnsi="Times New Roman"/>
                <w:b/>
                <w:color w:val="000000"/>
                <w:sz w:val="24"/>
                <w:szCs w:val="24"/>
              </w:rPr>
              <w:t xml:space="preserve">Мин </w:t>
            </w:r>
            <w:proofErr w:type="spellStart"/>
            <w:r>
              <w:rPr>
                <w:rFonts w:ascii="Times New Roman" w:hAnsi="Times New Roman"/>
                <w:b/>
                <w:color w:val="000000"/>
                <w:sz w:val="24"/>
                <w:szCs w:val="24"/>
              </w:rPr>
              <w:t>үземне</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беләм</w:t>
            </w:r>
            <w:proofErr w:type="spellEnd"/>
            <w:r>
              <w:rPr>
                <w:rFonts w:ascii="Times New Roman" w:hAnsi="Times New Roman"/>
                <w:b/>
                <w:color w:val="000000"/>
                <w:sz w:val="24"/>
                <w:szCs w:val="24"/>
              </w:rPr>
              <w:t xml:space="preserve">. Минем </w:t>
            </w:r>
            <w:proofErr w:type="spellStart"/>
            <w:r>
              <w:rPr>
                <w:rFonts w:ascii="Times New Roman" w:hAnsi="Times New Roman"/>
                <w:b/>
                <w:color w:val="000000"/>
                <w:sz w:val="24"/>
                <w:szCs w:val="24"/>
              </w:rPr>
              <w:t>сәламәтлек</w:t>
            </w:r>
            <w:proofErr w:type="spellEnd"/>
            <w:r>
              <w:rPr>
                <w:rFonts w:ascii="Times New Roman" w:hAnsi="Times New Roman"/>
                <w:b/>
                <w:color w:val="000000"/>
                <w:sz w:val="24"/>
                <w:szCs w:val="24"/>
              </w:rPr>
              <w:t>!</w:t>
            </w:r>
          </w:p>
        </w:tc>
        <w:tc>
          <w:tcPr>
            <w:tcW w:w="1607" w:type="dxa"/>
            <w:gridSpan w:val="2"/>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30 март</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04 апрель</w:t>
            </w:r>
          </w:p>
        </w:tc>
        <w:tc>
          <w:tcPr>
            <w:tcW w:w="1937"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1 апрель- көлке көне. Кошлар коне.</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2 апрель – Халыкара балалар китабы коне</w:t>
            </w:r>
          </w:p>
        </w:tc>
        <w:tc>
          <w:tcPr>
            <w:tcW w:w="6426"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sz w:val="24"/>
                <w:szCs w:val="24"/>
                <w:lang w:val="tt-RU"/>
              </w:rPr>
            </w:pPr>
            <w:r>
              <w:rPr>
                <w:rFonts w:ascii="Times New Roman" w:hAnsi="Times New Roman"/>
                <w:sz w:val="24"/>
                <w:szCs w:val="24"/>
                <w:lang w:val="tt-RU"/>
              </w:rPr>
              <w:t>Балаларда үз сәламәтлекләренә карата игътибарлылык, сак караш тәрбияләү.Балаларның үз фикерләрен дөрес итеп җиткерә белү күнекмәләрен үстерү, сәламәт яшәү рәвешенә омтылыш булдыру.Балаларга сәламәтлекне саклауда табигатьнең әһәмиятен аңлату, чыныгу чаралары белән таныштыру.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i/>
                <w:sz w:val="24"/>
                <w:szCs w:val="24"/>
                <w:lang w:val="tt-RU"/>
              </w:rPr>
            </w:pPr>
            <w:r>
              <w:rPr>
                <w:rFonts w:ascii="Times New Roman" w:hAnsi="Times New Roman"/>
                <w:sz w:val="24"/>
                <w:szCs w:val="24"/>
                <w:lang w:val="tt-RU"/>
              </w:rPr>
              <w:t>“Спортландия” -хәрәкәтле ял кичәсе.</w:t>
            </w:r>
          </w:p>
        </w:tc>
      </w:tr>
      <w:tr w:rsidR="001D13A4" w:rsidTr="004A754B">
        <w:trPr>
          <w:trHeight w:hRule="exact" w:val="1392"/>
        </w:trPr>
        <w:tc>
          <w:tcPr>
            <w:tcW w:w="520" w:type="dxa"/>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sz w:val="24"/>
                <w:szCs w:val="24"/>
                <w:lang w:val="tt-RU"/>
              </w:rPr>
            </w:pPr>
            <w:r>
              <w:rPr>
                <w:rFonts w:ascii="Times New Roman" w:eastAsia="Times New Roman" w:hAnsi="Times New Roman"/>
                <w:sz w:val="24"/>
                <w:szCs w:val="24"/>
                <w:lang w:val="tt-RU"/>
              </w:rPr>
              <w:t>31.</w:t>
            </w:r>
          </w:p>
        </w:tc>
        <w:tc>
          <w:tcPr>
            <w:tcW w:w="2835"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sz w:val="24"/>
                <w:szCs w:val="24"/>
                <w:lang w:val="tt-RU"/>
              </w:rPr>
            </w:pPr>
            <w:r>
              <w:rPr>
                <w:rFonts w:ascii="Times New Roman" w:eastAsia="Times New Roman" w:hAnsi="Times New Roman"/>
                <w:b/>
                <w:sz w:val="24"/>
                <w:szCs w:val="24"/>
                <w:lang w:val="tt-RU"/>
              </w:rPr>
              <w:t>Техник прогресс. Галәм киңлекләре.</w:t>
            </w:r>
          </w:p>
        </w:tc>
        <w:tc>
          <w:tcPr>
            <w:tcW w:w="1607" w:type="dxa"/>
            <w:gridSpan w:val="2"/>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06-11</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w:t>
            </w:r>
          </w:p>
        </w:tc>
        <w:tc>
          <w:tcPr>
            <w:tcW w:w="1937"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12 апрель- космонавтика көне</w:t>
            </w:r>
          </w:p>
        </w:tc>
        <w:tc>
          <w:tcPr>
            <w:tcW w:w="6426"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bCs/>
                <w:iCs/>
                <w:sz w:val="24"/>
                <w:szCs w:val="24"/>
                <w:lang w:val="tt-RU"/>
              </w:rPr>
            </w:pPr>
            <w:r>
              <w:rPr>
                <w:rFonts w:ascii="Times New Roman" w:hAnsi="Times New Roman"/>
                <w:bCs/>
                <w:iCs/>
                <w:sz w:val="24"/>
                <w:szCs w:val="24"/>
                <w:lang w:val="tt-RU"/>
              </w:rPr>
              <w:t>Балаларга галәм туында һәм кояш системасы турында белем бирү.Косманавтика көне турында белемнәрен формалаштыру.Балаларның кызыксынучанлыгын, алган белемнәрен мөстәкыйль куллана белү сәләтен үстерү.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center"/>
              <w:rPr>
                <w:rFonts w:ascii="Times New Roman" w:hAnsi="Times New Roman"/>
                <w:sz w:val="24"/>
                <w:szCs w:val="24"/>
                <w:lang w:val="tt-RU"/>
              </w:rPr>
            </w:pPr>
            <w:r>
              <w:rPr>
                <w:rFonts w:ascii="Times New Roman" w:hAnsi="Times New Roman"/>
                <w:sz w:val="24"/>
                <w:szCs w:val="24"/>
                <w:lang w:val="tt-RU"/>
              </w:rPr>
              <w:t>Космоска юл- рәсем,</w:t>
            </w:r>
          </w:p>
          <w:p w:rsidR="001D13A4" w:rsidRDefault="001D13A4" w:rsidP="00A16928">
            <w:pPr>
              <w:pStyle w:val="a4"/>
              <w:widowControl w:val="0"/>
              <w:jc w:val="center"/>
              <w:rPr>
                <w:rFonts w:ascii="Times New Roman" w:hAnsi="Times New Roman"/>
                <w:sz w:val="24"/>
                <w:szCs w:val="24"/>
                <w:lang w:val="tt-RU"/>
              </w:rPr>
            </w:pPr>
            <w:r>
              <w:rPr>
                <w:rFonts w:ascii="Times New Roman" w:hAnsi="Times New Roman"/>
                <w:sz w:val="24"/>
                <w:szCs w:val="24"/>
                <w:lang w:val="tt-RU"/>
              </w:rPr>
              <w:t>аппликация</w:t>
            </w:r>
          </w:p>
          <w:p w:rsidR="001D13A4" w:rsidRDefault="001D13A4" w:rsidP="00A16928">
            <w:pPr>
              <w:pStyle w:val="a4"/>
              <w:widowControl w:val="0"/>
              <w:jc w:val="center"/>
              <w:rPr>
                <w:rFonts w:ascii="Times New Roman" w:hAnsi="Times New Roman"/>
                <w:iCs/>
                <w:sz w:val="24"/>
                <w:szCs w:val="24"/>
                <w:lang w:val="tt-RU"/>
              </w:rPr>
            </w:pPr>
            <w:r>
              <w:rPr>
                <w:rFonts w:ascii="Times New Roman" w:hAnsi="Times New Roman"/>
                <w:sz w:val="24"/>
                <w:szCs w:val="24"/>
                <w:lang w:val="tt-RU"/>
              </w:rPr>
              <w:t>конкурсы.</w:t>
            </w:r>
          </w:p>
        </w:tc>
      </w:tr>
      <w:tr w:rsidR="001D13A4" w:rsidTr="004A754B">
        <w:trPr>
          <w:trHeight w:hRule="exact" w:val="1441"/>
        </w:trPr>
        <w:tc>
          <w:tcPr>
            <w:tcW w:w="520" w:type="dxa"/>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sz w:val="24"/>
                <w:szCs w:val="24"/>
                <w:lang w:val="tt-RU"/>
              </w:rPr>
            </w:pPr>
            <w:r>
              <w:rPr>
                <w:rFonts w:ascii="Times New Roman" w:eastAsia="Times New Roman" w:hAnsi="Times New Roman"/>
                <w:sz w:val="24"/>
                <w:szCs w:val="24"/>
                <w:lang w:val="tt-RU"/>
              </w:rPr>
              <w:t>32.</w:t>
            </w:r>
          </w:p>
        </w:tc>
        <w:tc>
          <w:tcPr>
            <w:tcW w:w="2835"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sz w:val="24"/>
                <w:szCs w:val="24"/>
                <w:lang w:val="tt-RU"/>
              </w:rPr>
            </w:pPr>
            <w:r>
              <w:rPr>
                <w:rFonts w:ascii="Times New Roman" w:eastAsia="Times New Roman" w:hAnsi="Times New Roman"/>
                <w:b/>
                <w:sz w:val="24"/>
                <w:szCs w:val="24"/>
                <w:lang w:val="tt-RU"/>
              </w:rPr>
              <w:t>Куркынычсызлык. Уттан саклан.</w:t>
            </w:r>
          </w:p>
          <w:p w:rsidR="001D13A4" w:rsidRDefault="001D13A4" w:rsidP="00A16928">
            <w:pPr>
              <w:widowControl w:val="0"/>
              <w:shd w:val="clear" w:color="auto" w:fill="FFFFFF"/>
              <w:spacing w:after="0" w:line="240" w:lineRule="auto"/>
              <w:jc w:val="center"/>
              <w:rPr>
                <w:rFonts w:ascii="Times New Roman" w:eastAsia="Times New Roman" w:hAnsi="Times New Roman"/>
                <w:b/>
                <w:sz w:val="24"/>
                <w:szCs w:val="24"/>
                <w:lang w:val="tt-RU"/>
              </w:rPr>
            </w:pPr>
          </w:p>
        </w:tc>
        <w:tc>
          <w:tcPr>
            <w:tcW w:w="1607" w:type="dxa"/>
            <w:gridSpan w:val="2"/>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13-18</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w:t>
            </w:r>
          </w:p>
        </w:tc>
        <w:tc>
          <w:tcPr>
            <w:tcW w:w="1937"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16 апрель- Цирк коне</w:t>
            </w:r>
          </w:p>
          <w:p w:rsidR="001D13A4" w:rsidRDefault="001D13A4"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18 апрель- һәйкәлләр көне</w:t>
            </w:r>
          </w:p>
        </w:tc>
        <w:tc>
          <w:tcPr>
            <w:tcW w:w="6426"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sz w:val="24"/>
                <w:szCs w:val="24"/>
                <w:lang w:val="tt-RU"/>
              </w:rPr>
            </w:pPr>
            <w:r>
              <w:rPr>
                <w:rFonts w:ascii="Times New Roman" w:hAnsi="Times New Roman"/>
                <w:sz w:val="24"/>
                <w:szCs w:val="24"/>
                <w:lang w:val="tt-RU"/>
              </w:rPr>
              <w:t>Балаларны янгын килеп чыгу сәбәпләре белән таныштыру.</w:t>
            </w:r>
          </w:p>
          <w:p w:rsidR="001D13A4" w:rsidRDefault="001D13A4" w:rsidP="00A16928">
            <w:pPr>
              <w:pStyle w:val="a4"/>
              <w:widowControl w:val="0"/>
              <w:jc w:val="both"/>
              <w:rPr>
                <w:rFonts w:ascii="Times New Roman" w:hAnsi="Times New Roman"/>
                <w:sz w:val="24"/>
                <w:szCs w:val="24"/>
                <w:lang w:val="tt-RU"/>
              </w:rPr>
            </w:pPr>
            <w:r>
              <w:rPr>
                <w:rFonts w:ascii="Times New Roman" w:hAnsi="Times New Roman"/>
                <w:sz w:val="24"/>
                <w:szCs w:val="24"/>
                <w:lang w:val="tt-RU"/>
              </w:rPr>
              <w:t>Балаларда игьтибарлылык, күзәтүчәнлек тәрбияләү.</w:t>
            </w:r>
          </w:p>
          <w:p w:rsidR="001D13A4" w:rsidRDefault="001D13A4" w:rsidP="00A16928">
            <w:pPr>
              <w:pStyle w:val="a4"/>
              <w:widowControl w:val="0"/>
              <w:jc w:val="both"/>
              <w:rPr>
                <w:rFonts w:ascii="Times New Roman" w:hAnsi="Times New Roman"/>
                <w:sz w:val="24"/>
                <w:szCs w:val="24"/>
                <w:lang w:val="tt-RU"/>
              </w:rPr>
            </w:pPr>
            <w:r>
              <w:rPr>
                <w:rFonts w:ascii="Times New Roman" w:hAnsi="Times New Roman"/>
                <w:sz w:val="24"/>
                <w:szCs w:val="24"/>
                <w:lang w:val="tt-RU"/>
              </w:rPr>
              <w:t>Балаларныкуркынычсызлык кагыйдәләре белән таныштыруны дәвам итү.</w:t>
            </w:r>
          </w:p>
          <w:p w:rsidR="001D13A4" w:rsidRDefault="001D13A4" w:rsidP="00A16928">
            <w:pPr>
              <w:pStyle w:val="a4"/>
              <w:widowControl w:val="0"/>
              <w:jc w:val="both"/>
              <w:rPr>
                <w:rFonts w:ascii="Times New Roman" w:hAnsi="Times New Roman"/>
                <w:sz w:val="24"/>
                <w:szCs w:val="24"/>
                <w:lang w:val="tt-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i/>
                <w:sz w:val="24"/>
                <w:szCs w:val="24"/>
                <w:lang w:val="tt-RU"/>
              </w:rPr>
            </w:pPr>
            <w:r>
              <w:rPr>
                <w:rFonts w:ascii="Times New Roman" w:hAnsi="Times New Roman"/>
                <w:sz w:val="24"/>
                <w:szCs w:val="24"/>
                <w:lang w:val="tt-RU"/>
              </w:rPr>
              <w:t>Тренировка үткәрү-янгын очрагында эвакуация планы буенча чыгу</w:t>
            </w:r>
          </w:p>
        </w:tc>
      </w:tr>
      <w:tr w:rsidR="001D13A4" w:rsidRPr="00A17658" w:rsidTr="004A754B">
        <w:trPr>
          <w:trHeight w:hRule="exact" w:val="1703"/>
        </w:trPr>
        <w:tc>
          <w:tcPr>
            <w:tcW w:w="520" w:type="dxa"/>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sz w:val="24"/>
                <w:szCs w:val="24"/>
                <w:lang w:val="tt-RU"/>
              </w:rPr>
            </w:pPr>
            <w:r>
              <w:rPr>
                <w:rFonts w:ascii="Times New Roman" w:eastAsia="Times New Roman" w:hAnsi="Times New Roman"/>
                <w:sz w:val="24"/>
                <w:szCs w:val="24"/>
                <w:lang w:val="en-US"/>
              </w:rPr>
              <w:t>3</w:t>
            </w:r>
            <w:r>
              <w:rPr>
                <w:rFonts w:ascii="Times New Roman" w:eastAsia="Times New Roman" w:hAnsi="Times New Roman"/>
                <w:sz w:val="24"/>
                <w:szCs w:val="24"/>
              </w:rPr>
              <w:t>3</w:t>
            </w:r>
            <w:r>
              <w:rPr>
                <w:rFonts w:ascii="Times New Roman" w:eastAsia="Times New Roman" w:hAnsi="Times New Roman"/>
                <w:sz w:val="24"/>
                <w:szCs w:val="24"/>
                <w:lang w:val="tt-RU"/>
              </w:rPr>
              <w:t>.</w:t>
            </w:r>
          </w:p>
          <w:p w:rsidR="001D13A4" w:rsidRDefault="001D13A4" w:rsidP="008A7780">
            <w:pPr>
              <w:widowControl w:val="0"/>
              <w:shd w:val="clear" w:color="auto" w:fill="FFFFFF"/>
              <w:spacing w:after="0" w:line="240" w:lineRule="auto"/>
              <w:jc w:val="center"/>
              <w:rPr>
                <w:rFonts w:ascii="Times New Roman" w:eastAsia="Times New Roman" w:hAnsi="Times New Roman"/>
                <w:sz w:val="24"/>
                <w:szCs w:val="24"/>
                <w:lang w:val="tt-RU"/>
              </w:rPr>
            </w:pPr>
          </w:p>
        </w:tc>
        <w:tc>
          <w:tcPr>
            <w:tcW w:w="2835"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sz w:val="24"/>
                <w:szCs w:val="24"/>
                <w:lang w:val="tt-RU"/>
              </w:rPr>
            </w:pPr>
            <w:r>
              <w:rPr>
                <w:rFonts w:ascii="Times New Roman" w:eastAsia="Times New Roman" w:hAnsi="Times New Roman"/>
                <w:b/>
                <w:sz w:val="24"/>
                <w:szCs w:val="24"/>
                <w:lang w:val="tt-RU"/>
              </w:rPr>
              <w:t>Г.Тукай безнең күңелләрдә</w:t>
            </w:r>
          </w:p>
          <w:p w:rsidR="001D13A4" w:rsidRDefault="001D13A4" w:rsidP="00A16928">
            <w:pPr>
              <w:widowControl w:val="0"/>
              <w:shd w:val="clear" w:color="auto" w:fill="FFFFFF"/>
              <w:spacing w:after="0" w:line="240" w:lineRule="auto"/>
              <w:jc w:val="center"/>
              <w:rPr>
                <w:rFonts w:ascii="Times New Roman" w:eastAsia="Times New Roman" w:hAnsi="Times New Roman"/>
                <w:b/>
                <w:sz w:val="24"/>
                <w:szCs w:val="24"/>
                <w:lang w:val="tt-RU"/>
              </w:rPr>
            </w:pPr>
          </w:p>
          <w:p w:rsidR="001D13A4" w:rsidRDefault="001D13A4" w:rsidP="00A16928">
            <w:pPr>
              <w:widowControl w:val="0"/>
              <w:shd w:val="clear" w:color="auto" w:fill="FFFFFF"/>
              <w:spacing w:after="0" w:line="240" w:lineRule="auto"/>
              <w:jc w:val="center"/>
              <w:rPr>
                <w:rFonts w:ascii="Times New Roman" w:eastAsia="Times New Roman" w:hAnsi="Times New Roman"/>
                <w:b/>
                <w:sz w:val="24"/>
                <w:szCs w:val="24"/>
                <w:lang w:val="tt-RU"/>
              </w:rPr>
            </w:pPr>
          </w:p>
          <w:p w:rsidR="001D13A4" w:rsidRDefault="001D13A4" w:rsidP="00A16928">
            <w:pPr>
              <w:widowControl w:val="0"/>
              <w:shd w:val="clear" w:color="auto" w:fill="FFFFFF"/>
              <w:spacing w:after="0" w:line="240" w:lineRule="auto"/>
              <w:jc w:val="center"/>
              <w:rPr>
                <w:rFonts w:ascii="Times New Roman" w:eastAsia="Times New Roman" w:hAnsi="Times New Roman"/>
                <w:b/>
                <w:sz w:val="24"/>
                <w:szCs w:val="24"/>
                <w:lang w:val="tt-RU"/>
              </w:rPr>
            </w:pPr>
          </w:p>
          <w:p w:rsidR="001D13A4" w:rsidRDefault="001D13A4" w:rsidP="00A16928">
            <w:pPr>
              <w:widowControl w:val="0"/>
              <w:shd w:val="clear" w:color="auto" w:fill="FFFFFF"/>
              <w:spacing w:after="0" w:line="240" w:lineRule="auto"/>
              <w:jc w:val="center"/>
              <w:rPr>
                <w:rFonts w:ascii="Times New Roman" w:eastAsia="Times New Roman" w:hAnsi="Times New Roman"/>
                <w:b/>
                <w:sz w:val="24"/>
                <w:szCs w:val="24"/>
                <w:lang w:val="tt-RU"/>
              </w:rPr>
            </w:pPr>
          </w:p>
          <w:p w:rsidR="001D13A4" w:rsidRDefault="001D13A4" w:rsidP="00A16928">
            <w:pPr>
              <w:widowControl w:val="0"/>
              <w:shd w:val="clear" w:color="auto" w:fill="FFFFFF"/>
              <w:spacing w:after="0" w:line="240" w:lineRule="auto"/>
              <w:jc w:val="center"/>
              <w:rPr>
                <w:rFonts w:ascii="Times New Roman" w:eastAsia="Times New Roman" w:hAnsi="Times New Roman"/>
                <w:b/>
                <w:sz w:val="24"/>
                <w:szCs w:val="24"/>
                <w:lang w:val="tt-RU"/>
              </w:rPr>
            </w:pPr>
          </w:p>
          <w:p w:rsidR="001D13A4" w:rsidRDefault="001D13A4" w:rsidP="00A16928">
            <w:pPr>
              <w:widowControl w:val="0"/>
              <w:shd w:val="clear" w:color="auto" w:fill="FFFFFF"/>
              <w:spacing w:after="0" w:line="240" w:lineRule="auto"/>
              <w:jc w:val="center"/>
              <w:rPr>
                <w:rFonts w:ascii="Times New Roman" w:eastAsia="Times New Roman" w:hAnsi="Times New Roman"/>
                <w:b/>
                <w:sz w:val="24"/>
                <w:szCs w:val="24"/>
                <w:lang w:val="tt-RU"/>
              </w:rPr>
            </w:pPr>
          </w:p>
        </w:tc>
        <w:tc>
          <w:tcPr>
            <w:tcW w:w="1607" w:type="dxa"/>
            <w:gridSpan w:val="2"/>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20-25</w:t>
            </w:r>
          </w:p>
          <w:p w:rsidR="001D13A4" w:rsidRDefault="001D13A4"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w:t>
            </w:r>
          </w:p>
          <w:p w:rsidR="001D13A4" w:rsidRDefault="001D13A4"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p>
        </w:tc>
        <w:tc>
          <w:tcPr>
            <w:tcW w:w="1937"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22 апрель- Бөтендөнья җир көне.</w:t>
            </w:r>
          </w:p>
          <w:p w:rsidR="001D13A4" w:rsidRDefault="001D13A4"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26 апрель</w:t>
            </w:r>
          </w:p>
          <w:p w:rsidR="001D13A4" w:rsidRDefault="001D13A4"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Г.Тукай туган көн.</w:t>
            </w:r>
          </w:p>
          <w:p w:rsidR="001D13A4" w:rsidRDefault="001D13A4"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p>
        </w:tc>
        <w:tc>
          <w:tcPr>
            <w:tcW w:w="6426"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widowControl w:val="0"/>
              <w:spacing w:after="0" w:line="240" w:lineRule="auto"/>
              <w:ind w:left="-40"/>
              <w:jc w:val="both"/>
              <w:rPr>
                <w:rFonts w:ascii="Times New Roman" w:eastAsia="Times New Roman" w:hAnsi="Times New Roman"/>
                <w:i/>
                <w:sz w:val="24"/>
                <w:szCs w:val="24"/>
                <w:lang w:val="tt-RU"/>
              </w:rPr>
            </w:pPr>
            <w:r>
              <w:rPr>
                <w:rFonts w:ascii="Times New Roman" w:hAnsi="Times New Roman"/>
                <w:sz w:val="24"/>
                <w:szCs w:val="24"/>
                <w:lang w:val="tt-RU"/>
              </w:rPr>
              <w:t>Балаларны Габдулла Тукайның тормыш юлы һәм иҗаты белән таныштыруны дәвам итү, әдәби әсәрләрен тыңлау һәм сөйләү теләге уяту.Таныш әдәби сюҗетлар буенча Г.Тукай иҗаты буенча алган белемнәрен камилләштерү.Иҗатка кызыксынучанлыкларын үстерү.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both"/>
              <w:rPr>
                <w:color w:val="000000"/>
                <w:sz w:val="27"/>
                <w:szCs w:val="27"/>
                <w:lang w:val="tt-RU"/>
              </w:rPr>
            </w:pPr>
            <w:r>
              <w:rPr>
                <w:rFonts w:ascii="Times New Roman" w:hAnsi="Times New Roman"/>
                <w:sz w:val="24"/>
                <w:szCs w:val="24"/>
                <w:lang w:val="tt-RU"/>
              </w:rPr>
              <w:t>“Кәҗә белән Сарык сәфәре “-бәйрәм иртәсе.</w:t>
            </w:r>
          </w:p>
          <w:p w:rsidR="001D13A4" w:rsidRDefault="001D13A4" w:rsidP="00A16928">
            <w:pPr>
              <w:widowControl w:val="0"/>
              <w:spacing w:after="0" w:line="240" w:lineRule="auto"/>
              <w:jc w:val="both"/>
              <w:rPr>
                <w:rFonts w:ascii="Times New Roman" w:eastAsia="Times New Roman" w:hAnsi="Times New Roman"/>
                <w:iCs/>
                <w:sz w:val="24"/>
                <w:szCs w:val="24"/>
                <w:lang w:val="tt-RU"/>
              </w:rPr>
            </w:pPr>
          </w:p>
        </w:tc>
      </w:tr>
      <w:tr w:rsidR="001D13A4" w:rsidRPr="00A17658" w:rsidTr="007A5EC1">
        <w:trPr>
          <w:trHeight w:hRule="exact" w:val="1969"/>
        </w:trPr>
        <w:tc>
          <w:tcPr>
            <w:tcW w:w="520" w:type="dxa"/>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sz w:val="24"/>
                <w:szCs w:val="24"/>
                <w:lang w:val="tt-RU"/>
              </w:rPr>
            </w:pPr>
            <w:r>
              <w:rPr>
                <w:rFonts w:ascii="Times New Roman" w:eastAsia="Times New Roman" w:hAnsi="Times New Roman"/>
                <w:sz w:val="24"/>
                <w:szCs w:val="24"/>
                <w:lang w:val="tt-RU"/>
              </w:rPr>
              <w:t>34.</w:t>
            </w:r>
          </w:p>
        </w:tc>
        <w:tc>
          <w:tcPr>
            <w:tcW w:w="2835"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iCs/>
                <w:sz w:val="24"/>
                <w:szCs w:val="24"/>
                <w:lang w:val="tt-RU"/>
              </w:rPr>
            </w:pPr>
            <w:r>
              <w:rPr>
                <w:rFonts w:ascii="Times New Roman" w:eastAsia="Times New Roman" w:hAnsi="Times New Roman"/>
                <w:b/>
                <w:iCs/>
                <w:sz w:val="24"/>
                <w:szCs w:val="24"/>
                <w:lang w:val="tt-RU"/>
              </w:rPr>
              <w:t>Җир шары – безнең уртак йортыбыз.</w:t>
            </w:r>
            <w:r>
              <w:rPr>
                <w:rFonts w:ascii="Times New Roman" w:eastAsia="Times New Roman" w:hAnsi="Times New Roman"/>
                <w:b/>
                <w:sz w:val="24"/>
                <w:szCs w:val="24"/>
                <w:lang w:val="tt-RU"/>
              </w:rPr>
              <w:t xml:space="preserve"> Төньяк һәм  көньяк илләре  һәм анда яшәүче хайваннар.</w:t>
            </w:r>
          </w:p>
          <w:p w:rsidR="001D13A4" w:rsidRDefault="001D13A4" w:rsidP="00A16928">
            <w:pPr>
              <w:widowControl w:val="0"/>
              <w:shd w:val="clear" w:color="auto" w:fill="FFFFFF"/>
              <w:spacing w:after="0" w:line="240" w:lineRule="auto"/>
              <w:jc w:val="center"/>
              <w:rPr>
                <w:rFonts w:ascii="Times New Roman" w:eastAsia="Times New Roman" w:hAnsi="Times New Roman"/>
                <w:b/>
                <w:sz w:val="24"/>
                <w:szCs w:val="24"/>
                <w:lang w:val="tt-RU"/>
              </w:rPr>
            </w:pPr>
          </w:p>
        </w:tc>
        <w:tc>
          <w:tcPr>
            <w:tcW w:w="1607" w:type="dxa"/>
            <w:gridSpan w:val="2"/>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27 апрель</w:t>
            </w:r>
          </w:p>
          <w:p w:rsidR="001D13A4" w:rsidRDefault="001D13A4"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02 май</w:t>
            </w:r>
          </w:p>
        </w:tc>
        <w:tc>
          <w:tcPr>
            <w:tcW w:w="1937" w:type="dxa"/>
            <w:tcBorders>
              <w:top w:val="single" w:sz="6" w:space="0" w:color="000000"/>
              <w:left w:val="single" w:sz="4" w:space="0" w:color="000000"/>
              <w:bottom w:val="single" w:sz="6" w:space="0" w:color="000000"/>
              <w:right w:val="single" w:sz="6" w:space="0" w:color="000000"/>
            </w:tcBorders>
            <w:shd w:val="clear" w:color="auto" w:fill="FFFFFF"/>
          </w:tcPr>
          <w:p w:rsidR="007A5EC1" w:rsidRDefault="007A5EC1"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28 апрель – Ашыгыч медицина ярдэме хезмэткэрлэре коне</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1 май- Яз һәм хезмәт бәйрәме</w:t>
            </w:r>
          </w:p>
        </w:tc>
        <w:tc>
          <w:tcPr>
            <w:tcW w:w="6426"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widowControl w:val="0"/>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Балаларны төньяк һәм  көньяк илләре белән таныштыру.Балаларны төньяк һәм  көньяк илләре  һәм анда яшәүче халыклар, хайваннар, үсемлекләре белән таныштыру.</w:t>
            </w:r>
          </w:p>
          <w:p w:rsidR="001D13A4" w:rsidRDefault="001D13A4" w:rsidP="00A16928">
            <w:pPr>
              <w:pStyle w:val="a4"/>
              <w:widowControl w:val="0"/>
              <w:jc w:val="both"/>
              <w:rPr>
                <w:rFonts w:ascii="Times New Roman" w:hAnsi="Times New Roman"/>
                <w:sz w:val="24"/>
                <w:szCs w:val="24"/>
                <w:lang w:val="tt-RU"/>
              </w:rPr>
            </w:pPr>
          </w:p>
          <w:p w:rsidR="001D13A4" w:rsidRDefault="001D13A4" w:rsidP="00A16928">
            <w:pPr>
              <w:pStyle w:val="a4"/>
              <w:widowControl w:val="0"/>
              <w:jc w:val="both"/>
              <w:rPr>
                <w:rFonts w:ascii="Times New Roman" w:hAnsi="Times New Roman"/>
                <w:sz w:val="24"/>
                <w:szCs w:val="24"/>
                <w:lang w:val="tt-RU"/>
              </w:rPr>
            </w:pPr>
          </w:p>
          <w:p w:rsidR="001D13A4" w:rsidRDefault="001D13A4" w:rsidP="00A16928">
            <w:pPr>
              <w:pStyle w:val="a4"/>
              <w:widowControl w:val="0"/>
              <w:jc w:val="both"/>
              <w:rPr>
                <w:rFonts w:ascii="Times New Roman" w:hAnsi="Times New Roman"/>
                <w:sz w:val="24"/>
                <w:szCs w:val="24"/>
                <w:lang w:val="tt-RU"/>
              </w:rPr>
            </w:pPr>
          </w:p>
          <w:p w:rsidR="001D13A4" w:rsidRDefault="001D13A4" w:rsidP="00A16928">
            <w:pPr>
              <w:pStyle w:val="a4"/>
              <w:widowControl w:val="0"/>
              <w:jc w:val="both"/>
              <w:rPr>
                <w:rFonts w:ascii="Times New Roman" w:hAnsi="Times New Roman"/>
                <w:sz w:val="24"/>
                <w:szCs w:val="24"/>
                <w:lang w:val="tt-RU"/>
              </w:rPr>
            </w:pPr>
          </w:p>
          <w:p w:rsidR="001D13A4" w:rsidRDefault="001D13A4" w:rsidP="00A16928">
            <w:pPr>
              <w:pStyle w:val="a4"/>
              <w:widowControl w:val="0"/>
              <w:jc w:val="both"/>
              <w:rPr>
                <w:rFonts w:ascii="Times New Roman" w:hAnsi="Times New Roman"/>
                <w:sz w:val="24"/>
                <w:szCs w:val="24"/>
                <w:lang w:val="tt-RU"/>
              </w:rPr>
            </w:pPr>
          </w:p>
          <w:p w:rsidR="001D13A4" w:rsidRDefault="001D13A4" w:rsidP="00A16928">
            <w:pPr>
              <w:pStyle w:val="a4"/>
              <w:widowControl w:val="0"/>
              <w:jc w:val="both"/>
              <w:rPr>
                <w:rFonts w:ascii="Times New Roman" w:hAnsi="Times New Roman"/>
                <w:sz w:val="24"/>
                <w:szCs w:val="24"/>
                <w:lang w:val="tt-RU"/>
              </w:rPr>
            </w:pPr>
          </w:p>
          <w:p w:rsidR="001D13A4" w:rsidRDefault="001D13A4" w:rsidP="00A16928">
            <w:pPr>
              <w:pStyle w:val="a4"/>
              <w:widowControl w:val="0"/>
              <w:jc w:val="both"/>
              <w:rPr>
                <w:rFonts w:ascii="Times New Roman" w:hAnsi="Times New Roman"/>
                <w:sz w:val="24"/>
                <w:szCs w:val="24"/>
                <w:lang w:val="tt-RU"/>
              </w:rPr>
            </w:pPr>
          </w:p>
          <w:p w:rsidR="001D13A4" w:rsidRDefault="001D13A4" w:rsidP="00A16928">
            <w:pPr>
              <w:pStyle w:val="a4"/>
              <w:widowControl w:val="0"/>
              <w:jc w:val="both"/>
              <w:rPr>
                <w:rFonts w:ascii="Times New Roman" w:hAnsi="Times New Roman"/>
                <w:sz w:val="24"/>
                <w:szCs w:val="24"/>
                <w:lang w:val="tt-RU"/>
              </w:rPr>
            </w:pPr>
          </w:p>
          <w:p w:rsidR="001D13A4" w:rsidRDefault="001D13A4" w:rsidP="00A16928">
            <w:pPr>
              <w:pStyle w:val="a4"/>
              <w:widowControl w:val="0"/>
              <w:jc w:val="both"/>
              <w:rPr>
                <w:rFonts w:ascii="Times New Roman" w:hAnsi="Times New Roman"/>
                <w:sz w:val="24"/>
                <w:szCs w:val="24"/>
                <w:lang w:val="tt-RU"/>
              </w:rPr>
            </w:pPr>
          </w:p>
          <w:p w:rsidR="001D13A4" w:rsidRDefault="001D13A4" w:rsidP="00A16928">
            <w:pPr>
              <w:pStyle w:val="a4"/>
              <w:widowControl w:val="0"/>
              <w:jc w:val="both"/>
              <w:rPr>
                <w:rFonts w:ascii="Times New Roman" w:hAnsi="Times New Roman"/>
                <w:sz w:val="24"/>
                <w:szCs w:val="24"/>
                <w:lang w:val="tt-RU"/>
              </w:rPr>
            </w:pPr>
          </w:p>
          <w:p w:rsidR="001D13A4" w:rsidRDefault="001D13A4" w:rsidP="00A16928">
            <w:pPr>
              <w:pStyle w:val="a4"/>
              <w:widowControl w:val="0"/>
              <w:jc w:val="both"/>
              <w:rPr>
                <w:rFonts w:ascii="Times New Roman" w:hAnsi="Times New Roman"/>
                <w:sz w:val="24"/>
                <w:szCs w:val="24"/>
                <w:lang w:val="tt-RU"/>
              </w:rPr>
            </w:pPr>
          </w:p>
          <w:p w:rsidR="001D13A4" w:rsidRDefault="001D13A4" w:rsidP="00A16928">
            <w:pPr>
              <w:pStyle w:val="a4"/>
              <w:widowControl w:val="0"/>
              <w:jc w:val="both"/>
              <w:rPr>
                <w:rFonts w:ascii="Times New Roman" w:hAnsi="Times New Roman"/>
                <w:sz w:val="24"/>
                <w:szCs w:val="24"/>
                <w:lang w:val="tt-RU"/>
              </w:rPr>
            </w:pPr>
          </w:p>
          <w:p w:rsidR="001D13A4" w:rsidRDefault="001D13A4" w:rsidP="00A16928">
            <w:pPr>
              <w:pStyle w:val="a4"/>
              <w:widowControl w:val="0"/>
              <w:jc w:val="both"/>
              <w:rPr>
                <w:rFonts w:ascii="Times New Roman" w:hAnsi="Times New Roman"/>
                <w:iCs/>
                <w:sz w:val="24"/>
                <w:szCs w:val="24"/>
                <w:lang w:val="tt-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both"/>
              <w:rPr>
                <w:color w:val="000000"/>
                <w:sz w:val="27"/>
                <w:szCs w:val="27"/>
                <w:lang w:val="tt-RU"/>
              </w:rPr>
            </w:pPr>
            <w:r>
              <w:rPr>
                <w:rFonts w:ascii="Times New Roman" w:hAnsi="Times New Roman"/>
                <w:sz w:val="24"/>
                <w:szCs w:val="24"/>
                <w:lang w:val="tt-RU"/>
              </w:rPr>
              <w:t>“Төньяк һәм  көньяк илләре  һәм анда яшәүче хайваннар”- рәсем бәйгесе</w:t>
            </w:r>
          </w:p>
          <w:p w:rsidR="001D13A4" w:rsidRDefault="001D13A4" w:rsidP="00A16928">
            <w:pPr>
              <w:pStyle w:val="a4"/>
              <w:widowControl w:val="0"/>
              <w:jc w:val="both"/>
              <w:rPr>
                <w:color w:val="000000"/>
                <w:sz w:val="27"/>
                <w:szCs w:val="27"/>
                <w:lang w:val="tt-RU"/>
              </w:rPr>
            </w:pPr>
          </w:p>
          <w:p w:rsidR="001D13A4" w:rsidRDefault="001D13A4" w:rsidP="00A16928">
            <w:pPr>
              <w:pStyle w:val="a4"/>
              <w:widowControl w:val="0"/>
              <w:jc w:val="both"/>
              <w:rPr>
                <w:color w:val="000000"/>
                <w:sz w:val="27"/>
                <w:szCs w:val="27"/>
                <w:lang w:val="tt-RU"/>
              </w:rPr>
            </w:pPr>
          </w:p>
          <w:p w:rsidR="001D13A4" w:rsidRDefault="001D13A4" w:rsidP="00A16928">
            <w:pPr>
              <w:pStyle w:val="a4"/>
              <w:widowControl w:val="0"/>
              <w:jc w:val="both"/>
              <w:rPr>
                <w:color w:val="000000"/>
                <w:sz w:val="27"/>
                <w:szCs w:val="27"/>
                <w:lang w:val="tt-RU"/>
              </w:rPr>
            </w:pPr>
          </w:p>
          <w:p w:rsidR="001D13A4" w:rsidRDefault="001D13A4" w:rsidP="00A16928">
            <w:pPr>
              <w:pStyle w:val="a4"/>
              <w:widowControl w:val="0"/>
              <w:jc w:val="both"/>
              <w:rPr>
                <w:color w:val="000000"/>
                <w:sz w:val="27"/>
                <w:szCs w:val="27"/>
                <w:lang w:val="tt-RU"/>
              </w:rPr>
            </w:pPr>
          </w:p>
          <w:p w:rsidR="001D13A4" w:rsidRDefault="001D13A4" w:rsidP="00A16928">
            <w:pPr>
              <w:pStyle w:val="a4"/>
              <w:widowControl w:val="0"/>
              <w:jc w:val="both"/>
              <w:rPr>
                <w:color w:val="000000"/>
                <w:sz w:val="27"/>
                <w:szCs w:val="27"/>
                <w:lang w:val="tt-RU"/>
              </w:rPr>
            </w:pPr>
          </w:p>
          <w:p w:rsidR="001D13A4" w:rsidRDefault="001D13A4" w:rsidP="00A16928">
            <w:pPr>
              <w:pStyle w:val="a4"/>
              <w:widowControl w:val="0"/>
              <w:jc w:val="both"/>
              <w:rPr>
                <w:rFonts w:ascii="Times New Roman" w:hAnsi="Times New Roman"/>
                <w:iCs/>
                <w:sz w:val="24"/>
                <w:szCs w:val="24"/>
                <w:lang w:val="tt-RU"/>
              </w:rPr>
            </w:pPr>
          </w:p>
          <w:p w:rsidR="001D13A4" w:rsidRDefault="001D13A4" w:rsidP="00A16928">
            <w:pPr>
              <w:pStyle w:val="a4"/>
              <w:widowControl w:val="0"/>
              <w:jc w:val="both"/>
              <w:rPr>
                <w:rFonts w:ascii="Times New Roman" w:hAnsi="Times New Roman"/>
                <w:iCs/>
                <w:sz w:val="24"/>
                <w:szCs w:val="24"/>
                <w:lang w:val="tt-RU"/>
              </w:rPr>
            </w:pPr>
          </w:p>
        </w:tc>
      </w:tr>
      <w:tr w:rsidR="001D13A4" w:rsidTr="004A754B">
        <w:trPr>
          <w:trHeight w:hRule="exact" w:val="1126"/>
        </w:trPr>
        <w:tc>
          <w:tcPr>
            <w:tcW w:w="520" w:type="dxa"/>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sz w:val="24"/>
                <w:szCs w:val="24"/>
                <w:lang w:val="tt-RU"/>
              </w:rPr>
            </w:pPr>
            <w:r>
              <w:rPr>
                <w:rFonts w:ascii="Times New Roman" w:eastAsia="Times New Roman" w:hAnsi="Times New Roman"/>
                <w:sz w:val="24"/>
                <w:szCs w:val="24"/>
                <w:lang w:val="tt-RU"/>
              </w:rPr>
              <w:t>3</w:t>
            </w:r>
            <w:r>
              <w:rPr>
                <w:rFonts w:ascii="Times New Roman" w:eastAsia="Times New Roman" w:hAnsi="Times New Roman"/>
                <w:sz w:val="24"/>
                <w:szCs w:val="24"/>
              </w:rPr>
              <w:t>5</w:t>
            </w:r>
            <w:r>
              <w:rPr>
                <w:rFonts w:ascii="Times New Roman" w:eastAsia="Times New Roman" w:hAnsi="Times New Roman"/>
                <w:sz w:val="24"/>
                <w:szCs w:val="24"/>
                <w:lang w:val="tt-RU"/>
              </w:rPr>
              <w:t>.</w:t>
            </w:r>
          </w:p>
        </w:tc>
        <w:tc>
          <w:tcPr>
            <w:tcW w:w="2835"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sz w:val="24"/>
                <w:szCs w:val="24"/>
                <w:lang w:val="tt-RU"/>
              </w:rPr>
            </w:pPr>
            <w:r>
              <w:rPr>
                <w:rFonts w:ascii="Times New Roman" w:eastAsia="Times New Roman" w:hAnsi="Times New Roman"/>
                <w:b/>
                <w:sz w:val="24"/>
                <w:szCs w:val="24"/>
                <w:lang w:val="tt-RU"/>
              </w:rPr>
              <w:t>Җиңү алып килгән яз</w:t>
            </w:r>
          </w:p>
        </w:tc>
        <w:tc>
          <w:tcPr>
            <w:tcW w:w="1607" w:type="dxa"/>
            <w:gridSpan w:val="2"/>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r>
              <w:rPr>
                <w:rFonts w:ascii="Times New Roman" w:eastAsia="Times New Roman" w:hAnsi="Times New Roman"/>
                <w:sz w:val="24"/>
                <w:szCs w:val="24"/>
              </w:rPr>
              <w:t>04-09</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w:t>
            </w:r>
          </w:p>
        </w:tc>
        <w:tc>
          <w:tcPr>
            <w:tcW w:w="1937"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9 май- Җиңү бәйрәме</w:t>
            </w:r>
          </w:p>
        </w:tc>
        <w:tc>
          <w:tcPr>
            <w:tcW w:w="6426"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sz w:val="24"/>
                <w:szCs w:val="24"/>
                <w:lang w:val="tt-RU"/>
              </w:rPr>
            </w:pPr>
            <w:r>
              <w:rPr>
                <w:rFonts w:ascii="Times New Roman" w:hAnsi="Times New Roman"/>
                <w:sz w:val="24"/>
                <w:szCs w:val="24"/>
                <w:lang w:val="tt-RU"/>
              </w:rPr>
              <w:t>Балаларда патриотик хисләр, туган якка, туган телгә, Ватанга мәхәббәт  тәрбияләү.Ветераннарыбызның Бөек Ватан сугышында  күрсәткән батырлыклар турында белемнәрен кинэйту.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center"/>
              <w:rPr>
                <w:rFonts w:ascii="Times New Roman" w:hAnsi="Times New Roman"/>
                <w:sz w:val="24"/>
                <w:szCs w:val="24"/>
                <w:lang w:val="tt-RU"/>
              </w:rPr>
            </w:pPr>
            <w:r>
              <w:rPr>
                <w:rFonts w:ascii="Times New Roman" w:hAnsi="Times New Roman"/>
                <w:sz w:val="24"/>
                <w:szCs w:val="24"/>
                <w:lang w:val="tt-RU"/>
              </w:rPr>
              <w:t>Митингта катнашу.</w:t>
            </w:r>
          </w:p>
        </w:tc>
      </w:tr>
      <w:tr w:rsidR="001D13A4" w:rsidTr="004A754B">
        <w:trPr>
          <w:trHeight w:hRule="exact" w:val="2276"/>
        </w:trPr>
        <w:tc>
          <w:tcPr>
            <w:tcW w:w="520" w:type="dxa"/>
            <w:tcBorders>
              <w:top w:val="single" w:sz="6" w:space="0" w:color="000000"/>
              <w:left w:val="single" w:sz="6" w:space="0" w:color="000000"/>
              <w:bottom w:val="single" w:sz="4"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sz w:val="24"/>
                <w:szCs w:val="24"/>
                <w:lang w:val="tt-RU"/>
              </w:rPr>
            </w:pPr>
            <w:r>
              <w:rPr>
                <w:rFonts w:ascii="Times New Roman" w:eastAsia="Times New Roman" w:hAnsi="Times New Roman"/>
                <w:sz w:val="24"/>
                <w:szCs w:val="24"/>
                <w:lang w:val="tt-RU"/>
              </w:rPr>
              <w:lastRenderedPageBreak/>
              <w:t>36.</w:t>
            </w:r>
          </w:p>
        </w:tc>
        <w:tc>
          <w:tcPr>
            <w:tcW w:w="2835" w:type="dxa"/>
            <w:tcBorders>
              <w:top w:val="single" w:sz="6" w:space="0" w:color="000000"/>
              <w:left w:val="single" w:sz="4" w:space="0" w:color="000000"/>
              <w:bottom w:val="single" w:sz="4"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jc w:val="center"/>
              <w:rPr>
                <w:rFonts w:ascii="Times New Roman" w:eastAsia="Times New Roman" w:hAnsi="Times New Roman"/>
                <w:b/>
                <w:sz w:val="24"/>
                <w:szCs w:val="24"/>
                <w:lang w:val="tt-RU"/>
              </w:rPr>
            </w:pPr>
            <w:r>
              <w:rPr>
                <w:rFonts w:ascii="Times New Roman" w:hAnsi="Times New Roman"/>
                <w:b/>
                <w:color w:val="000000"/>
                <w:sz w:val="24"/>
                <w:szCs w:val="24"/>
                <w:lang w:val="tt-RU"/>
              </w:rPr>
              <w:t>Тере табигать. Урман. Бөҗәкләр.</w:t>
            </w:r>
          </w:p>
        </w:tc>
        <w:tc>
          <w:tcPr>
            <w:tcW w:w="1607" w:type="dxa"/>
            <w:gridSpan w:val="2"/>
            <w:tcBorders>
              <w:top w:val="single" w:sz="6" w:space="0" w:color="000000"/>
              <w:left w:val="single" w:sz="6" w:space="0" w:color="000000"/>
              <w:bottom w:val="single" w:sz="4"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11-16</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p>
        </w:tc>
        <w:tc>
          <w:tcPr>
            <w:tcW w:w="1937" w:type="dxa"/>
            <w:tcBorders>
              <w:top w:val="single" w:sz="6" w:space="0" w:color="000000"/>
              <w:left w:val="single" w:sz="4" w:space="0" w:color="000000"/>
              <w:bottom w:val="single" w:sz="4"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hAnsi="Times New Roman"/>
                <w:color w:val="000000"/>
                <w:sz w:val="24"/>
                <w:szCs w:val="24"/>
                <w:lang w:val="tt-RU"/>
              </w:rPr>
              <w:t>19 май - Россия балалар иҗтимагый оешмалары көне</w:t>
            </w:r>
          </w:p>
        </w:tc>
        <w:tc>
          <w:tcPr>
            <w:tcW w:w="6426" w:type="dxa"/>
            <w:tcBorders>
              <w:top w:val="single" w:sz="6" w:space="0" w:color="000000"/>
              <w:left w:val="single" w:sz="6" w:space="0" w:color="000000"/>
              <w:bottom w:val="single" w:sz="4"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sz w:val="24"/>
                <w:szCs w:val="24"/>
                <w:lang w:val="tt-RU"/>
              </w:rPr>
            </w:pPr>
            <w:r>
              <w:rPr>
                <w:rFonts w:ascii="Times New Roman" w:hAnsi="Times New Roman"/>
                <w:color w:val="000000"/>
                <w:sz w:val="24"/>
                <w:szCs w:val="24"/>
                <w:lang w:val="tt-RU"/>
              </w:rPr>
              <w:t>Чәчәкле үсемлекләрнең төрлелеге, аларның яшәү урыны белән бәйләнеше белән танышу. Балаларның чәчәк атучы үсемлекләр һәм аларның төрлелеге турындагы күзаллауларын киңәйтү һәм төгәлләү. Төшенчәләрне ныгыту: бүлмә, бакча, болын, дару үсемлекләре. Үсемлекләргә сакчыл караш формалаштыру, аларны карау теләген үстерү. Әйләнә-тирә дөньяның матурлыгына мәхәббәт тәрбияләү.</w:t>
            </w:r>
          </w:p>
          <w:p w:rsidR="001D13A4" w:rsidRDefault="001D13A4" w:rsidP="00A16928">
            <w:pPr>
              <w:pStyle w:val="a4"/>
              <w:widowControl w:val="0"/>
              <w:jc w:val="both"/>
              <w:rPr>
                <w:rFonts w:ascii="Times New Roman" w:hAnsi="Times New Roman"/>
                <w:sz w:val="24"/>
                <w:szCs w:val="24"/>
                <w:lang w:val="tt-RU"/>
              </w:rPr>
            </w:pPr>
          </w:p>
          <w:p w:rsidR="001D13A4" w:rsidRDefault="001D13A4" w:rsidP="00A16928">
            <w:pPr>
              <w:pStyle w:val="a4"/>
              <w:widowControl w:val="0"/>
              <w:jc w:val="both"/>
              <w:rPr>
                <w:rFonts w:ascii="Times New Roman" w:hAnsi="Times New Roman"/>
                <w:sz w:val="24"/>
                <w:szCs w:val="24"/>
                <w:lang w:val="tt-RU"/>
              </w:rPr>
            </w:pPr>
            <w:r>
              <w:rPr>
                <w:rFonts w:ascii="Times New Roman" w:hAnsi="Times New Roman"/>
                <w:sz w:val="24"/>
                <w:szCs w:val="24"/>
                <w:lang w:val="tt-RU"/>
              </w:rPr>
              <w:t>Балаларны ел фасылы буларак – җәй, табигатьтәге үзгәрешләр, милли гореф-гадәтләр белән таныштыруны дәвам итү.</w:t>
            </w: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32"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“Урман аланына сәяхәт”- рәсем бәйгесе</w:t>
            </w:r>
          </w:p>
          <w:p w:rsidR="001D13A4" w:rsidRDefault="001D13A4" w:rsidP="00A16928">
            <w:pPr>
              <w:widowControl w:val="0"/>
              <w:shd w:val="clear" w:color="auto" w:fill="FFFFFF"/>
              <w:spacing w:after="0" w:line="278" w:lineRule="exact"/>
              <w:ind w:right="432"/>
              <w:jc w:val="center"/>
              <w:rPr>
                <w:rFonts w:ascii="Times New Roman" w:eastAsia="Times New Roman" w:hAnsi="Times New Roman"/>
                <w:sz w:val="24"/>
                <w:szCs w:val="24"/>
                <w:lang w:val="tt-RU"/>
              </w:rPr>
            </w:pPr>
          </w:p>
        </w:tc>
      </w:tr>
      <w:tr w:rsidR="001D13A4" w:rsidRPr="00A17658" w:rsidTr="004A754B">
        <w:trPr>
          <w:trHeight w:hRule="exact" w:val="2570"/>
        </w:trPr>
        <w:tc>
          <w:tcPr>
            <w:tcW w:w="520" w:type="dxa"/>
            <w:tcBorders>
              <w:top w:val="single" w:sz="4"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sz w:val="24"/>
                <w:szCs w:val="24"/>
                <w:lang w:val="tt-RU"/>
              </w:rPr>
            </w:pPr>
            <w:r>
              <w:rPr>
                <w:rFonts w:ascii="Times New Roman" w:eastAsia="Times New Roman" w:hAnsi="Times New Roman"/>
                <w:sz w:val="24"/>
                <w:szCs w:val="24"/>
                <w:lang w:val="tt-RU"/>
              </w:rPr>
              <w:t>37.</w:t>
            </w:r>
          </w:p>
        </w:tc>
        <w:tc>
          <w:tcPr>
            <w:tcW w:w="2835" w:type="dxa"/>
            <w:tcBorders>
              <w:top w:val="single" w:sz="4"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ind w:left="149"/>
              <w:jc w:val="center"/>
              <w:rPr>
                <w:rFonts w:ascii="Times New Roman" w:eastAsia="Times New Roman" w:hAnsi="Times New Roman"/>
                <w:b/>
                <w:iCs/>
                <w:sz w:val="24"/>
                <w:szCs w:val="24"/>
                <w:lang w:val="tt-RU"/>
              </w:rPr>
            </w:pPr>
            <w:proofErr w:type="spellStart"/>
            <w:proofErr w:type="gramStart"/>
            <w:r>
              <w:rPr>
                <w:rFonts w:ascii="Times New Roman" w:hAnsi="Times New Roman"/>
                <w:b/>
                <w:color w:val="000000"/>
                <w:sz w:val="24"/>
                <w:szCs w:val="24"/>
              </w:rPr>
              <w:t>Б</w:t>
            </w:r>
            <w:proofErr w:type="gramEnd"/>
            <w:r>
              <w:rPr>
                <w:rFonts w:ascii="Times New Roman" w:hAnsi="Times New Roman"/>
                <w:b/>
                <w:color w:val="000000"/>
                <w:sz w:val="24"/>
                <w:szCs w:val="24"/>
              </w:rPr>
              <w:t>үлмә</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һәм</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бакча</w:t>
            </w:r>
            <w:proofErr w:type="spellEnd"/>
            <w:r>
              <w:rPr>
                <w:rFonts w:ascii="Times New Roman" w:hAnsi="Times New Roman"/>
                <w:b/>
                <w:color w:val="000000"/>
                <w:sz w:val="24"/>
                <w:szCs w:val="24"/>
                <w:lang w:val="tt-RU"/>
              </w:rPr>
              <w:t xml:space="preserve"> гөлләре</w:t>
            </w:r>
            <w:r>
              <w:rPr>
                <w:rFonts w:ascii="Times New Roman" w:hAnsi="Times New Roman"/>
                <w:b/>
                <w:color w:val="000000"/>
                <w:sz w:val="24"/>
                <w:szCs w:val="24"/>
              </w:rPr>
              <w:t>.</w:t>
            </w:r>
          </w:p>
        </w:tc>
        <w:tc>
          <w:tcPr>
            <w:tcW w:w="1607" w:type="dxa"/>
            <w:gridSpan w:val="2"/>
            <w:tcBorders>
              <w:top w:val="single" w:sz="4"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18-23</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w:t>
            </w:r>
          </w:p>
        </w:tc>
        <w:tc>
          <w:tcPr>
            <w:tcW w:w="1937" w:type="dxa"/>
            <w:tcBorders>
              <w:top w:val="single" w:sz="4"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hAnsi="Times New Roman"/>
                <w:color w:val="000000"/>
                <w:sz w:val="24"/>
                <w:szCs w:val="24"/>
                <w:lang w:val="tt-RU"/>
              </w:rPr>
              <w:t>24 май Славян язуы һәм мәдәнияте көне</w:t>
            </w:r>
          </w:p>
        </w:tc>
        <w:tc>
          <w:tcPr>
            <w:tcW w:w="6426" w:type="dxa"/>
            <w:tcBorders>
              <w:top w:val="single" w:sz="4"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sz w:val="24"/>
                <w:szCs w:val="24"/>
                <w:lang w:val="tt-RU"/>
              </w:rPr>
            </w:pPr>
            <w:r>
              <w:rPr>
                <w:rFonts w:ascii="Times New Roman" w:hAnsi="Times New Roman"/>
                <w:color w:val="000000"/>
                <w:sz w:val="24"/>
                <w:szCs w:val="24"/>
                <w:lang w:val="tt-RU"/>
              </w:rPr>
              <w:t>Чәчәкле үсемлекләрнең төрлелеге, аларның яшәү урыны белән бәйләнеше белән танышу. Балаларның чәчәк атучы үсемлекләр һәм аларның төрлелеге турындагы күзаллауларын киңәйтү һәм төгәлләү. Төшенчәләрне ныгыту: бүлмә, бакча, болын, дару үсемлекләре. Үсемлекләргә сакчыл караш формалаштыру, аларны карау теләген үстерү. Әйләнә-тирә дөньяның матурлыгына мәхәббәт тәрбияләү.</w:t>
            </w:r>
          </w:p>
          <w:p w:rsidR="001D13A4" w:rsidRDefault="001D13A4" w:rsidP="00A16928">
            <w:pPr>
              <w:pStyle w:val="a4"/>
              <w:widowControl w:val="0"/>
              <w:jc w:val="both"/>
              <w:rPr>
                <w:rFonts w:ascii="Times New Roman" w:hAnsi="Times New Roman"/>
                <w:color w:val="000000"/>
                <w:sz w:val="24"/>
                <w:szCs w:val="24"/>
                <w:lang w:val="tt-RU"/>
              </w:rPr>
            </w:pP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32"/>
              <w:jc w:val="center"/>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“Чәчәкләр иленә сәяхәт” (Бакчаның яз чәчәкләре белән тәрәз төбендәге гөлләр </w:t>
            </w:r>
            <w:r w:rsidR="007A5EC1">
              <w:rPr>
                <w:rFonts w:ascii="Times New Roman" w:eastAsia="Times New Roman" w:hAnsi="Times New Roman"/>
                <w:sz w:val="24"/>
                <w:szCs w:val="24"/>
                <w:lang w:val="tt-RU"/>
              </w:rPr>
              <w:t xml:space="preserve">бедэн </w:t>
            </w:r>
            <w:r>
              <w:rPr>
                <w:rFonts w:ascii="Times New Roman" w:eastAsia="Times New Roman" w:hAnsi="Times New Roman"/>
                <w:sz w:val="24"/>
                <w:szCs w:val="24"/>
                <w:lang w:val="tt-RU"/>
              </w:rPr>
              <w:t>танышу)</w:t>
            </w:r>
          </w:p>
          <w:p w:rsidR="001D13A4" w:rsidRDefault="001D13A4" w:rsidP="00A16928">
            <w:pPr>
              <w:widowControl w:val="0"/>
              <w:shd w:val="clear" w:color="auto" w:fill="FFFFFF"/>
              <w:spacing w:after="0" w:line="278" w:lineRule="exact"/>
              <w:ind w:right="432" w:firstLine="29"/>
              <w:jc w:val="center"/>
              <w:rPr>
                <w:rFonts w:ascii="Times New Roman" w:eastAsia="Times New Roman" w:hAnsi="Times New Roman"/>
                <w:sz w:val="24"/>
                <w:szCs w:val="24"/>
                <w:lang w:val="tt-RU"/>
              </w:rPr>
            </w:pPr>
          </w:p>
        </w:tc>
      </w:tr>
      <w:tr w:rsidR="001D13A4" w:rsidTr="004A754B">
        <w:trPr>
          <w:trHeight w:hRule="exact" w:val="2090"/>
        </w:trPr>
        <w:tc>
          <w:tcPr>
            <w:tcW w:w="520" w:type="dxa"/>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8A7780">
            <w:pPr>
              <w:widowControl w:val="0"/>
              <w:shd w:val="clear" w:color="auto" w:fill="FFFFFF"/>
              <w:spacing w:after="0" w:line="240" w:lineRule="auto"/>
              <w:jc w:val="center"/>
              <w:rPr>
                <w:rFonts w:ascii="Times New Roman" w:eastAsia="Times New Roman" w:hAnsi="Times New Roman"/>
                <w:sz w:val="24"/>
                <w:szCs w:val="24"/>
                <w:lang w:val="tt-RU"/>
              </w:rPr>
            </w:pPr>
            <w:r>
              <w:rPr>
                <w:rFonts w:ascii="Times New Roman" w:eastAsia="Times New Roman" w:hAnsi="Times New Roman"/>
                <w:sz w:val="24"/>
                <w:szCs w:val="24"/>
                <w:lang w:val="tt-RU"/>
              </w:rPr>
              <w:t>3</w:t>
            </w:r>
            <w:r>
              <w:rPr>
                <w:rFonts w:ascii="Times New Roman" w:eastAsia="Times New Roman" w:hAnsi="Times New Roman"/>
                <w:sz w:val="24"/>
                <w:szCs w:val="24"/>
              </w:rPr>
              <w:t>8</w:t>
            </w:r>
            <w:r>
              <w:rPr>
                <w:rFonts w:ascii="Times New Roman" w:eastAsia="Times New Roman" w:hAnsi="Times New Roman"/>
                <w:sz w:val="24"/>
                <w:szCs w:val="24"/>
                <w:lang w:val="tt-RU"/>
              </w:rPr>
              <w:t>.</w:t>
            </w:r>
          </w:p>
        </w:tc>
        <w:tc>
          <w:tcPr>
            <w:tcW w:w="2835"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40" w:lineRule="auto"/>
              <w:ind w:left="149"/>
              <w:jc w:val="center"/>
              <w:rPr>
                <w:rFonts w:ascii="Times New Roman" w:hAnsi="Times New Roman"/>
                <w:b/>
                <w:color w:val="000000"/>
                <w:sz w:val="24"/>
                <w:szCs w:val="24"/>
                <w:lang w:val="tt-RU"/>
              </w:rPr>
            </w:pPr>
            <w:r>
              <w:rPr>
                <w:rFonts w:ascii="Times New Roman" w:hAnsi="Times New Roman"/>
                <w:b/>
                <w:color w:val="000000"/>
                <w:sz w:val="24"/>
                <w:szCs w:val="24"/>
                <w:lang w:val="tt-RU"/>
              </w:rPr>
              <w:t>Тиздән җәй!</w:t>
            </w:r>
          </w:p>
          <w:p w:rsidR="001D13A4" w:rsidRDefault="001D13A4" w:rsidP="00A16928">
            <w:pPr>
              <w:widowControl w:val="0"/>
              <w:shd w:val="clear" w:color="auto" w:fill="FFFFFF"/>
              <w:spacing w:after="0" w:line="240" w:lineRule="auto"/>
              <w:jc w:val="center"/>
              <w:rPr>
                <w:rFonts w:ascii="Times New Roman" w:eastAsia="Times New Roman" w:hAnsi="Times New Roman"/>
                <w:b/>
                <w:sz w:val="24"/>
                <w:szCs w:val="24"/>
                <w:lang w:val="tt-RU"/>
              </w:rPr>
            </w:pPr>
          </w:p>
        </w:tc>
        <w:tc>
          <w:tcPr>
            <w:tcW w:w="1607" w:type="dxa"/>
            <w:gridSpan w:val="2"/>
            <w:tcBorders>
              <w:top w:val="single" w:sz="6" w:space="0" w:color="000000"/>
              <w:left w:val="single" w:sz="6" w:space="0" w:color="000000"/>
              <w:bottom w:val="single" w:sz="6" w:space="0" w:color="000000"/>
              <w:right w:val="single" w:sz="4" w:space="0" w:color="000000"/>
            </w:tcBorders>
            <w:shd w:val="clear" w:color="auto" w:fill="FFFFFF"/>
          </w:tcPr>
          <w:p w:rsidR="001D13A4" w:rsidRDefault="001D13A4" w:rsidP="00A16928">
            <w:pPr>
              <w:widowControl w:val="0"/>
              <w:shd w:val="clear" w:color="auto" w:fill="FFFFFF"/>
              <w:spacing w:after="0" w:line="278" w:lineRule="exact"/>
              <w:ind w:right="-40"/>
              <w:jc w:val="center"/>
              <w:rPr>
                <w:rFonts w:ascii="Times New Roman" w:eastAsia="Times New Roman" w:hAnsi="Times New Roman"/>
                <w:sz w:val="24"/>
                <w:szCs w:val="24"/>
                <w:lang w:val="tt-RU"/>
              </w:rPr>
            </w:pPr>
            <w:r>
              <w:rPr>
                <w:rFonts w:ascii="Times New Roman" w:eastAsia="Times New Roman" w:hAnsi="Times New Roman"/>
                <w:sz w:val="24"/>
                <w:szCs w:val="24"/>
                <w:lang w:val="tt-RU"/>
              </w:rPr>
              <w:t>25-30</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w:t>
            </w:r>
          </w:p>
          <w:p w:rsidR="001D13A4" w:rsidRDefault="001D13A4" w:rsidP="00A16928">
            <w:pPr>
              <w:widowControl w:val="0"/>
              <w:shd w:val="clear" w:color="auto" w:fill="FFFFFF"/>
              <w:spacing w:after="0" w:line="278" w:lineRule="exact"/>
              <w:ind w:right="-40" w:firstLine="29"/>
              <w:jc w:val="center"/>
              <w:rPr>
                <w:rFonts w:ascii="Times New Roman" w:eastAsia="Times New Roman" w:hAnsi="Times New Roman"/>
                <w:color w:val="00B0F0"/>
                <w:sz w:val="24"/>
                <w:szCs w:val="24"/>
                <w:lang w:val="tt-RU"/>
              </w:rPr>
            </w:pPr>
          </w:p>
        </w:tc>
        <w:tc>
          <w:tcPr>
            <w:tcW w:w="1937" w:type="dxa"/>
            <w:tcBorders>
              <w:top w:val="single" w:sz="6" w:space="0" w:color="000000"/>
              <w:left w:val="single" w:sz="4" w:space="0" w:color="000000"/>
              <w:bottom w:val="single" w:sz="6" w:space="0" w:color="000000"/>
              <w:right w:val="single" w:sz="6" w:space="0" w:color="000000"/>
            </w:tcBorders>
            <w:shd w:val="clear" w:color="auto" w:fill="FFFFFF"/>
          </w:tcPr>
          <w:p w:rsidR="001D13A4" w:rsidRDefault="007A5EC1" w:rsidP="007A5EC1">
            <w:pPr>
              <w:widowControl w:val="0"/>
              <w:shd w:val="clear" w:color="auto" w:fill="FFFFFF"/>
              <w:spacing w:after="0" w:line="278" w:lineRule="exact"/>
              <w:ind w:right="-40"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27</w:t>
            </w:r>
            <w:r w:rsidR="001D13A4">
              <w:rPr>
                <w:rFonts w:ascii="Times New Roman" w:eastAsia="Times New Roman" w:hAnsi="Times New Roman"/>
                <w:sz w:val="24"/>
                <w:szCs w:val="24"/>
                <w:lang w:val="tt-RU"/>
              </w:rPr>
              <w:t xml:space="preserve"> май- Бөтен</w:t>
            </w:r>
            <w:r>
              <w:rPr>
                <w:rFonts w:ascii="Times New Roman" w:eastAsia="Times New Roman" w:hAnsi="Times New Roman"/>
                <w:sz w:val="24"/>
                <w:szCs w:val="24"/>
                <w:lang w:val="tt-RU"/>
              </w:rPr>
              <w:t>россия китапханэлэр</w:t>
            </w:r>
            <w:r w:rsidR="001D13A4">
              <w:rPr>
                <w:rFonts w:ascii="Times New Roman" w:eastAsia="Times New Roman" w:hAnsi="Times New Roman"/>
                <w:sz w:val="24"/>
                <w:szCs w:val="24"/>
                <w:lang w:val="tt-RU"/>
              </w:rPr>
              <w:t xml:space="preserve"> көне</w:t>
            </w:r>
          </w:p>
        </w:tc>
        <w:tc>
          <w:tcPr>
            <w:tcW w:w="6426"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pStyle w:val="a4"/>
              <w:widowControl w:val="0"/>
              <w:jc w:val="both"/>
              <w:rPr>
                <w:rFonts w:ascii="Times New Roman" w:hAnsi="Times New Roman"/>
                <w:sz w:val="24"/>
                <w:szCs w:val="24"/>
                <w:lang w:val="tt-RU"/>
              </w:rPr>
            </w:pPr>
            <w:r>
              <w:rPr>
                <w:rFonts w:ascii="Times New Roman" w:hAnsi="Times New Roman"/>
                <w:sz w:val="24"/>
                <w:szCs w:val="24"/>
                <w:lang w:val="tt-RU"/>
              </w:rPr>
              <w:t>Балаларны ел фасылы буларак – җәй, табигатьтәге үзгәрешләр, милли гореф-гадәтләр белән таныштыруны дәвам итү. Балалар бакчасында өйрәнгән белемнәрне гомумиләштерү.</w:t>
            </w:r>
            <w:r>
              <w:rPr>
                <w:rFonts w:ascii="Times New Roman" w:hAnsi="Times New Roman"/>
                <w:color w:val="000000"/>
                <w:sz w:val="24"/>
                <w:szCs w:val="24"/>
                <w:lang w:val="tt-RU"/>
              </w:rPr>
              <w:t>Әйләнә-тирә дөньяның матурлыгына мәхәббәт тәрбияләү.</w:t>
            </w:r>
          </w:p>
          <w:p w:rsidR="001D13A4" w:rsidRDefault="001D13A4" w:rsidP="00A16928">
            <w:pPr>
              <w:pStyle w:val="a4"/>
              <w:widowControl w:val="0"/>
              <w:jc w:val="both"/>
              <w:rPr>
                <w:rFonts w:ascii="Times New Roman" w:hAnsi="Times New Roman"/>
                <w:sz w:val="24"/>
                <w:szCs w:val="24"/>
                <w:lang w:val="tt-RU"/>
              </w:rPr>
            </w:pPr>
          </w:p>
          <w:p w:rsidR="001D13A4" w:rsidRDefault="001D13A4" w:rsidP="00A16928">
            <w:pPr>
              <w:pStyle w:val="a4"/>
              <w:widowControl w:val="0"/>
              <w:jc w:val="both"/>
              <w:rPr>
                <w:rFonts w:ascii="Times New Roman" w:hAnsi="Times New Roman"/>
                <w:sz w:val="24"/>
                <w:szCs w:val="24"/>
                <w:lang w:val="tt-RU"/>
              </w:rPr>
            </w:pPr>
          </w:p>
          <w:p w:rsidR="001D13A4" w:rsidRDefault="001D13A4" w:rsidP="00A16928">
            <w:pPr>
              <w:pStyle w:val="a4"/>
              <w:widowControl w:val="0"/>
              <w:jc w:val="both"/>
              <w:rPr>
                <w:rFonts w:ascii="Times New Roman" w:hAnsi="Times New Roman"/>
                <w:sz w:val="24"/>
                <w:szCs w:val="24"/>
                <w:lang w:val="tt-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1D13A4" w:rsidRDefault="001D13A4" w:rsidP="00A16928">
            <w:pPr>
              <w:widowControl w:val="0"/>
              <w:shd w:val="clear" w:color="auto" w:fill="FFFFFF"/>
              <w:spacing w:after="0" w:line="278" w:lineRule="exact"/>
              <w:ind w:right="432" w:firstLine="29"/>
              <w:jc w:val="center"/>
              <w:rPr>
                <w:rFonts w:ascii="Times New Roman" w:eastAsia="Times New Roman" w:hAnsi="Times New Roman"/>
                <w:sz w:val="24"/>
                <w:szCs w:val="24"/>
                <w:lang w:val="tt-RU"/>
              </w:rPr>
            </w:pPr>
            <w:r>
              <w:rPr>
                <w:rFonts w:ascii="Times New Roman" w:eastAsia="Times New Roman" w:hAnsi="Times New Roman"/>
                <w:sz w:val="24"/>
                <w:szCs w:val="24"/>
                <w:lang w:val="tt-RU"/>
              </w:rPr>
              <w:t>“Сабантуй” бәйрәмен үткәрү.</w:t>
            </w:r>
          </w:p>
          <w:p w:rsidR="001D13A4" w:rsidRDefault="001D13A4" w:rsidP="00A16928">
            <w:pPr>
              <w:widowControl w:val="0"/>
              <w:shd w:val="clear" w:color="auto" w:fill="FFFFFF"/>
              <w:spacing w:after="0" w:line="278" w:lineRule="exact"/>
              <w:ind w:right="432" w:firstLine="29"/>
              <w:jc w:val="center"/>
              <w:rPr>
                <w:rFonts w:ascii="Times New Roman" w:eastAsia="Times New Roman" w:hAnsi="Times New Roman"/>
                <w:sz w:val="24"/>
                <w:szCs w:val="24"/>
                <w:lang w:val="tt-RU"/>
              </w:rPr>
            </w:pPr>
          </w:p>
        </w:tc>
      </w:tr>
    </w:tbl>
    <w:p w:rsidR="001B0988" w:rsidRDefault="001B0988">
      <w:pPr>
        <w:widowControl w:val="0"/>
        <w:spacing w:after="0" w:line="240" w:lineRule="auto"/>
        <w:rPr>
          <w:rFonts w:ascii="Times New Roman" w:hAnsi="Times New Roman"/>
          <w:sz w:val="24"/>
          <w:szCs w:val="24"/>
          <w:lang w:val="tt-RU" w:eastAsia="ru-RU"/>
        </w:rPr>
      </w:pPr>
    </w:p>
    <w:p w:rsidR="001B0988" w:rsidRDefault="001B0988">
      <w:pPr>
        <w:rPr>
          <w:lang w:val="tt-RU"/>
        </w:rPr>
      </w:pPr>
    </w:p>
    <w:p w:rsidR="001B0988" w:rsidRDefault="001B0988"/>
    <w:p w:rsidR="00791F06" w:rsidRDefault="00791F06"/>
    <w:p w:rsidR="00791F06" w:rsidRDefault="00791F06"/>
    <w:p w:rsidR="00791F06" w:rsidRDefault="00791F06"/>
    <w:p w:rsidR="00791F06" w:rsidRDefault="00791F06"/>
    <w:p w:rsidR="00791F06" w:rsidRDefault="00791F06"/>
    <w:p w:rsidR="00791F06" w:rsidRDefault="00791F06"/>
    <w:p w:rsidR="00791F06" w:rsidRDefault="00791F06"/>
    <w:p w:rsidR="00791F06" w:rsidRDefault="00791F06"/>
    <w:p w:rsidR="00791F06" w:rsidRDefault="00791F06"/>
    <w:sectPr w:rsidR="00791F06" w:rsidSect="008A7780">
      <w:pgSz w:w="16838" w:h="11906" w:orient="landscape"/>
      <w:pgMar w:top="426" w:right="851" w:bottom="289"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PT Astra Fact">
    <w:altName w:val="Times New Roman"/>
    <w:charset w:val="01"/>
    <w:family w:val="roman"/>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988"/>
    <w:rsid w:val="000815B1"/>
    <w:rsid w:val="0016728D"/>
    <w:rsid w:val="001B0988"/>
    <w:rsid w:val="001D13A4"/>
    <w:rsid w:val="002C6190"/>
    <w:rsid w:val="00362D91"/>
    <w:rsid w:val="004A754B"/>
    <w:rsid w:val="00791F06"/>
    <w:rsid w:val="007A5EC1"/>
    <w:rsid w:val="008A7780"/>
    <w:rsid w:val="009E75FC"/>
    <w:rsid w:val="00A17658"/>
    <w:rsid w:val="00B05164"/>
    <w:rsid w:val="00C5339C"/>
    <w:rsid w:val="00D6501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5"/>
    <w:pPr>
      <w:spacing w:after="200" w:line="276" w:lineRule="auto"/>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qFormat/>
    <w:locked/>
    <w:rsid w:val="00865CE5"/>
    <w:rPr>
      <w:rFonts w:ascii="Calibri" w:eastAsia="Times New Roman" w:hAnsi="Calibri" w:cs="Times New Roman"/>
      <w:lang w:eastAsia="ru-RU"/>
    </w:rPr>
  </w:style>
  <w:style w:type="character" w:customStyle="1" w:styleId="a5">
    <w:name w:val="Текст выноски Знак"/>
    <w:basedOn w:val="a0"/>
    <w:link w:val="a6"/>
    <w:uiPriority w:val="99"/>
    <w:semiHidden/>
    <w:qFormat/>
    <w:rsid w:val="005B770F"/>
    <w:rPr>
      <w:rFonts w:ascii="Segoe UI" w:eastAsia="Calibri" w:hAnsi="Segoe UI" w:cs="Segoe UI"/>
      <w:sz w:val="18"/>
      <w:szCs w:val="18"/>
    </w:rPr>
  </w:style>
  <w:style w:type="paragraph" w:customStyle="1" w:styleId="a7">
    <w:name w:val="Заголовок"/>
    <w:basedOn w:val="a"/>
    <w:next w:val="a8"/>
    <w:qFormat/>
    <w:pPr>
      <w:keepNext/>
      <w:spacing w:before="240" w:after="120"/>
    </w:pPr>
    <w:rPr>
      <w:rFonts w:ascii="Liberation Sans" w:eastAsia="Noto Sans CJK SC" w:hAnsi="Liberation Sans" w:cs="Lohit Devanagari"/>
      <w:sz w:val="28"/>
      <w:szCs w:val="28"/>
    </w:rPr>
  </w:style>
  <w:style w:type="paragraph" w:styleId="a8">
    <w:name w:val="Body Text"/>
    <w:basedOn w:val="a"/>
    <w:pPr>
      <w:spacing w:after="140"/>
    </w:p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sz w:val="24"/>
      <w:szCs w:val="24"/>
    </w:rPr>
  </w:style>
  <w:style w:type="paragraph" w:styleId="ab">
    <w:name w:val="index heading"/>
    <w:basedOn w:val="a"/>
    <w:qFormat/>
    <w:pPr>
      <w:suppressLineNumbers/>
    </w:pPr>
    <w:rPr>
      <w:rFonts w:cs="Lohit Devanagari"/>
    </w:rPr>
  </w:style>
  <w:style w:type="paragraph" w:styleId="a4">
    <w:name w:val="No Spacing"/>
    <w:link w:val="a3"/>
    <w:uiPriority w:val="1"/>
    <w:qFormat/>
    <w:rsid w:val="00865CE5"/>
    <w:rPr>
      <w:rFonts w:eastAsia="Times New Roman" w:cs="Times New Roman"/>
      <w:lang w:eastAsia="ru-RU"/>
    </w:rPr>
  </w:style>
  <w:style w:type="paragraph" w:styleId="a6">
    <w:name w:val="Balloon Text"/>
    <w:basedOn w:val="a"/>
    <w:link w:val="a5"/>
    <w:uiPriority w:val="99"/>
    <w:semiHidden/>
    <w:unhideWhenUsed/>
    <w:qFormat/>
    <w:rsid w:val="005B770F"/>
    <w:pPr>
      <w:spacing w:after="0" w:line="240" w:lineRule="auto"/>
    </w:pPr>
    <w:rPr>
      <w:rFonts w:ascii="Segoe UI" w:hAnsi="Segoe UI" w:cs="Segoe UI"/>
      <w:sz w:val="18"/>
      <w:szCs w:val="18"/>
    </w:rPr>
  </w:style>
  <w:style w:type="paragraph" w:styleId="ac">
    <w:name w:val="Normal (Web)"/>
    <w:basedOn w:val="a"/>
    <w:uiPriority w:val="99"/>
    <w:semiHidden/>
    <w:unhideWhenUsed/>
    <w:qFormat/>
    <w:rsid w:val="008A7780"/>
    <w:pPr>
      <w:spacing w:beforeAutospacing="1"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5"/>
    <w:pPr>
      <w:spacing w:after="200" w:line="276" w:lineRule="auto"/>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qFormat/>
    <w:locked/>
    <w:rsid w:val="00865CE5"/>
    <w:rPr>
      <w:rFonts w:ascii="Calibri" w:eastAsia="Times New Roman" w:hAnsi="Calibri" w:cs="Times New Roman"/>
      <w:lang w:eastAsia="ru-RU"/>
    </w:rPr>
  </w:style>
  <w:style w:type="character" w:customStyle="1" w:styleId="a5">
    <w:name w:val="Текст выноски Знак"/>
    <w:basedOn w:val="a0"/>
    <w:link w:val="a6"/>
    <w:uiPriority w:val="99"/>
    <w:semiHidden/>
    <w:qFormat/>
    <w:rsid w:val="005B770F"/>
    <w:rPr>
      <w:rFonts w:ascii="Segoe UI" w:eastAsia="Calibri" w:hAnsi="Segoe UI" w:cs="Segoe UI"/>
      <w:sz w:val="18"/>
      <w:szCs w:val="18"/>
    </w:rPr>
  </w:style>
  <w:style w:type="paragraph" w:customStyle="1" w:styleId="a7">
    <w:name w:val="Заголовок"/>
    <w:basedOn w:val="a"/>
    <w:next w:val="a8"/>
    <w:qFormat/>
    <w:pPr>
      <w:keepNext/>
      <w:spacing w:before="240" w:after="120"/>
    </w:pPr>
    <w:rPr>
      <w:rFonts w:ascii="Liberation Sans" w:eastAsia="Noto Sans CJK SC" w:hAnsi="Liberation Sans" w:cs="Lohit Devanagari"/>
      <w:sz w:val="28"/>
      <w:szCs w:val="28"/>
    </w:rPr>
  </w:style>
  <w:style w:type="paragraph" w:styleId="a8">
    <w:name w:val="Body Text"/>
    <w:basedOn w:val="a"/>
    <w:pPr>
      <w:spacing w:after="140"/>
    </w:p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sz w:val="24"/>
      <w:szCs w:val="24"/>
    </w:rPr>
  </w:style>
  <w:style w:type="paragraph" w:styleId="ab">
    <w:name w:val="index heading"/>
    <w:basedOn w:val="a"/>
    <w:qFormat/>
    <w:pPr>
      <w:suppressLineNumbers/>
    </w:pPr>
    <w:rPr>
      <w:rFonts w:cs="Lohit Devanagari"/>
    </w:rPr>
  </w:style>
  <w:style w:type="paragraph" w:styleId="a4">
    <w:name w:val="No Spacing"/>
    <w:link w:val="a3"/>
    <w:uiPriority w:val="1"/>
    <w:qFormat/>
    <w:rsid w:val="00865CE5"/>
    <w:rPr>
      <w:rFonts w:eastAsia="Times New Roman" w:cs="Times New Roman"/>
      <w:lang w:eastAsia="ru-RU"/>
    </w:rPr>
  </w:style>
  <w:style w:type="paragraph" w:styleId="a6">
    <w:name w:val="Balloon Text"/>
    <w:basedOn w:val="a"/>
    <w:link w:val="a5"/>
    <w:uiPriority w:val="99"/>
    <w:semiHidden/>
    <w:unhideWhenUsed/>
    <w:qFormat/>
    <w:rsid w:val="005B770F"/>
    <w:pPr>
      <w:spacing w:after="0" w:line="240" w:lineRule="auto"/>
    </w:pPr>
    <w:rPr>
      <w:rFonts w:ascii="Segoe UI" w:hAnsi="Segoe UI" w:cs="Segoe UI"/>
      <w:sz w:val="18"/>
      <w:szCs w:val="18"/>
    </w:rPr>
  </w:style>
  <w:style w:type="paragraph" w:styleId="ac">
    <w:name w:val="Normal (Web)"/>
    <w:basedOn w:val="a"/>
    <w:uiPriority w:val="99"/>
    <w:semiHidden/>
    <w:unhideWhenUsed/>
    <w:qFormat/>
    <w:rsid w:val="008A7780"/>
    <w:pPr>
      <w:spacing w:beforeAutospacing="1"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2366</Words>
  <Characters>13488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9</cp:revision>
  <cp:lastPrinted>2025-10-03T06:16:00Z</cp:lastPrinted>
  <dcterms:created xsi:type="dcterms:W3CDTF">2024-09-07T07:42:00Z</dcterms:created>
  <dcterms:modified xsi:type="dcterms:W3CDTF">2025-10-03T06:28:00Z</dcterms:modified>
  <dc:language>tt-RU</dc:language>
</cp:coreProperties>
</file>