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B4" w:rsidRDefault="00D507B4"/>
    <w:p w:rsidR="00DC4598" w:rsidRDefault="00DC4598" w:rsidP="00DC459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301105" cy="8780743"/>
            <wp:effectExtent l="19050" t="0" r="4445" b="0"/>
            <wp:docPr id="1" name="Рисунок 1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8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9C0" w:rsidRDefault="004319C0" w:rsidP="00DC459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1.9. </w:t>
      </w:r>
      <w:r w:rsidR="00852799" w:rsidRPr="004319C0">
        <w:rPr>
          <w:rFonts w:ascii="Times New Roman" w:eastAsia="Times New Roman" w:hAnsi="Times New Roman" w:cs="Times New Roman"/>
          <w:color w:val="auto"/>
          <w:lang w:bidi="ar-SA"/>
        </w:rPr>
        <w:t>Бракеражные журналы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 хранятся в пищеблоке, </w:t>
      </w:r>
      <w:r w:rsidR="00852799" w:rsidRPr="004319C0">
        <w:rPr>
          <w:rFonts w:ascii="Times New Roman" w:eastAsia="Times New Roman" w:hAnsi="Times New Roman" w:cs="Times New Roman"/>
          <w:color w:val="auto"/>
          <w:lang w:bidi="ar-SA"/>
        </w:rPr>
        <w:t xml:space="preserve">Журнал бракеража 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скоропортящихся пищевых продуктов </w:t>
      </w:r>
      <w:r w:rsidR="00852799" w:rsidRPr="004319C0">
        <w:rPr>
          <w:rFonts w:ascii="Times New Roman" w:eastAsia="Times New Roman" w:hAnsi="Times New Roman" w:cs="Times New Roman"/>
          <w:color w:val="auto"/>
          <w:lang w:bidi="ar-SA"/>
        </w:rPr>
        <w:t>поступающ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их на пищеблок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 xml:space="preserve">заполняется 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заведующим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 xml:space="preserve"> по мере поступл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ения продовольственного сырья и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пищевых продуктов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852799" w:rsidRPr="004319C0" w:rsidRDefault="00852799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319C0" w:rsidRPr="00852799" w:rsidRDefault="004319C0" w:rsidP="00852799">
      <w:pPr>
        <w:widowControl/>
        <w:spacing w:line="276" w:lineRule="auto"/>
        <w:ind w:firstLine="851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52799">
        <w:rPr>
          <w:rFonts w:ascii="Times New Roman" w:eastAsia="Times New Roman" w:hAnsi="Times New Roman" w:cs="Times New Roman"/>
          <w:b/>
          <w:color w:val="auto"/>
          <w:lang w:bidi="ar-SA"/>
        </w:rPr>
        <w:t>2. ПОРЯДОК СОЗДАНИЯ БРАКЕРАЖНОЙ КОМИССИИ И ЕЁ СОСТАВ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2.1. Бракераж блюд и готовой продукции производит бракеражная комиссия.</w:t>
      </w:r>
    </w:p>
    <w:p w:rsidR="004319C0" w:rsidRPr="004319C0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2.2. Бракеражная комиссия создается приказом заведующе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го МБДОУ на начало календарного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года.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2.3. В состав бракеражной комиссии входят: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комиссии: 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>заведующий</w:t>
      </w:r>
    </w:p>
    <w:p w:rsid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Члены комиссии: воспитатель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>, младший воспитатель.</w:t>
      </w:r>
    </w:p>
    <w:p w:rsidR="00852799" w:rsidRPr="004319C0" w:rsidRDefault="00852799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319C0" w:rsidRPr="004319C0" w:rsidRDefault="004319C0" w:rsidP="00852799">
      <w:pPr>
        <w:widowControl/>
        <w:spacing w:line="276" w:lineRule="auto"/>
        <w:ind w:firstLine="85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 xml:space="preserve">3. </w:t>
      </w:r>
      <w:r w:rsidRPr="00852799">
        <w:rPr>
          <w:rFonts w:ascii="Times New Roman" w:eastAsia="Times New Roman" w:hAnsi="Times New Roman" w:cs="Times New Roman"/>
          <w:b/>
          <w:color w:val="auto"/>
          <w:lang w:bidi="ar-SA"/>
        </w:rPr>
        <w:t>ПОЛНОМОЧИЯ</w:t>
      </w:r>
      <w:r w:rsidR="00852799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КОМИССИИ 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Бракеражная комиссия учреждения:</w:t>
      </w:r>
    </w:p>
    <w:p w:rsidR="004319C0" w:rsidRPr="004319C0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осуществляет контроль соблюдения санитарно-гигиенич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еских норм при транспортировке,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доставке и разгрузке продуктов питания;</w:t>
      </w:r>
    </w:p>
    <w:p w:rsidR="004319C0" w:rsidRPr="004319C0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проверяет на пригодность складские и другие помещения для хранения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 продуктов питания, а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также условия их хранения;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ежедневно следит за правильностью составления меню;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контролирует организацию работы в пищеблоке;</w:t>
      </w:r>
    </w:p>
    <w:p w:rsidR="004319C0" w:rsidRPr="004319C0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осуществляет контроль сроков реализации продуктов п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итания и качества приготовления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пищи;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следит за соблюдением правил личной гигиены работниками пищеблока;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периодически присутствует при закладке основных продуктов, проверяет выход блюд;</w:t>
      </w:r>
    </w:p>
    <w:p w:rsidR="004319C0" w:rsidRPr="004319C0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проводит органолептическую оценку готовой пищи, т. е. о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пределяет ее цвет, запах, вкус,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консистенцию, жесткость, сочность и т. д.; в соотве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тствии с методикой проведения с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занесением результатов органолептической оценки в «Журнал бракеража готовой продукции»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и заверяет оценку личными подписями членов комиссии.</w:t>
      </w:r>
    </w:p>
    <w:p w:rsidR="004319C0" w:rsidRPr="004319C0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имеет право приостановить выдачу готовой пищи на группы, в сл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учае выявления каких-либо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нарушений, до принятия необходимых мер по устранению причин замечаний.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при проведении бракеража комиссия руководствуется требованиями к технологии и качеству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приготовления блюд и кулинарных изделий в соответствии с «Технологическими картами».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- проверяет соответствие объемов приготовленного питания объему разовых порций и</w:t>
      </w:r>
    </w:p>
    <w:p w:rsidR="004319C0" w:rsidRPr="00852799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количеству детей.</w:t>
      </w:r>
    </w:p>
    <w:p w:rsidR="004319C0" w:rsidRPr="00852799" w:rsidRDefault="004319C0" w:rsidP="00852799">
      <w:pPr>
        <w:widowControl/>
        <w:spacing w:line="276" w:lineRule="auto"/>
        <w:ind w:firstLine="851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52799">
        <w:rPr>
          <w:rFonts w:ascii="Times New Roman" w:eastAsia="Times New Roman" w:hAnsi="Times New Roman" w:cs="Times New Roman"/>
          <w:b/>
          <w:color w:val="auto"/>
          <w:lang w:bidi="ar-SA"/>
        </w:rPr>
        <w:t>4. ЗАКЛЮЧИТЕЛЬНЫЕ ПОЛОЖЕНИЯ</w:t>
      </w:r>
    </w:p>
    <w:p w:rsidR="004319C0" w:rsidRPr="004319C0" w:rsidRDefault="004319C0" w:rsidP="004319C0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4.1. Члены бракеражной комиссии работают на добровольной основе.</w:t>
      </w:r>
    </w:p>
    <w:p w:rsidR="00175336" w:rsidRPr="00852799" w:rsidRDefault="004319C0" w:rsidP="00852799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19C0">
        <w:rPr>
          <w:rFonts w:ascii="Times New Roman" w:eastAsia="Times New Roman" w:hAnsi="Times New Roman" w:cs="Times New Roman"/>
          <w:color w:val="auto"/>
          <w:lang w:bidi="ar-SA"/>
        </w:rPr>
        <w:t>4.2. Администрация МБДОУ обязана содействовать деят</w:t>
      </w:r>
      <w:r w:rsidR="00852799">
        <w:rPr>
          <w:rFonts w:ascii="Times New Roman" w:eastAsia="Times New Roman" w:hAnsi="Times New Roman" w:cs="Times New Roman"/>
          <w:color w:val="auto"/>
          <w:lang w:bidi="ar-SA"/>
        </w:rPr>
        <w:t xml:space="preserve">ельности бракеражной комиссии и </w:t>
      </w:r>
      <w:r w:rsidRPr="004319C0">
        <w:rPr>
          <w:rFonts w:ascii="Times New Roman" w:eastAsia="Times New Roman" w:hAnsi="Times New Roman" w:cs="Times New Roman"/>
          <w:color w:val="auto"/>
          <w:lang w:bidi="ar-SA"/>
        </w:rPr>
        <w:t>принимать меры к устранению нарушений и замечаний, выявленных комиссией</w:t>
      </w:r>
    </w:p>
    <w:sectPr w:rsidR="00175336" w:rsidRPr="00852799" w:rsidSect="002A6CA7">
      <w:pgSz w:w="11900" w:h="16840"/>
      <w:pgMar w:top="851" w:right="701" w:bottom="127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C40" w:rsidRDefault="00847C40">
      <w:r>
        <w:separator/>
      </w:r>
    </w:p>
  </w:endnote>
  <w:endnote w:type="continuationSeparator" w:id="0">
    <w:p w:rsidR="00847C40" w:rsidRDefault="00847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C40" w:rsidRDefault="00847C40"/>
  </w:footnote>
  <w:footnote w:type="continuationSeparator" w:id="0">
    <w:p w:rsidR="00847C40" w:rsidRDefault="00847C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0D27"/>
    <w:multiLevelType w:val="multilevel"/>
    <w:tmpl w:val="890C1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671DE"/>
    <w:multiLevelType w:val="multilevel"/>
    <w:tmpl w:val="2AB2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11A7"/>
    <w:rsid w:val="000C3754"/>
    <w:rsid w:val="001574EE"/>
    <w:rsid w:val="0016147E"/>
    <w:rsid w:val="00174832"/>
    <w:rsid w:val="00175336"/>
    <w:rsid w:val="001909B2"/>
    <w:rsid w:val="001E259A"/>
    <w:rsid w:val="002A6CA7"/>
    <w:rsid w:val="002B46A7"/>
    <w:rsid w:val="002F7273"/>
    <w:rsid w:val="00316E1F"/>
    <w:rsid w:val="003211A7"/>
    <w:rsid w:val="003959FD"/>
    <w:rsid w:val="004319C0"/>
    <w:rsid w:val="004A3461"/>
    <w:rsid w:val="00533A0D"/>
    <w:rsid w:val="006078F5"/>
    <w:rsid w:val="00747E7E"/>
    <w:rsid w:val="00751CDF"/>
    <w:rsid w:val="007B0CAA"/>
    <w:rsid w:val="00803BA2"/>
    <w:rsid w:val="0080421B"/>
    <w:rsid w:val="00832EE2"/>
    <w:rsid w:val="00847C40"/>
    <w:rsid w:val="00852799"/>
    <w:rsid w:val="0097451B"/>
    <w:rsid w:val="00993C74"/>
    <w:rsid w:val="00AA76A8"/>
    <w:rsid w:val="00B8748F"/>
    <w:rsid w:val="00BF37F6"/>
    <w:rsid w:val="00C5267C"/>
    <w:rsid w:val="00CB78A3"/>
    <w:rsid w:val="00CF3557"/>
    <w:rsid w:val="00D35A41"/>
    <w:rsid w:val="00D507B4"/>
    <w:rsid w:val="00DC4598"/>
    <w:rsid w:val="00E54568"/>
    <w:rsid w:val="00ED122F"/>
    <w:rsid w:val="00F0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B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1pt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1pt0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4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3pt2pt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13pt2pt0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Exact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03BA2"/>
    <w:pPr>
      <w:shd w:val="clear" w:color="auto" w:fill="FFFFFF"/>
      <w:spacing w:after="240" w:line="31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03BA2"/>
    <w:pPr>
      <w:shd w:val="clear" w:color="auto" w:fill="FFFFFF"/>
      <w:spacing w:before="240"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803BA2"/>
    <w:pPr>
      <w:shd w:val="clear" w:color="auto" w:fill="FFFFFF"/>
      <w:spacing w:before="24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03BA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03BA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03BA2"/>
    <w:pPr>
      <w:shd w:val="clear" w:color="auto" w:fill="FFFFFF"/>
      <w:spacing w:before="540" w:line="0" w:lineRule="atLeast"/>
      <w:jc w:val="right"/>
    </w:pPr>
    <w:rPr>
      <w:rFonts w:ascii="Franklin Gothic Medium" w:eastAsia="Franklin Gothic Medium" w:hAnsi="Franklin Gothic Medium" w:cs="Franklin Gothic Medium"/>
      <w:sz w:val="42"/>
      <w:szCs w:val="42"/>
    </w:rPr>
  </w:style>
  <w:style w:type="paragraph" w:customStyle="1" w:styleId="6">
    <w:name w:val="Основной текст (6)"/>
    <w:basedOn w:val="a"/>
    <w:link w:val="6Exact"/>
    <w:rsid w:val="00803BA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803BA2"/>
    <w:pPr>
      <w:shd w:val="clear" w:color="auto" w:fill="FFFFFF"/>
      <w:spacing w:line="0" w:lineRule="atLeast"/>
    </w:pPr>
    <w:rPr>
      <w:rFonts w:ascii="Consolas" w:eastAsia="Consolas" w:hAnsi="Consolas" w:cs="Consolas"/>
      <w:sz w:val="16"/>
      <w:szCs w:val="16"/>
    </w:rPr>
  </w:style>
  <w:style w:type="character" w:customStyle="1" w:styleId="52">
    <w:name w:val="Оглавление (5)_"/>
    <w:basedOn w:val="a0"/>
    <w:link w:val="53"/>
    <w:uiPriority w:val="99"/>
    <w:locked/>
    <w:rsid w:val="00AA76A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главление (5)"/>
    <w:basedOn w:val="a"/>
    <w:link w:val="52"/>
    <w:uiPriority w:val="99"/>
    <w:rsid w:val="00AA76A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C37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54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8748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3BFB68F-6824-45D0-8539-7BF5EBA9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User</cp:lastModifiedBy>
  <cp:revision>14</cp:revision>
  <cp:lastPrinted>2020-02-24T06:05:00Z</cp:lastPrinted>
  <dcterms:created xsi:type="dcterms:W3CDTF">2020-02-11T11:36:00Z</dcterms:created>
  <dcterms:modified xsi:type="dcterms:W3CDTF">2020-02-24T14:16:00Z</dcterms:modified>
</cp:coreProperties>
</file>