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49" w:rsidRDefault="000C6A49" w:rsidP="000C6A49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noProof/>
          <w:color w:val="auto"/>
          <w:lang w:eastAsia="ru-RU"/>
        </w:rPr>
        <w:drawing>
          <wp:inline distT="0" distB="0" distL="0" distR="0">
            <wp:extent cx="6210300" cy="8505907"/>
            <wp:effectExtent l="19050" t="0" r="0" b="0"/>
            <wp:docPr id="2" name="Рисунок 2" descr="C:\Users\Admin\Desktop\Новая папка (2)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IMG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0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A49" w:rsidRDefault="000C6A49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0C6A49" w:rsidRDefault="000C6A49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Pr="009716D6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9716D6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>сохранение высокой доли сотрудников,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</w:t>
      </w:r>
      <w:r w:rsidR="00256FF6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</w:t>
      </w:r>
      <w:r w:rsidRPr="00930B55">
        <w:rPr>
          <w:rFonts w:eastAsia="Times New Roman"/>
          <w:color w:val="auto"/>
          <w:lang w:eastAsia="ru-RU"/>
        </w:rPr>
        <w:lastRenderedPageBreak/>
        <w:t xml:space="preserve">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t>заведующим</w:t>
      </w:r>
      <w:r w:rsidR="00256FF6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</w:t>
      </w:r>
      <w:r w:rsidR="00256FF6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старший воспитатель</w:t>
      </w:r>
      <w:r w:rsidR="00256FF6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</w:pPr>
      <w:r>
        <w:t>6.1. В МБДОУ сотрудникам: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оказывается,постоянная и системная поддержка в повышении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внутри</w:t>
      </w:r>
      <w:r w:rsidR="00256FF6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детсадовское</w:t>
      </w:r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навыков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(планирование,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организация,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мотивация,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жестких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</w:pP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256FF6">
      <w:pPr>
        <w:pStyle w:val="a3"/>
        <w:spacing w:after="0" w:line="240" w:lineRule="auto"/>
        <w:ind w:left="0" w:firstLine="851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осуществляется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городском,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региональном турах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>публикации статей педагогов в специализированных изданиях и в</w:t>
      </w:r>
      <w:r w:rsidR="00256FF6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256FF6">
      <w:pPr>
        <w:pStyle w:val="a3"/>
        <w:spacing w:after="0" w:line="240" w:lineRule="auto"/>
        <w:ind w:left="0" w:firstLine="851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256FF6">
      <w:pPr>
        <w:tabs>
          <w:tab w:val="left" w:pos="98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256FF6" w:rsidRDefault="00256FF6" w:rsidP="00A123D0">
      <w:pPr>
        <w:spacing w:before="45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6FF6" w:rsidRDefault="00256FF6" w:rsidP="00256FF6">
      <w:pPr>
        <w:spacing w:before="45" w:after="0" w:line="240" w:lineRule="auto"/>
        <w:ind w:firstLine="851"/>
        <w:jc w:val="right"/>
        <w:rPr>
          <w:rFonts w:ascii="Times New Roman" w:hAnsi="Times New Roman" w:cs="Times New Roman"/>
          <w:sz w:val="20"/>
          <w:szCs w:val="20"/>
        </w:rPr>
      </w:pPr>
    </w:p>
    <w:p w:rsidR="003E0AB9" w:rsidRPr="003E0AB9" w:rsidRDefault="003E0AB9" w:rsidP="00256FF6">
      <w:pPr>
        <w:spacing w:before="45" w:after="0" w:line="240" w:lineRule="auto"/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3E0AB9" w:rsidRPr="003E0AB9" w:rsidRDefault="003E0AB9" w:rsidP="00256FF6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E0AB9" w:rsidRPr="003E0AB9" w:rsidRDefault="003E0AB9" w:rsidP="00256FF6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0AB9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475"/>
        <w:gridCol w:w="2444"/>
        <w:gridCol w:w="2517"/>
        <w:gridCol w:w="1843"/>
      </w:tblGrid>
      <w:tr w:rsidR="00C96A84" w:rsidRPr="003E0AB9" w:rsidTr="00C96A84">
        <w:tc>
          <w:tcPr>
            <w:tcW w:w="610" w:type="dxa"/>
          </w:tcPr>
          <w:p w:rsidR="00C96A84" w:rsidRPr="00256FF6" w:rsidRDefault="00C96A84" w:rsidP="00EA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5" w:type="dxa"/>
          </w:tcPr>
          <w:p w:rsidR="00C96A84" w:rsidRPr="00256FF6" w:rsidRDefault="00C96A84" w:rsidP="00256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F6"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444" w:type="dxa"/>
          </w:tcPr>
          <w:p w:rsidR="00C96A84" w:rsidRPr="00256FF6" w:rsidRDefault="00C96A84" w:rsidP="00256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F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C96A84" w:rsidRPr="00256FF6" w:rsidRDefault="00C96A84" w:rsidP="00C96A8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F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96A84" w:rsidRPr="00256FF6" w:rsidRDefault="00C96A84" w:rsidP="00256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F6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843" w:type="dxa"/>
          </w:tcPr>
          <w:p w:rsidR="00C96A84" w:rsidRPr="00256FF6" w:rsidRDefault="00C96A84" w:rsidP="00C96A84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96A84" w:rsidRPr="00256FF6" w:rsidRDefault="00C96A84" w:rsidP="00256FF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Pr="00256FF6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</w:tr>
      <w:tr w:rsidR="00C96A84" w:rsidRPr="003E0AB9" w:rsidTr="00C96A84">
        <w:trPr>
          <w:trHeight w:val="206"/>
        </w:trPr>
        <w:tc>
          <w:tcPr>
            <w:tcW w:w="610" w:type="dxa"/>
          </w:tcPr>
          <w:p w:rsidR="00C96A84" w:rsidRPr="00C96A84" w:rsidRDefault="00C96A84" w:rsidP="00EA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A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75" w:type="dxa"/>
          </w:tcPr>
          <w:p w:rsidR="00C96A84" w:rsidRPr="00C96A84" w:rsidRDefault="00C96A84" w:rsidP="00EA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A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44" w:type="dxa"/>
          </w:tcPr>
          <w:p w:rsidR="00C96A84" w:rsidRPr="00C96A84" w:rsidRDefault="00C96A84" w:rsidP="00EA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A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17" w:type="dxa"/>
          </w:tcPr>
          <w:p w:rsidR="00C96A84" w:rsidRPr="00C96A84" w:rsidRDefault="00C96A84" w:rsidP="00EA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A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C96A84" w:rsidRPr="00C96A84" w:rsidRDefault="00C96A84" w:rsidP="00EA01B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A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rPr>
          <w:trHeight w:val="379"/>
        </w:trPr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rPr>
          <w:trHeight w:val="229"/>
        </w:trPr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bookmarkStart w:id="0" w:name="_GoBack"/>
        <w:bookmarkEnd w:id="0"/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A84" w:rsidRPr="003E0AB9" w:rsidTr="00C96A84">
        <w:tc>
          <w:tcPr>
            <w:tcW w:w="610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C96A84" w:rsidRPr="003E0AB9" w:rsidRDefault="00C96A84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96A84" w:rsidRPr="003E0AB9" w:rsidRDefault="00C96A84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96A84">
        <w:tc>
          <w:tcPr>
            <w:tcW w:w="610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75" w:type="dxa"/>
          </w:tcPr>
          <w:p w:rsidR="003E0AB9" w:rsidRPr="003E0AB9" w:rsidRDefault="003E0AB9" w:rsidP="00256FF6">
            <w:pPr>
              <w:spacing w:after="0"/>
              <w:ind w:firstLine="85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44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E0AB9" w:rsidRPr="003E0AB9" w:rsidRDefault="003E0AB9" w:rsidP="00256FF6">
            <w:pPr>
              <w:spacing w:after="0"/>
              <w:ind w:firstLine="85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E0AB9" w:rsidRPr="003E0AB9" w:rsidRDefault="003E0AB9" w:rsidP="00256FF6">
      <w:pPr>
        <w:spacing w:before="45" w:after="0" w:line="240" w:lineRule="auto"/>
        <w:ind w:firstLine="851"/>
        <w:rPr>
          <w:rFonts w:ascii="Times New Roman" w:hAnsi="Times New Roman" w:cs="Times New Roman"/>
          <w:szCs w:val="24"/>
        </w:rPr>
      </w:pPr>
    </w:p>
    <w:p w:rsidR="003E0AB9" w:rsidRPr="00EE4FC6" w:rsidRDefault="003E0AB9" w:rsidP="00256FF6">
      <w:pPr>
        <w:pStyle w:val="a3"/>
        <w:spacing w:after="0" w:line="240" w:lineRule="auto"/>
        <w:ind w:left="0" w:firstLine="851"/>
        <w:jc w:val="both"/>
        <w:rPr>
          <w:rFonts w:eastAsia="Times New Roman"/>
          <w:color w:val="auto"/>
          <w:lang w:eastAsia="ru-RU"/>
        </w:rPr>
      </w:pPr>
    </w:p>
    <w:sectPr w:rsidR="003E0AB9" w:rsidRPr="00EE4FC6" w:rsidSect="00256FF6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75E" w:rsidRDefault="0035675E" w:rsidP="00CA5F60">
      <w:pPr>
        <w:spacing w:after="0" w:line="240" w:lineRule="auto"/>
      </w:pPr>
      <w:r>
        <w:separator/>
      </w:r>
    </w:p>
  </w:endnote>
  <w:endnote w:type="continuationSeparator" w:id="0">
    <w:p w:rsidR="0035675E" w:rsidRDefault="0035675E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2436101"/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D65236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C6A4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75E" w:rsidRDefault="0035675E" w:rsidP="00CA5F60">
      <w:pPr>
        <w:spacing w:after="0" w:line="240" w:lineRule="auto"/>
      </w:pPr>
      <w:r>
        <w:separator/>
      </w:r>
    </w:p>
  </w:footnote>
  <w:footnote w:type="continuationSeparator" w:id="0">
    <w:p w:rsidR="0035675E" w:rsidRDefault="0035675E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6A49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56FF6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75E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17848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26C5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95A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3D0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22C1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96A84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5236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8E1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Admin</cp:lastModifiedBy>
  <cp:revision>17</cp:revision>
  <cp:lastPrinted>2019-11-20T08:44:00Z</cp:lastPrinted>
  <dcterms:created xsi:type="dcterms:W3CDTF">2019-11-11T00:32:00Z</dcterms:created>
  <dcterms:modified xsi:type="dcterms:W3CDTF">2020-02-22T19:34:00Z</dcterms:modified>
</cp:coreProperties>
</file>