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53" w:rsidRDefault="006D4253" w:rsidP="006D425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3000694"/>
            <wp:effectExtent l="0" t="0" r="3175" b="9525"/>
            <wp:docPr id="4" name="Рисунок 4" descr="О рекомендациях в период поллиноза или сезонной аллергии-Управление  Роспотребнадзора по Кир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 рекомендациях в период поллиноза или сезонной аллергии-Управление  Роспотребнадзора по Кир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253" w:rsidRPr="006D4253" w:rsidRDefault="006D4253" w:rsidP="00AF5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6D4253">
        <w:rPr>
          <w:rStyle w:val="ac"/>
          <w:sz w:val="28"/>
          <w:szCs w:val="28"/>
        </w:rPr>
        <w:t xml:space="preserve">Нурлатский территориальный отдел </w:t>
      </w: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6D4253">
        <w:rPr>
          <w:rStyle w:val="ac"/>
          <w:sz w:val="28"/>
          <w:szCs w:val="28"/>
        </w:rPr>
        <w:t>Управления Роспотребнадзора по Республике Татарстан информирует.</w:t>
      </w: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065A52" w:rsidRPr="006D4253" w:rsidRDefault="005F039E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>Второй год подряд россияне замечают тенденцию: весна начинается раньше. Помимо долгожданного тепла, активного солнца и приподнятого настроения весна также открывает сезон аллергии.</w:t>
      </w:r>
    </w:p>
    <w:p w:rsidR="00065A52" w:rsidRPr="006D4253" w:rsidRDefault="00065A52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Роспотребнадзор в преддверии сезона цветения рекомендует людям с аллергией на пыльцу растений меньше бывать на улице, не есть свежие фрукты с косточками и мед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орехов, зелени и специй, кваса, мёда (многие растительные продукты имеют в своем составе родственные молекулы, которые становятся причиной перекрестных реакций) </w:t>
      </w:r>
      <w:r w:rsidRPr="006D4253">
        <w:rPr>
          <w:rFonts w:ascii="Times New Roman" w:hAnsi="Times New Roman" w:cs="Times New Roman"/>
          <w:sz w:val="28"/>
          <w:szCs w:val="28"/>
        </w:rPr>
        <w:t xml:space="preserve">в этот период. </w:t>
      </w:r>
    </w:p>
    <w:p w:rsidR="00065A52" w:rsidRPr="006D4253" w:rsidRDefault="00065A52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Если гражданин заподозрил у себя поллиноз, ему следует обратиться к врачу, заявили в </w:t>
      </w:r>
      <w:r w:rsidR="005F039E" w:rsidRPr="006D4253">
        <w:rPr>
          <w:rFonts w:ascii="Times New Roman" w:hAnsi="Times New Roman" w:cs="Times New Roman"/>
          <w:sz w:val="28"/>
          <w:szCs w:val="28"/>
        </w:rPr>
        <w:t>Нурлатском территориальном отделе Роспотребнадзора</w:t>
      </w:r>
      <w:r w:rsidRPr="006D4253">
        <w:rPr>
          <w:rFonts w:ascii="Times New Roman" w:hAnsi="Times New Roman" w:cs="Times New Roman"/>
          <w:sz w:val="28"/>
          <w:szCs w:val="28"/>
        </w:rPr>
        <w:t>. Врач проведет обследование и назначит необходимые лекарства. </w:t>
      </w:r>
    </w:p>
    <w:p w:rsidR="00065A52" w:rsidRPr="006D4253" w:rsidRDefault="00065A52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Каждый год цветение растений может начинаться и заканчиваться в разное время, в зависимости от погодных условий</w:t>
      </w:r>
      <w:r w:rsidR="005F039E" w:rsidRPr="006D4253">
        <w:rPr>
          <w:rFonts w:ascii="Times New Roman" w:hAnsi="Times New Roman" w:cs="Times New Roman"/>
          <w:sz w:val="28"/>
          <w:szCs w:val="28"/>
        </w:rPr>
        <w:t>.</w:t>
      </w:r>
    </w:p>
    <w:p w:rsidR="00254907" w:rsidRPr="006D4253" w:rsidRDefault="005F039E" w:rsidP="00AF51D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>Роспотребнадзор</w:t>
      </w:r>
      <w:r w:rsidR="00AF51DD" w:rsidRPr="006D4253">
        <w:rPr>
          <w:rFonts w:ascii="Times New Roman" w:hAnsi="Times New Roman" w:cs="Times New Roman"/>
          <w:sz w:val="28"/>
          <w:szCs w:val="28"/>
        </w:rPr>
        <w:t xml:space="preserve"> рекомендуе</w:t>
      </w:r>
      <w:r w:rsidR="00065A52" w:rsidRPr="006D4253">
        <w:rPr>
          <w:rFonts w:ascii="Times New Roman" w:hAnsi="Times New Roman" w:cs="Times New Roman"/>
          <w:sz w:val="28"/>
          <w:szCs w:val="28"/>
        </w:rPr>
        <w:t>т организовать быт и распорядок дня так, чтобы свести к минимуму контакт с пыльцой, а именно меньше бывать на открытом воздухе, не выезжать на природу, держать окна закрытыми, каждый день проводить влажную уборку. Кроме этого, аллергикам стоит установить дома системы для очистки и фильтрации воздуха и специальные сетки на окна, а также принимать душ, возвращаясь с улицы. </w:t>
      </w:r>
    </w:p>
    <w:p w:rsidR="00254907" w:rsidRDefault="00254907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b/>
          <w:sz w:val="28"/>
          <w:szCs w:val="28"/>
        </w:rPr>
        <w:t>Как обезопасить себя дома во время сезона аллергии</w:t>
      </w:r>
      <w:r w:rsidR="006D4253" w:rsidRPr="006D4253">
        <w:rPr>
          <w:rFonts w:ascii="Times New Roman" w:hAnsi="Times New Roman" w:cs="Times New Roman"/>
          <w:b/>
          <w:sz w:val="28"/>
          <w:szCs w:val="28"/>
        </w:rPr>
        <w:t>?</w:t>
      </w:r>
    </w:p>
    <w:p w:rsidR="006D4253" w:rsidRPr="006D4253" w:rsidRDefault="006D4253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4253" w:rsidRDefault="00254907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>В сезон цветения аллергикам важно соблюдать меры предосторожности не только на улице, где находится непосредственный источник аллергии, но и дома, куда этот аллерген может попасть.</w:t>
      </w:r>
    </w:p>
    <w:p w:rsidR="006D4253" w:rsidRDefault="00254907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Пыльца может попасть домой на одежде, через открытые окна и форточки. Поэтому аллергологи советуют пациентам с поллинозом после возвращения домой сменить одежду, ополоснуть лицо, промыть нос и глаза. Не рекомендуется сушить белье на улице. Пациентам стоит проветривать комнату с помощью кондиционера, оснащенного специальными фильтрами. Также можно прибегнуть к старому способу: </w:t>
      </w:r>
      <w:r w:rsidRPr="006D4253">
        <w:rPr>
          <w:rFonts w:ascii="Times New Roman" w:hAnsi="Times New Roman" w:cs="Times New Roman"/>
          <w:sz w:val="28"/>
          <w:szCs w:val="28"/>
        </w:rPr>
        <w:lastRenderedPageBreak/>
        <w:t>установить на окна сетки или марли и смачивать и</w:t>
      </w:r>
      <w:r w:rsidR="00AF51DD" w:rsidRPr="006D4253">
        <w:rPr>
          <w:rFonts w:ascii="Times New Roman" w:hAnsi="Times New Roman" w:cs="Times New Roman"/>
          <w:sz w:val="28"/>
          <w:szCs w:val="28"/>
        </w:rPr>
        <w:t>х водой, — объясняют специалисты Роспотребнадзора.</w:t>
      </w:r>
    </w:p>
    <w:p w:rsidR="00254907" w:rsidRPr="006D4253" w:rsidRDefault="00AF51DD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Согласно рекомендациям, людям с сезонной аллергией нельзя лечиться травами и наносить косметику с натуральными растительными компонентами. Вне сезона цветения им необходимо вести активный образ жизни: бывать на свежем воздухе и заниматься спортом. </w:t>
      </w:r>
    </w:p>
    <w:p w:rsidR="00B55199" w:rsidRPr="006D4253" w:rsidRDefault="00B55199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>Почему первые реакции появляются, даже ранней весной, когда на улице еще может лежать снег? Дело в том, что пыльца способна переноситься на дальние расстояния — из южных регионов, где цветение началось раньше. Пыльцевые зерна орешника и ольхи нередко обнаруживаются в пыльцевых ловушках уже в феврале, даже если местные почки еще закрыты.</w:t>
      </w:r>
    </w:p>
    <w:p w:rsidR="00254907" w:rsidRPr="006D4253" w:rsidRDefault="00AF51DD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b/>
          <w:sz w:val="28"/>
          <w:szCs w:val="28"/>
        </w:rPr>
        <w:t>Берегите себя! Будьте здоровы!</w:t>
      </w:r>
    </w:p>
    <w:p w:rsidR="00450B1B" w:rsidRPr="006D4253" w:rsidRDefault="00450B1B" w:rsidP="00AF51DD">
      <w:pPr>
        <w:jc w:val="both"/>
        <w:rPr>
          <w:b/>
          <w:sz w:val="28"/>
          <w:szCs w:val="28"/>
        </w:rPr>
      </w:pPr>
    </w:p>
    <w:p w:rsidR="00D92EF9" w:rsidRPr="006D4253" w:rsidRDefault="00D92EF9" w:rsidP="00AF51DD">
      <w:pPr>
        <w:jc w:val="both"/>
        <w:rPr>
          <w:b/>
          <w:sz w:val="28"/>
          <w:szCs w:val="28"/>
        </w:rPr>
      </w:pPr>
    </w:p>
    <w:p w:rsidR="00D92EF9" w:rsidRDefault="00D92EF9" w:rsidP="00AF51DD">
      <w:pPr>
        <w:jc w:val="both"/>
        <w:rPr>
          <w:b/>
        </w:rPr>
      </w:pPr>
    </w:p>
    <w:p w:rsidR="00D92EF9" w:rsidRDefault="00D92EF9" w:rsidP="00AF51DD">
      <w:pPr>
        <w:jc w:val="both"/>
        <w:rPr>
          <w:b/>
        </w:rPr>
      </w:pPr>
    </w:p>
    <w:p w:rsidR="00D92EF9" w:rsidRPr="00D92EF9" w:rsidRDefault="00D92EF9" w:rsidP="00AF51DD">
      <w:pPr>
        <w:jc w:val="both"/>
        <w:rPr>
          <w:b/>
        </w:rPr>
      </w:pPr>
    </w:p>
    <w:sectPr w:rsidR="00D92EF9" w:rsidRPr="00D92EF9" w:rsidSect="006D42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96B5B"/>
    <w:multiLevelType w:val="multilevel"/>
    <w:tmpl w:val="A046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083A"/>
    <w:rsid w:val="00065A52"/>
    <w:rsid w:val="00254907"/>
    <w:rsid w:val="0045083A"/>
    <w:rsid w:val="00450B1B"/>
    <w:rsid w:val="005E391D"/>
    <w:rsid w:val="005F039E"/>
    <w:rsid w:val="006D4253"/>
    <w:rsid w:val="00A46D6E"/>
    <w:rsid w:val="00AF51DD"/>
    <w:rsid w:val="00B55199"/>
    <w:rsid w:val="00D92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1DD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92E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2E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2E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2E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2E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F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D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D42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1DD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92E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2E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2E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2E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2E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F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D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D42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305">
          <w:marLeft w:val="0"/>
          <w:marRight w:val="0"/>
          <w:marTop w:val="0"/>
          <w:marBottom w:val="360"/>
          <w:divBdr>
            <w:top w:val="single" w:sz="6" w:space="0" w:color="93A721"/>
            <w:left w:val="single" w:sz="6" w:space="0" w:color="93A721"/>
            <w:bottom w:val="single" w:sz="6" w:space="0" w:color="93A721"/>
            <w:right w:val="single" w:sz="6" w:space="0" w:color="93A721"/>
          </w:divBdr>
          <w:divsChild>
            <w:div w:id="33823548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  <w:div w:id="1266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2026-04-08T11:26:00Z</dcterms:created>
  <dcterms:modified xsi:type="dcterms:W3CDTF">2026-04-08T11:26:00Z</dcterms:modified>
</cp:coreProperties>
</file>