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70" w:rsidRPr="00E17170" w:rsidRDefault="00E17170" w:rsidP="0022482B">
      <w:pPr>
        <w:rPr>
          <w:sz w:val="24"/>
        </w:rPr>
      </w:pPr>
      <w:r w:rsidRPr="00176A79">
        <w:rPr>
          <w:b/>
          <w:sz w:val="24"/>
          <w:szCs w:val="24"/>
        </w:rPr>
        <w:t xml:space="preserve">     </w:t>
      </w:r>
      <w:r w:rsidR="0022482B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562725" cy="9031789"/>
            <wp:effectExtent l="19050" t="0" r="9525" b="0"/>
            <wp:docPr id="1" name="Рисунок 1" descr="C:\Users\User\Desktop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66080" cy="903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82B" w:rsidRDefault="0022482B" w:rsidP="00295DF0">
      <w:pPr>
        <w:tabs>
          <w:tab w:val="left" w:pos="1560"/>
        </w:tabs>
        <w:ind w:right="279"/>
        <w:jc w:val="both"/>
        <w:rPr>
          <w:sz w:val="24"/>
        </w:rPr>
      </w:pPr>
    </w:p>
    <w:p w:rsidR="0022482B" w:rsidRDefault="0022482B" w:rsidP="00295DF0">
      <w:pPr>
        <w:tabs>
          <w:tab w:val="left" w:pos="1560"/>
        </w:tabs>
        <w:ind w:right="279"/>
        <w:jc w:val="both"/>
        <w:rPr>
          <w:sz w:val="24"/>
        </w:rPr>
      </w:pPr>
    </w:p>
    <w:p w:rsidR="0022482B" w:rsidRDefault="0022482B" w:rsidP="00295DF0">
      <w:pPr>
        <w:tabs>
          <w:tab w:val="left" w:pos="1560"/>
        </w:tabs>
        <w:ind w:right="279"/>
        <w:jc w:val="both"/>
        <w:rPr>
          <w:sz w:val="24"/>
        </w:rPr>
      </w:pPr>
    </w:p>
    <w:p w:rsidR="00E17170" w:rsidRPr="00295DF0" w:rsidRDefault="00295DF0" w:rsidP="00295DF0">
      <w:pPr>
        <w:tabs>
          <w:tab w:val="left" w:pos="1560"/>
        </w:tabs>
        <w:ind w:right="279"/>
        <w:jc w:val="both"/>
        <w:rPr>
          <w:sz w:val="24"/>
        </w:rPr>
      </w:pPr>
      <w:r>
        <w:rPr>
          <w:sz w:val="24"/>
        </w:rPr>
        <w:lastRenderedPageBreak/>
        <w:t>1.3.</w:t>
      </w:r>
      <w:r w:rsidR="00E17170" w:rsidRPr="00295DF0">
        <w:rPr>
          <w:sz w:val="24"/>
        </w:rPr>
        <w:t>Пропускной режим устанавливается в целяхобеспечения прохода (выхода) обучающихся (воспитанников), родителей (законных представителей) обучающихся,работниковипосетителейвзданиеДОУ,въезда (выезда) транспортных средств на территорию ДОУ,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здание.</w:t>
      </w:r>
    </w:p>
    <w:p w:rsidR="00E17170" w:rsidRPr="00E17170" w:rsidRDefault="00161200" w:rsidP="00161200">
      <w:pPr>
        <w:tabs>
          <w:tab w:val="left" w:pos="1560"/>
        </w:tabs>
        <w:ind w:left="143" w:right="279"/>
        <w:rPr>
          <w:sz w:val="24"/>
        </w:rPr>
      </w:pPr>
      <w:r w:rsidRPr="00161200">
        <w:rPr>
          <w:sz w:val="24"/>
        </w:rPr>
        <w:t>1.4.</w:t>
      </w:r>
      <w:r w:rsidR="00E17170" w:rsidRPr="00161200">
        <w:rPr>
          <w:sz w:val="24"/>
        </w:rPr>
        <w:t xml:space="preserve">Внутриобъектовый режим устанавливается в целях </w:t>
      </w:r>
      <w:r w:rsidR="00E17170" w:rsidRPr="00E17170">
        <w:rPr>
          <w:sz w:val="24"/>
        </w:rPr>
        <w:t>обеспечения мероприятий и правил, выполняемых лицами, находящимися на территории и в здании Образовательной организации, в соответствии с:</w:t>
      </w:r>
    </w:p>
    <w:p w:rsidR="00E17170" w:rsidRPr="00E17170" w:rsidRDefault="00E17170" w:rsidP="00E17170">
      <w:pPr>
        <w:tabs>
          <w:tab w:val="left" w:pos="1561"/>
        </w:tabs>
        <w:ind w:right="279"/>
        <w:jc w:val="both"/>
        <w:rPr>
          <w:sz w:val="24"/>
        </w:rPr>
      </w:pPr>
      <w:r>
        <w:rPr>
          <w:sz w:val="24"/>
        </w:rPr>
        <w:t xml:space="preserve">- </w:t>
      </w:r>
      <w:r w:rsidRPr="00E17170">
        <w:rPr>
          <w:sz w:val="24"/>
        </w:rPr>
        <w:t>Правилами внутреннего трудового распорядка (для работников)</w:t>
      </w:r>
    </w:p>
    <w:p w:rsidR="00E17170" w:rsidRPr="00E17170" w:rsidRDefault="00E17170" w:rsidP="00E17170">
      <w:pPr>
        <w:tabs>
          <w:tab w:val="left" w:pos="1561"/>
        </w:tabs>
        <w:ind w:right="279"/>
        <w:jc w:val="both"/>
        <w:rPr>
          <w:sz w:val="24"/>
        </w:rPr>
      </w:pPr>
      <w:r>
        <w:rPr>
          <w:sz w:val="24"/>
        </w:rPr>
        <w:t xml:space="preserve">- </w:t>
      </w:r>
      <w:r w:rsidRPr="00E17170">
        <w:rPr>
          <w:sz w:val="24"/>
        </w:rPr>
        <w:t xml:space="preserve">Правилами внутреннего распорядка </w:t>
      </w:r>
      <w:r>
        <w:rPr>
          <w:sz w:val="24"/>
        </w:rPr>
        <w:t>воспитанников</w:t>
      </w:r>
      <w:r w:rsidRPr="00E17170">
        <w:rPr>
          <w:sz w:val="24"/>
        </w:rPr>
        <w:t xml:space="preserve"> (для обучающихся)</w:t>
      </w:r>
    </w:p>
    <w:p w:rsidR="00E17170" w:rsidRPr="00E17170" w:rsidRDefault="00E17170" w:rsidP="00E17170">
      <w:pPr>
        <w:tabs>
          <w:tab w:val="left" w:pos="1561"/>
        </w:tabs>
        <w:ind w:right="279"/>
        <w:jc w:val="both"/>
        <w:rPr>
          <w:sz w:val="24"/>
        </w:rPr>
      </w:pPr>
      <w:r>
        <w:rPr>
          <w:sz w:val="24"/>
        </w:rPr>
        <w:t xml:space="preserve">- </w:t>
      </w:r>
      <w:r w:rsidRPr="00E17170">
        <w:rPr>
          <w:sz w:val="24"/>
        </w:rPr>
        <w:t>Правилами пожарной безопасности</w:t>
      </w:r>
    </w:p>
    <w:p w:rsidR="00E17170" w:rsidRPr="00E17170" w:rsidRDefault="00E17170" w:rsidP="00E17170">
      <w:pPr>
        <w:tabs>
          <w:tab w:val="left" w:pos="1561"/>
        </w:tabs>
        <w:ind w:right="279"/>
        <w:jc w:val="both"/>
        <w:rPr>
          <w:sz w:val="24"/>
        </w:rPr>
      </w:pPr>
      <w:r>
        <w:rPr>
          <w:sz w:val="24"/>
        </w:rPr>
        <w:t xml:space="preserve">- </w:t>
      </w:r>
      <w:r w:rsidRPr="00E17170">
        <w:rPr>
          <w:sz w:val="24"/>
        </w:rPr>
        <w:t>ЛНА по антитеррористической защищенности</w:t>
      </w:r>
    </w:p>
    <w:p w:rsidR="00E17170" w:rsidRPr="00E17170" w:rsidRDefault="00161200" w:rsidP="00161200">
      <w:pPr>
        <w:tabs>
          <w:tab w:val="left" w:pos="1561"/>
        </w:tabs>
        <w:ind w:left="143" w:right="279"/>
        <w:rPr>
          <w:sz w:val="24"/>
        </w:rPr>
      </w:pPr>
      <w:r>
        <w:rPr>
          <w:sz w:val="24"/>
        </w:rPr>
        <w:t xml:space="preserve">1.5. </w:t>
      </w:r>
      <w:r w:rsidR="00E17170" w:rsidRPr="00E17170">
        <w:rPr>
          <w:sz w:val="24"/>
        </w:rPr>
        <w:t>Положение разрабатывается и принимается в соответствие с порядком.</w:t>
      </w:r>
    </w:p>
    <w:p w:rsidR="00E17170" w:rsidRPr="00E17170" w:rsidRDefault="00E17170" w:rsidP="00E17170">
      <w:pPr>
        <w:tabs>
          <w:tab w:val="left" w:pos="1561"/>
        </w:tabs>
        <w:ind w:left="143" w:right="279"/>
        <w:jc w:val="both"/>
        <w:rPr>
          <w:sz w:val="24"/>
        </w:rPr>
      </w:pPr>
      <w:r>
        <w:rPr>
          <w:sz w:val="24"/>
        </w:rPr>
        <w:t xml:space="preserve">- </w:t>
      </w:r>
      <w:r w:rsidRPr="00E17170">
        <w:rPr>
          <w:sz w:val="24"/>
        </w:rPr>
        <w:t xml:space="preserve">разрабатывается, </w:t>
      </w:r>
      <w:r>
        <w:rPr>
          <w:sz w:val="24"/>
        </w:rPr>
        <w:t>утверждается руководителем ДОУ</w:t>
      </w:r>
    </w:p>
    <w:p w:rsidR="00E17170" w:rsidRPr="00E17170" w:rsidRDefault="00161200" w:rsidP="00161200">
      <w:pPr>
        <w:tabs>
          <w:tab w:val="left" w:pos="1560"/>
        </w:tabs>
        <w:ind w:left="143" w:right="279"/>
        <w:rPr>
          <w:sz w:val="24"/>
        </w:rPr>
      </w:pPr>
      <w:r>
        <w:rPr>
          <w:sz w:val="24"/>
        </w:rPr>
        <w:t xml:space="preserve">1.6. </w:t>
      </w:r>
      <w:r w:rsidR="00E17170" w:rsidRPr="00E17170">
        <w:rPr>
          <w:sz w:val="24"/>
        </w:rPr>
        <w:t>Требования настоящего Положения распространяютс</w:t>
      </w:r>
      <w:r w:rsidR="002A30EA">
        <w:rPr>
          <w:sz w:val="24"/>
        </w:rPr>
        <w:t>я в полном объеме на руководителя ДОУ</w:t>
      </w:r>
      <w:r w:rsidR="00E17170" w:rsidRPr="00E17170">
        <w:rPr>
          <w:sz w:val="24"/>
        </w:rPr>
        <w:t xml:space="preserve"> и сотрудников Образовательной организации и до</w:t>
      </w:r>
      <w:r w:rsidR="002A30EA">
        <w:rPr>
          <w:sz w:val="24"/>
        </w:rPr>
        <w:t>водятся до них под подпись.</w:t>
      </w:r>
    </w:p>
    <w:p w:rsidR="00E17170" w:rsidRPr="00161200" w:rsidRDefault="00E17170" w:rsidP="00161200">
      <w:pPr>
        <w:pStyle w:val="a6"/>
        <w:numPr>
          <w:ilvl w:val="1"/>
          <w:numId w:val="26"/>
        </w:numPr>
        <w:tabs>
          <w:tab w:val="left" w:pos="1561"/>
        </w:tabs>
        <w:ind w:right="279"/>
        <w:rPr>
          <w:sz w:val="24"/>
        </w:rPr>
      </w:pPr>
      <w:r w:rsidRPr="00161200">
        <w:rPr>
          <w:sz w:val="24"/>
        </w:rPr>
        <w:t>Положение имеет следующую структуру: титульный лист, текстовая часть</w:t>
      </w:r>
    </w:p>
    <w:p w:rsidR="00E17170" w:rsidRPr="00E17170" w:rsidRDefault="00E17170" w:rsidP="00161200">
      <w:pPr>
        <w:numPr>
          <w:ilvl w:val="1"/>
          <w:numId w:val="26"/>
        </w:numPr>
        <w:tabs>
          <w:tab w:val="left" w:pos="1561"/>
        </w:tabs>
        <w:ind w:right="279"/>
        <w:jc w:val="both"/>
        <w:rPr>
          <w:sz w:val="24"/>
        </w:rPr>
      </w:pPr>
      <w:r w:rsidRPr="00E17170">
        <w:rPr>
          <w:sz w:val="24"/>
        </w:rPr>
        <w:t>К Положению прилагается:</w:t>
      </w:r>
    </w:p>
    <w:p w:rsidR="00E17170" w:rsidRPr="00E17170" w:rsidRDefault="002A30EA" w:rsidP="002A30EA">
      <w:pPr>
        <w:tabs>
          <w:tab w:val="left" w:pos="1561"/>
        </w:tabs>
        <w:ind w:right="279"/>
        <w:jc w:val="both"/>
        <w:rPr>
          <w:sz w:val="24"/>
        </w:rPr>
      </w:pPr>
      <w:r>
        <w:rPr>
          <w:sz w:val="24"/>
        </w:rPr>
        <w:t>- лист ознакомления.</w:t>
      </w:r>
    </w:p>
    <w:p w:rsidR="00E17170" w:rsidRPr="00E17170" w:rsidRDefault="00E17170" w:rsidP="00161200">
      <w:pPr>
        <w:numPr>
          <w:ilvl w:val="1"/>
          <w:numId w:val="26"/>
        </w:numPr>
        <w:tabs>
          <w:tab w:val="left" w:pos="1560"/>
        </w:tabs>
        <w:ind w:right="279"/>
        <w:jc w:val="both"/>
        <w:rPr>
          <w:sz w:val="24"/>
        </w:rPr>
      </w:pPr>
      <w:r w:rsidRPr="00E17170">
        <w:rPr>
          <w:sz w:val="24"/>
        </w:rPr>
        <w:t>Внесение изменений в действующее Положение</w:t>
      </w:r>
      <w:r w:rsidR="002A30EA">
        <w:rPr>
          <w:sz w:val="24"/>
        </w:rPr>
        <w:t xml:space="preserve"> осуществляется руководителем ДОУ</w:t>
      </w:r>
      <w:r w:rsidRPr="00E17170">
        <w:rPr>
          <w:i/>
          <w:sz w:val="24"/>
        </w:rPr>
        <w:t xml:space="preserve">. </w:t>
      </w:r>
      <w:r w:rsidRPr="00E17170">
        <w:rPr>
          <w:sz w:val="24"/>
        </w:rPr>
        <w:t>Изменения могут состоять в изъятии, дополнении или переоформлении отдельных пунктов.</w:t>
      </w:r>
    </w:p>
    <w:p w:rsidR="00E17170" w:rsidRPr="00161200" w:rsidRDefault="00161200" w:rsidP="00161200">
      <w:pPr>
        <w:tabs>
          <w:tab w:val="left" w:pos="1561"/>
        </w:tabs>
        <w:ind w:left="143" w:right="279"/>
        <w:rPr>
          <w:sz w:val="24"/>
        </w:rPr>
      </w:pPr>
      <w:r>
        <w:rPr>
          <w:sz w:val="24"/>
        </w:rPr>
        <w:t>1.10.</w:t>
      </w:r>
      <w:r w:rsidR="00E17170" w:rsidRPr="00161200">
        <w:rPr>
          <w:sz w:val="24"/>
        </w:rPr>
        <w:t>Основанием для пересмотра Положения служат:</w:t>
      </w:r>
    </w:p>
    <w:p w:rsidR="00E17170" w:rsidRPr="00E17170" w:rsidRDefault="002A30EA" w:rsidP="002A30EA">
      <w:pPr>
        <w:tabs>
          <w:tab w:val="left" w:pos="1561"/>
        </w:tabs>
        <w:ind w:right="279"/>
        <w:jc w:val="both"/>
        <w:rPr>
          <w:sz w:val="24"/>
        </w:rPr>
      </w:pPr>
      <w:r>
        <w:rPr>
          <w:sz w:val="24"/>
        </w:rPr>
        <w:t xml:space="preserve">- </w:t>
      </w:r>
      <w:r w:rsidR="00E17170" w:rsidRPr="00E17170">
        <w:rPr>
          <w:sz w:val="24"/>
        </w:rPr>
        <w:t>результаты проверок</w:t>
      </w:r>
    </w:p>
    <w:p w:rsidR="00E17170" w:rsidRPr="00E17170" w:rsidRDefault="002A30EA" w:rsidP="002A30EA">
      <w:pPr>
        <w:tabs>
          <w:tab w:val="left" w:pos="1561"/>
        </w:tabs>
        <w:ind w:right="279"/>
        <w:jc w:val="both"/>
        <w:rPr>
          <w:sz w:val="24"/>
        </w:rPr>
      </w:pPr>
      <w:r>
        <w:rPr>
          <w:sz w:val="24"/>
        </w:rPr>
        <w:t xml:space="preserve">- </w:t>
      </w:r>
      <w:r w:rsidR="00E17170" w:rsidRPr="00E17170">
        <w:rPr>
          <w:sz w:val="24"/>
        </w:rPr>
        <w:t>изменения законодательных и нормативных правовых требований</w:t>
      </w:r>
    </w:p>
    <w:p w:rsidR="00E17170" w:rsidRPr="00E17170" w:rsidRDefault="002A30EA" w:rsidP="002A30EA">
      <w:pPr>
        <w:tabs>
          <w:tab w:val="left" w:pos="1561"/>
        </w:tabs>
        <w:ind w:right="279"/>
        <w:jc w:val="both"/>
        <w:rPr>
          <w:sz w:val="24"/>
        </w:rPr>
      </w:pPr>
      <w:r>
        <w:rPr>
          <w:sz w:val="24"/>
        </w:rPr>
        <w:t xml:space="preserve">- </w:t>
      </w:r>
      <w:r w:rsidR="00E17170" w:rsidRPr="00E17170">
        <w:rPr>
          <w:sz w:val="24"/>
        </w:rPr>
        <w:t>рекомендации в Акте обследования и катег</w:t>
      </w:r>
      <w:r>
        <w:rPr>
          <w:sz w:val="24"/>
        </w:rPr>
        <w:t>орирования объекта (территории)</w:t>
      </w:r>
    </w:p>
    <w:p w:rsidR="00E17170" w:rsidRPr="00E17170" w:rsidRDefault="00161200" w:rsidP="00161200">
      <w:pPr>
        <w:tabs>
          <w:tab w:val="left" w:pos="1561"/>
        </w:tabs>
        <w:ind w:right="279"/>
        <w:rPr>
          <w:sz w:val="24"/>
        </w:rPr>
      </w:pPr>
      <w:r>
        <w:rPr>
          <w:sz w:val="24"/>
        </w:rPr>
        <w:t>1.11.</w:t>
      </w:r>
      <w:r w:rsidR="00E17170" w:rsidRPr="00E17170">
        <w:rPr>
          <w:sz w:val="24"/>
        </w:rPr>
        <w:t>Положение, либо отдельные его положения прекращают свое действие:</w:t>
      </w:r>
    </w:p>
    <w:p w:rsidR="00E17170" w:rsidRPr="00E17170" w:rsidRDefault="002A30EA" w:rsidP="002A30EA">
      <w:pPr>
        <w:tabs>
          <w:tab w:val="left" w:pos="1561"/>
        </w:tabs>
        <w:ind w:left="143" w:right="279"/>
        <w:jc w:val="both"/>
        <w:rPr>
          <w:sz w:val="24"/>
        </w:rPr>
      </w:pPr>
      <w:r>
        <w:rPr>
          <w:sz w:val="24"/>
        </w:rPr>
        <w:t xml:space="preserve">- </w:t>
      </w:r>
      <w:r w:rsidR="00E17170" w:rsidRPr="00E17170">
        <w:rPr>
          <w:sz w:val="24"/>
        </w:rPr>
        <w:t>в связи с отменой</w:t>
      </w:r>
    </w:p>
    <w:p w:rsidR="00E17170" w:rsidRDefault="00161200" w:rsidP="00161200">
      <w:pPr>
        <w:tabs>
          <w:tab w:val="left" w:pos="1560"/>
        </w:tabs>
        <w:ind w:right="279"/>
        <w:rPr>
          <w:sz w:val="24"/>
        </w:rPr>
      </w:pPr>
      <w:r>
        <w:rPr>
          <w:sz w:val="24"/>
        </w:rPr>
        <w:t>1.12.</w:t>
      </w:r>
      <w:r w:rsidR="00E17170" w:rsidRPr="00E17170">
        <w:rPr>
          <w:sz w:val="24"/>
        </w:rPr>
        <w:t>Положениеразмещается на официальном с</w:t>
      </w:r>
      <w:r w:rsidR="002A30EA">
        <w:rPr>
          <w:sz w:val="24"/>
        </w:rPr>
        <w:t>айте ДОУ.</w:t>
      </w:r>
    </w:p>
    <w:p w:rsidR="00203995" w:rsidRDefault="00203995" w:rsidP="00161200">
      <w:pPr>
        <w:tabs>
          <w:tab w:val="left" w:pos="1560"/>
        </w:tabs>
        <w:ind w:right="279"/>
        <w:rPr>
          <w:sz w:val="24"/>
        </w:rPr>
      </w:pPr>
    </w:p>
    <w:p w:rsidR="00203995" w:rsidRPr="00161200" w:rsidRDefault="00295DF0" w:rsidP="00295DF0">
      <w:pPr>
        <w:pStyle w:val="1"/>
        <w:tabs>
          <w:tab w:val="left" w:pos="3508"/>
        </w:tabs>
        <w:jc w:val="center"/>
        <w:rPr>
          <w:b/>
        </w:rPr>
      </w:pPr>
      <w:r>
        <w:rPr>
          <w:b/>
        </w:rPr>
        <w:t xml:space="preserve">2. </w:t>
      </w:r>
      <w:r w:rsidR="00203995" w:rsidRPr="00161200">
        <w:rPr>
          <w:b/>
        </w:rPr>
        <w:t>ОПРЕДЕЛЕНИЯ,</w:t>
      </w:r>
      <w:r>
        <w:rPr>
          <w:b/>
        </w:rPr>
        <w:t xml:space="preserve"> </w:t>
      </w:r>
      <w:r w:rsidR="00203995" w:rsidRPr="00161200">
        <w:rPr>
          <w:b/>
          <w:spacing w:val="-2"/>
        </w:rPr>
        <w:t>СОКРАЩЕНИЯ</w:t>
      </w:r>
    </w:p>
    <w:p w:rsidR="00203995" w:rsidRPr="00295DF0" w:rsidRDefault="00203995" w:rsidP="00295DF0">
      <w:pPr>
        <w:tabs>
          <w:tab w:val="left" w:pos="1270"/>
        </w:tabs>
        <w:ind w:right="978"/>
        <w:rPr>
          <w:sz w:val="24"/>
        </w:rPr>
      </w:pPr>
      <w:r w:rsidRPr="00295DF0">
        <w:rPr>
          <w:sz w:val="24"/>
        </w:rPr>
        <w:t>В</w:t>
      </w:r>
      <w:r w:rsidR="00295DF0">
        <w:rPr>
          <w:sz w:val="24"/>
        </w:rPr>
        <w:t xml:space="preserve"> </w:t>
      </w:r>
      <w:r w:rsidRPr="00295DF0">
        <w:rPr>
          <w:sz w:val="24"/>
        </w:rPr>
        <w:t>настоящем</w:t>
      </w:r>
      <w:r w:rsidR="00295DF0">
        <w:rPr>
          <w:sz w:val="24"/>
        </w:rPr>
        <w:t xml:space="preserve"> </w:t>
      </w:r>
      <w:r w:rsidRPr="00295DF0">
        <w:rPr>
          <w:sz w:val="24"/>
        </w:rPr>
        <w:t>Положении</w:t>
      </w:r>
      <w:r w:rsidR="00295DF0">
        <w:rPr>
          <w:sz w:val="24"/>
        </w:rPr>
        <w:t xml:space="preserve"> </w:t>
      </w:r>
      <w:r w:rsidRPr="00295DF0">
        <w:rPr>
          <w:sz w:val="24"/>
        </w:rPr>
        <w:t>использованы</w:t>
      </w:r>
      <w:r w:rsidR="00295DF0">
        <w:rPr>
          <w:sz w:val="24"/>
        </w:rPr>
        <w:t xml:space="preserve"> </w:t>
      </w:r>
      <w:r w:rsidRPr="00295DF0">
        <w:rPr>
          <w:sz w:val="24"/>
        </w:rPr>
        <w:t>следующие</w:t>
      </w:r>
      <w:r w:rsidR="00295DF0">
        <w:rPr>
          <w:sz w:val="24"/>
        </w:rPr>
        <w:t xml:space="preserve"> </w:t>
      </w:r>
      <w:r w:rsidRPr="00295DF0">
        <w:rPr>
          <w:sz w:val="24"/>
        </w:rPr>
        <w:t>термины,</w:t>
      </w:r>
      <w:r w:rsidR="00295DF0">
        <w:rPr>
          <w:sz w:val="24"/>
        </w:rPr>
        <w:t xml:space="preserve"> </w:t>
      </w:r>
      <w:r w:rsidRPr="00295DF0">
        <w:rPr>
          <w:sz w:val="24"/>
        </w:rPr>
        <w:t>понимание которых приведено ниже:</w:t>
      </w:r>
    </w:p>
    <w:p w:rsidR="00203995" w:rsidRDefault="00203995" w:rsidP="00203995">
      <w:pPr>
        <w:pStyle w:val="a3"/>
        <w:ind w:left="143" w:right="263" w:firstLine="707"/>
      </w:pPr>
      <w:r>
        <w:rPr>
          <w:i/>
        </w:rPr>
        <w:t>Безопасность</w:t>
      </w:r>
      <w:r w:rsidR="00295DF0">
        <w:rPr>
          <w:i/>
        </w:rPr>
        <w:t xml:space="preserve"> </w:t>
      </w:r>
      <w:r>
        <w:rPr>
          <w:i/>
        </w:rPr>
        <w:t>объекта</w:t>
      </w:r>
      <w:r>
        <w:t>–состояние</w:t>
      </w:r>
      <w:r w:rsidR="00295DF0">
        <w:t xml:space="preserve"> </w:t>
      </w:r>
      <w:r>
        <w:t>защищенности</w:t>
      </w:r>
      <w:r w:rsidR="00295DF0">
        <w:t xml:space="preserve"> </w:t>
      </w:r>
      <w:r>
        <w:t>объекта</w:t>
      </w:r>
      <w:r w:rsidR="00295DF0">
        <w:t xml:space="preserve"> </w:t>
      </w:r>
      <w:r>
        <w:t>от</w:t>
      </w:r>
      <w:r w:rsidR="00295DF0">
        <w:t xml:space="preserve"> </w:t>
      </w:r>
      <w:r>
        <w:t>внутренних</w:t>
      </w:r>
      <w:r w:rsidR="00295DF0">
        <w:t xml:space="preserve"> </w:t>
      </w:r>
      <w:r>
        <w:t>и внешних</w:t>
      </w:r>
      <w:r w:rsidR="00295DF0">
        <w:t xml:space="preserve"> </w:t>
      </w:r>
      <w:r>
        <w:t>угроз.</w:t>
      </w:r>
      <w:r w:rsidR="00295DF0">
        <w:t xml:space="preserve"> </w:t>
      </w:r>
      <w:r>
        <w:t>Достигается</w:t>
      </w:r>
      <w:r w:rsidR="00295DF0">
        <w:t xml:space="preserve"> </w:t>
      </w:r>
      <w:r>
        <w:t>проведением</w:t>
      </w:r>
      <w:r w:rsidR="00295DF0">
        <w:t xml:space="preserve"> </w:t>
      </w:r>
      <w:r>
        <w:t>единой</w:t>
      </w:r>
      <w:r w:rsidR="00295DF0">
        <w:t xml:space="preserve"> </w:t>
      </w:r>
      <w:r>
        <w:t>политики</w:t>
      </w:r>
      <w:r w:rsidR="00295DF0">
        <w:t xml:space="preserve"> </w:t>
      </w:r>
      <w:r>
        <w:t>в</w:t>
      </w:r>
      <w:r w:rsidR="00295DF0">
        <w:t xml:space="preserve"> </w:t>
      </w:r>
      <w:r>
        <w:t>области</w:t>
      </w:r>
      <w:r w:rsidR="00295DF0">
        <w:t xml:space="preserve"> </w:t>
      </w:r>
      <w:r>
        <w:rPr>
          <w:spacing w:val="-2"/>
        </w:rPr>
        <w:t>обеспечения</w:t>
      </w:r>
    </w:p>
    <w:p w:rsidR="00203995" w:rsidRDefault="00203995" w:rsidP="00203995">
      <w:pPr>
        <w:pStyle w:val="a3"/>
        <w:ind w:left="143"/>
      </w:pPr>
      <w:r>
        <w:t>безопасности,</w:t>
      </w:r>
      <w:r w:rsidR="00295DF0">
        <w:t xml:space="preserve"> </w:t>
      </w:r>
      <w:r>
        <w:t>системой</w:t>
      </w:r>
      <w:r w:rsidR="00295DF0">
        <w:t xml:space="preserve"> </w:t>
      </w:r>
      <w:r>
        <w:t>мер</w:t>
      </w:r>
      <w:r w:rsidR="00295DF0">
        <w:t xml:space="preserve"> </w:t>
      </w:r>
      <w:r>
        <w:t>экономического,</w:t>
      </w:r>
      <w:r w:rsidR="00295DF0">
        <w:t xml:space="preserve"> </w:t>
      </w:r>
      <w:r>
        <w:t>организационного</w:t>
      </w:r>
      <w:r w:rsidR="00295DF0">
        <w:t xml:space="preserve"> </w:t>
      </w:r>
      <w:r>
        <w:t>и</w:t>
      </w:r>
      <w:r w:rsidR="00295DF0">
        <w:t xml:space="preserve"> </w:t>
      </w:r>
      <w:r>
        <w:t>технического</w:t>
      </w:r>
      <w:r w:rsidR="00295DF0">
        <w:t xml:space="preserve"> </w:t>
      </w:r>
      <w:r>
        <w:t>характера, адекватных возможным угрозам.</w:t>
      </w:r>
    </w:p>
    <w:p w:rsidR="00203995" w:rsidRDefault="00203995" w:rsidP="00203995">
      <w:pPr>
        <w:pStyle w:val="a3"/>
        <w:spacing w:before="60"/>
        <w:ind w:left="143" w:right="286" w:firstLine="707"/>
        <w:jc w:val="both"/>
      </w:pPr>
      <w:r>
        <w:rPr>
          <w:i/>
        </w:rPr>
        <w:t xml:space="preserve">Пропускной режим – </w:t>
      </w:r>
      <w:r>
        <w:t>порядок,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 и ввоза (вывоза) имущества на Объект (с Объекта).</w:t>
      </w:r>
    </w:p>
    <w:p w:rsidR="00203995" w:rsidRDefault="00203995" w:rsidP="00203995">
      <w:pPr>
        <w:pStyle w:val="a3"/>
        <w:spacing w:before="1"/>
        <w:ind w:left="143" w:right="286" w:firstLine="707"/>
        <w:jc w:val="both"/>
      </w:pPr>
      <w:r>
        <w:rPr>
          <w:i/>
        </w:rPr>
        <w:t xml:space="preserve">Посетитель объекта </w:t>
      </w:r>
      <w:r>
        <w:t>– физическое лицо или представитель юридического лица, пересекающий периметр Объекта для посещения территории, зданий, сооружений, отдельных помещений на объекте.</w:t>
      </w:r>
    </w:p>
    <w:p w:rsidR="00203995" w:rsidRDefault="00203995" w:rsidP="00203995">
      <w:pPr>
        <w:pStyle w:val="a3"/>
        <w:ind w:left="143" w:right="286" w:firstLine="707"/>
        <w:jc w:val="both"/>
      </w:pPr>
      <w:r>
        <w:rPr>
          <w:i/>
        </w:rPr>
        <w:t xml:space="preserve">Пропуск </w:t>
      </w:r>
      <w:r>
        <w:t>- документ, дающий право на вход (выход), въезд (выезд) на объект, пребывание на объекте, а также внос (вынос), ввоз (вывоз) материальных ценностей и документов на объект (с объекта).</w:t>
      </w:r>
    </w:p>
    <w:p w:rsidR="00E17170" w:rsidRPr="00E17170" w:rsidRDefault="00E17170" w:rsidP="00E17170">
      <w:pPr>
        <w:tabs>
          <w:tab w:val="left" w:pos="1560"/>
        </w:tabs>
        <w:ind w:right="279"/>
        <w:jc w:val="both"/>
        <w:rPr>
          <w:sz w:val="24"/>
        </w:rPr>
        <w:sectPr w:rsidR="00E17170" w:rsidRPr="00E17170">
          <w:type w:val="continuous"/>
          <w:pgSz w:w="11910" w:h="16840"/>
          <w:pgMar w:top="1040" w:right="566" w:bottom="280" w:left="1559" w:header="0" w:footer="985" w:gutter="0"/>
          <w:cols w:space="720"/>
        </w:sectPr>
      </w:pPr>
      <w:bookmarkStart w:id="0" w:name="_GoBack"/>
      <w:bookmarkEnd w:id="0"/>
    </w:p>
    <w:p w:rsidR="002A30EA" w:rsidRDefault="00161200" w:rsidP="00295DF0">
      <w:pPr>
        <w:pStyle w:val="1"/>
        <w:tabs>
          <w:tab w:val="left" w:pos="3508"/>
        </w:tabs>
        <w:ind w:left="0" w:firstLine="0"/>
      </w:pPr>
      <w:r>
        <w:rPr>
          <w:b/>
        </w:rPr>
        <w:lastRenderedPageBreak/>
        <w:t xml:space="preserve">                              </w:t>
      </w:r>
    </w:p>
    <w:p w:rsidR="002A30EA" w:rsidRDefault="002A30EA" w:rsidP="002A30EA">
      <w:pPr>
        <w:pStyle w:val="a3"/>
        <w:ind w:left="143" w:right="283" w:firstLine="707"/>
        <w:jc w:val="both"/>
      </w:pPr>
      <w:r>
        <w:rPr>
          <w:i/>
        </w:rPr>
        <w:t xml:space="preserve">Внутриобъектовый режим - </w:t>
      </w:r>
      <w:r>
        <w:t>порядок, обеспечиваемый совокупностью мероприятийиправил,выполняемыхлицами,находящимисянаобъектах,всоответствиис требованиями внутреннего трудового распорядка и пожарной безопасности.</w:t>
      </w:r>
    </w:p>
    <w:p w:rsidR="002A30EA" w:rsidRDefault="002A30EA" w:rsidP="002A30EA">
      <w:pPr>
        <w:pStyle w:val="a3"/>
        <w:ind w:left="143" w:right="281" w:firstLine="707"/>
        <w:jc w:val="both"/>
      </w:pPr>
      <w:r>
        <w:rPr>
          <w:i/>
        </w:rPr>
        <w:t xml:space="preserve">Инженерно-технические средства охраны (ИТСО) </w:t>
      </w:r>
      <w:r>
        <w:t>- конструкции, сооружения, ограждения, запорные устройства и механизмы, препятствующие несанкционированному проникновению</w:t>
      </w:r>
      <w:r w:rsidR="00295DF0">
        <w:t xml:space="preserve"> </w:t>
      </w:r>
      <w:r>
        <w:t>на</w:t>
      </w:r>
      <w:r w:rsidR="00295DF0">
        <w:t xml:space="preserve"> </w:t>
      </w:r>
      <w:r>
        <w:t>Объекты,</w:t>
      </w:r>
      <w:r w:rsidR="00295DF0">
        <w:t xml:space="preserve"> </w:t>
      </w:r>
      <w:r>
        <w:t>предназначенные</w:t>
      </w:r>
      <w:r w:rsidR="00295DF0">
        <w:t xml:space="preserve"> </w:t>
      </w:r>
      <w:r>
        <w:t>для</w:t>
      </w:r>
      <w:r w:rsidR="00295DF0">
        <w:t xml:space="preserve"> </w:t>
      </w:r>
      <w:r>
        <w:t>повышения</w:t>
      </w:r>
      <w:r w:rsidR="00295DF0">
        <w:t xml:space="preserve"> </w:t>
      </w:r>
      <w:r>
        <w:t>эффективности</w:t>
      </w:r>
      <w:r w:rsidR="00295DF0">
        <w:t xml:space="preserve"> </w:t>
      </w:r>
      <w:r>
        <w:t xml:space="preserve">применения технических средств охраны и действий работников охранных </w:t>
      </w:r>
      <w:r>
        <w:lastRenderedPageBreak/>
        <w:t>подразделений, а также охранная, охранно-пожарная, тревожная сигнализация, периметральная сигнализация, средства оповещения, системы охранные телевизионные, средства и системы контроля и управления доступом, интегрированные комплексные системы, программное обеспечение и другие средства, предназначенные для защиты личности и имущества.</w:t>
      </w:r>
    </w:p>
    <w:p w:rsidR="002A30EA" w:rsidRDefault="002A30EA" w:rsidP="002A30EA">
      <w:pPr>
        <w:pStyle w:val="a3"/>
        <w:spacing w:before="1"/>
        <w:ind w:left="143" w:right="284" w:firstLine="707"/>
        <w:jc w:val="both"/>
      </w:pPr>
      <w:r>
        <w:rPr>
          <w:i/>
        </w:rPr>
        <w:t xml:space="preserve">Несанкционированное действие </w:t>
      </w:r>
      <w:r>
        <w:t>(проникновение, пребывание, перемещение ценностей) – совершение или попытка совершения правонарушения в отношении объекта и работников.</w:t>
      </w:r>
    </w:p>
    <w:p w:rsidR="002A30EA" w:rsidRDefault="002A30EA" w:rsidP="002A30EA">
      <w:pPr>
        <w:pStyle w:val="a3"/>
        <w:ind w:left="143" w:right="285" w:firstLine="707"/>
        <w:jc w:val="both"/>
      </w:pPr>
      <w:r>
        <w:rPr>
          <w:i/>
        </w:rPr>
        <w:t xml:space="preserve">Несанкционированное воздействие </w:t>
      </w:r>
      <w:r>
        <w:t>– целенаправленное вмешательство в работу критического элемента объекта или прекращения его функционирования в террористических целях.</w:t>
      </w:r>
    </w:p>
    <w:p w:rsidR="002A30EA" w:rsidRDefault="002A30EA" w:rsidP="002A30EA">
      <w:pPr>
        <w:pStyle w:val="a3"/>
        <w:ind w:left="143" w:right="286" w:firstLine="707"/>
        <w:jc w:val="both"/>
      </w:pPr>
      <w:r>
        <w:rPr>
          <w:i/>
        </w:rPr>
        <w:t xml:space="preserve">Несанкционированный доступ </w:t>
      </w:r>
      <w:r>
        <w:t>– действие по проникновению лиц в защищаемые зоны, здания, сооружения, помещения посредством нарушения установленного пропускного режима либо доступ к программному обеспечению технических средств охраны и информационным ресурсам посредством нарушения правил доступа к ним.</w:t>
      </w:r>
    </w:p>
    <w:p w:rsidR="002A30EA" w:rsidRDefault="002A30EA" w:rsidP="002A30EA">
      <w:pPr>
        <w:pStyle w:val="a3"/>
        <w:spacing w:before="1"/>
        <w:ind w:left="851"/>
        <w:jc w:val="both"/>
      </w:pPr>
      <w:r>
        <w:rPr>
          <w:i/>
        </w:rPr>
        <w:t>Осмотр</w:t>
      </w:r>
      <w:r>
        <w:t>-внешнеевизуальноеобследование</w:t>
      </w:r>
      <w:r>
        <w:rPr>
          <w:spacing w:val="-2"/>
        </w:rPr>
        <w:t>объекта.</w:t>
      </w:r>
    </w:p>
    <w:p w:rsidR="002A30EA" w:rsidRDefault="002A30EA" w:rsidP="002A30EA">
      <w:pPr>
        <w:pStyle w:val="a3"/>
        <w:ind w:left="143" w:right="286" w:firstLine="707"/>
        <w:jc w:val="center"/>
      </w:pPr>
      <w:r>
        <w:rPr>
          <w:i/>
        </w:rPr>
        <w:t xml:space="preserve">Охрана </w:t>
      </w:r>
      <w:r>
        <w:t>– комплекс организационных и технических мероприятий по ограничению доступа</w:t>
      </w:r>
      <w:r w:rsidR="00295DF0">
        <w:t xml:space="preserve"> </w:t>
      </w:r>
      <w:r>
        <w:t>и</w:t>
      </w:r>
      <w:r w:rsidR="00295DF0">
        <w:t xml:space="preserve"> </w:t>
      </w:r>
      <w:r>
        <w:t>защите</w:t>
      </w:r>
      <w:r w:rsidR="00295DF0">
        <w:t xml:space="preserve"> </w:t>
      </w:r>
      <w:r>
        <w:t>территории,</w:t>
      </w:r>
      <w:r w:rsidR="00295DF0">
        <w:t xml:space="preserve"> </w:t>
      </w:r>
      <w:r>
        <w:t>помещений,</w:t>
      </w:r>
      <w:r w:rsidR="00295DF0">
        <w:t xml:space="preserve"> </w:t>
      </w:r>
      <w:r>
        <w:t>сооружений,</w:t>
      </w:r>
      <w:r w:rsidR="00295DF0">
        <w:t xml:space="preserve"> </w:t>
      </w:r>
      <w:r>
        <w:t>средстви</w:t>
      </w:r>
      <w:r w:rsidR="00295DF0">
        <w:t xml:space="preserve"> </w:t>
      </w:r>
      <w:r>
        <w:t>предметов</w:t>
      </w:r>
      <w:r w:rsidR="00295DF0">
        <w:t xml:space="preserve"> </w:t>
      </w:r>
      <w:r>
        <w:rPr>
          <w:spacing w:val="-2"/>
        </w:rPr>
        <w:t>производства.</w:t>
      </w:r>
    </w:p>
    <w:p w:rsidR="002A30EA" w:rsidRDefault="002A30EA" w:rsidP="002A30EA">
      <w:pPr>
        <w:pStyle w:val="a3"/>
        <w:ind w:left="143" w:right="286" w:firstLine="707"/>
        <w:jc w:val="both"/>
      </w:pPr>
      <w:r>
        <w:rPr>
          <w:i/>
        </w:rPr>
        <w:t>Охранник</w:t>
      </w:r>
      <w:r>
        <w:t>–работник</w:t>
      </w:r>
      <w:r w:rsidR="00295DF0">
        <w:t xml:space="preserve"> </w:t>
      </w:r>
      <w:r>
        <w:t>подразделения</w:t>
      </w:r>
      <w:r w:rsidR="00295DF0">
        <w:t xml:space="preserve"> </w:t>
      </w:r>
      <w:r>
        <w:t>охраны,</w:t>
      </w:r>
      <w:r w:rsidR="00295DF0">
        <w:t xml:space="preserve"> </w:t>
      </w:r>
      <w:r>
        <w:t>осуществляющий</w:t>
      </w:r>
      <w:r w:rsidR="00295DF0">
        <w:t xml:space="preserve"> </w:t>
      </w:r>
      <w:r>
        <w:t>пропускной</w:t>
      </w:r>
      <w:r w:rsidR="00295DF0">
        <w:t xml:space="preserve"> </w:t>
      </w:r>
      <w:r>
        <w:t>режими охрану объекта в соответствии с системой охраны, участвующий в обеспечении контроля соблюдения пропускного и внутриобъектового режима, предупреждении и пресечении совершения преступлений и административных правонарушений на охраняемом объекте.</w:t>
      </w:r>
    </w:p>
    <w:p w:rsidR="002A30EA" w:rsidRDefault="002A30EA" w:rsidP="002A30EA">
      <w:pPr>
        <w:pStyle w:val="a3"/>
        <w:ind w:left="143" w:right="282" w:firstLine="707"/>
        <w:jc w:val="both"/>
      </w:pPr>
      <w:r>
        <w:rPr>
          <w:i/>
        </w:rPr>
        <w:t xml:space="preserve">Охраняемый объект </w:t>
      </w:r>
      <w:r>
        <w:t>- здания, строения, сооружения, прилегающие к ним территории,</w:t>
      </w:r>
      <w:r w:rsidR="00295DF0">
        <w:t xml:space="preserve"> </w:t>
      </w:r>
      <w:r>
        <w:t>ограниченные</w:t>
      </w:r>
      <w:r w:rsidR="00295DF0">
        <w:t xml:space="preserve"> </w:t>
      </w:r>
      <w:r>
        <w:t>периметром,</w:t>
      </w:r>
      <w:r w:rsidR="00295DF0">
        <w:t xml:space="preserve"> </w:t>
      </w:r>
      <w:r>
        <w:t>транспортные</w:t>
      </w:r>
      <w:r w:rsidR="00295DF0">
        <w:t xml:space="preserve"> </w:t>
      </w:r>
      <w:r>
        <w:t>средства,</w:t>
      </w:r>
      <w:r w:rsidR="00295DF0">
        <w:t xml:space="preserve"> </w:t>
      </w:r>
      <w:r>
        <w:t>а</w:t>
      </w:r>
      <w:r w:rsidR="00295DF0">
        <w:t xml:space="preserve"> </w:t>
      </w:r>
      <w:r>
        <w:t>также</w:t>
      </w:r>
      <w:r w:rsidR="00295DF0">
        <w:t xml:space="preserve"> </w:t>
      </w:r>
      <w:r>
        <w:t>грузы,</w:t>
      </w:r>
      <w:r w:rsidR="00295DF0">
        <w:t xml:space="preserve"> </w:t>
      </w:r>
      <w:r>
        <w:t>в</w:t>
      </w:r>
      <w:r w:rsidR="00295DF0">
        <w:t xml:space="preserve"> </w:t>
      </w:r>
      <w:r>
        <w:t>том</w:t>
      </w:r>
      <w:r w:rsidR="00295DF0">
        <w:t xml:space="preserve"> </w:t>
      </w:r>
      <w:r>
        <w:t>числе при их транспортировке, денежные средства и иное имущество образовательной организации, подлежащие защите от противоправных посягательств.</w:t>
      </w:r>
    </w:p>
    <w:p w:rsidR="00295DF0" w:rsidRDefault="00295DF0" w:rsidP="002A30EA">
      <w:pPr>
        <w:pStyle w:val="a3"/>
        <w:ind w:left="143" w:right="282" w:firstLine="707"/>
        <w:jc w:val="both"/>
      </w:pPr>
    </w:p>
    <w:p w:rsidR="002A30EA" w:rsidRPr="00295DF0" w:rsidRDefault="00B33F35" w:rsidP="00295DF0">
      <w:pPr>
        <w:pStyle w:val="a3"/>
        <w:spacing w:before="15"/>
        <w:jc w:val="center"/>
        <w:rPr>
          <w:b/>
        </w:rPr>
      </w:pPr>
      <w:r w:rsidRPr="00B33F35">
        <w:rPr>
          <w:b/>
          <w:noProof/>
          <w:sz w:val="20"/>
          <w:lang w:eastAsia="ru-RU"/>
        </w:rPr>
        <w:pict>
          <v:shape id="Graphic 4" o:spid="_x0000_s1026" style="position:absolute;left:0;text-align:left;margin-left:85.1pt;margin-top:13.5pt;width:144.05pt;height:.6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tzjNQIAAOEEAAAOAAAAZHJzL2Uyb0RvYy54bWysVMFu2zAMvQ/YPwi6L06yNG2NOMXQosWA&#10;oivQDDsrshwbk0VNVGL370fJVuptpw3zQabMJ+rxkfTmpm81OymHDZiCL2ZzzpSRUDbmUPCvu/sP&#10;V5yhF6YUGowq+KtCfrN9/27T2VwtoQZdKscoiMG8swWvvbd5lqGsVStwBlYZclbgWuFp6w5Z6URH&#10;0VudLefzddaBK60DqRDp693g5NsYv6qU9F+qCpVnuuDEzcfVxXUf1my7EfnBCVs3cqQh/oFFKxpD&#10;l55D3Qkv2NE1f4RqG+kAofIzCW0GVdVIFXOgbBbz37J5qYVVMRcSB+1ZJvx/YeXT6dmxpiz4ijMj&#10;WirRw6jGKojTWcwJ82KfXUgP7SPI70iO7BdP2OCI6SvXBiwlx/qo9OtZadV7Junj4mp5vfp4wZkk&#10;3+V6GQuRiTydlUf0DwpiHHF6RD/UqUyWqJMle5NMR9UOddaxzp4zqrPjjOq8H+pshQ/nArlgsm5C&#10;pB55BGcLJ7WDCPMhhcB2fkECpUSI6RtGmymWmmyCSr70tjHegLlcL64DLwqW3Ok9wKbX/hU4qZnC&#10;SQ2ohptC3vHKsxZ0/VRtBN2U943WIX10h/2tduwkwvjEZ2Q8gcVOGIof2mAP5Su1VEddVHD8cRRO&#10;caY/G2raMIDJcMnYJ8N5fQtxTKPyDv2u/yacZZbMgnvqnSdIIyHy1BbEPwAGbDhp4NPRQ9WEnonc&#10;BkbjhuYo5j/OfBjU6T6i3v5M258AAAD//wMAUEsDBBQABgAIAAAAIQAhHJp03wAAAAkBAAAPAAAA&#10;ZHJzL2Rvd25yZXYueG1sTI/BTsMwEETvSPyDtUhcUOuQAA0hTlUFcQCEKAVxduMljojtYLut+XuW&#10;Exxn9ml2pl4mM7I9+jA4K+B8ngFD2zk12F7A2+vdrAQWorRKjs6igG8MsGyOj2pZKXewL7jfxJ5R&#10;iA2VFKBjnCrOQ6fRyDB3E1q6fThvZCTpe668PFC4GXmeZVfcyMHSBy0nbDV2n5udEdCmtLp9vtfd&#10;2QOun96La98WX49CnJ6k1Q2wiCn+wfBbn6pDQ522bmdVYCPpRZYTKiBf0CYCLi7LAtiWjDIH3tT8&#10;/4LmBwAA//8DAFBLAQItABQABgAIAAAAIQC2gziS/gAAAOEBAAATAAAAAAAAAAAAAAAAAAAAAABb&#10;Q29udGVudF9UeXBlc10ueG1sUEsBAi0AFAAGAAgAAAAhADj9If/WAAAAlAEAAAsAAAAAAAAAAAAA&#10;AAAALwEAAF9yZWxzLy5yZWxzUEsBAi0AFAAGAAgAAAAhAPZG3OM1AgAA4QQAAA4AAAAAAAAAAAAA&#10;AAAALgIAAGRycy9lMm9Eb2MueG1sUEsBAi0AFAAGAAgAAAAhACEcmnTfAAAACQEAAA8AAAAAAAAA&#10;AAAAAAAAjwQAAGRycy9kb3ducmV2LnhtbFBLBQYAAAAABAAEAPMAAACbBQAAAAA=&#10;" path="m1829054,l,,,7619r1829054,l1829054,xe" fillcolor="black" stroked="f">
            <v:path arrowok="t"/>
            <w10:wrap type="topAndBottom" anchorx="page"/>
          </v:shape>
        </w:pict>
      </w:r>
      <w:bookmarkStart w:id="1" w:name="_bookmark0"/>
      <w:bookmarkEnd w:id="1"/>
      <w:r w:rsidR="00295DF0" w:rsidRPr="00295DF0">
        <w:rPr>
          <w:b/>
        </w:rPr>
        <w:t>3.</w:t>
      </w:r>
      <w:r w:rsidR="002A30EA" w:rsidRPr="00295DF0">
        <w:rPr>
          <w:b/>
        </w:rPr>
        <w:t>ПОРЯДОК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ПРОПУСКА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(ПРОХОДА)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В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ЗДАНИЕИ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НА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ТЕРРИТОРИЮ ОБУЧАЮЩИХСЯ (ВОСПИТАННИКОВ), РОДИТЕЛЕЙ (ЗАКОННЫХ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ПРЕДСТАВИТЕЛЕЙ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)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ОБУЧАЮЩИХСЯ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(ВОСПИТАННИКОВ),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СОТРУДНИКОВ</w:t>
      </w:r>
      <w:r w:rsidR="00295DF0" w:rsidRPr="00295DF0">
        <w:rPr>
          <w:b/>
        </w:rPr>
        <w:t xml:space="preserve"> </w:t>
      </w:r>
      <w:r w:rsidR="002A30EA" w:rsidRPr="00295DF0">
        <w:rPr>
          <w:b/>
        </w:rPr>
        <w:t>И ИНЫХ ПОСЕТИТЕЛЕЙ</w:t>
      </w:r>
    </w:p>
    <w:p w:rsidR="002A30EA" w:rsidRDefault="002A30EA" w:rsidP="002A30EA">
      <w:pPr>
        <w:pStyle w:val="a3"/>
        <w:spacing w:before="1"/>
        <w:ind w:left="143" w:right="281" w:firstLine="707"/>
        <w:jc w:val="both"/>
      </w:pPr>
      <w:r>
        <w:t>3.1 Проход обучающихся (воспитанников), родителей (законных представителей) обучающихся</w:t>
      </w:r>
      <w:r w:rsidR="00295DF0">
        <w:t xml:space="preserve"> </w:t>
      </w:r>
      <w:r>
        <w:t>(воспитанников),сотрудников</w:t>
      </w:r>
      <w:r w:rsidR="00295DF0">
        <w:t xml:space="preserve"> </w:t>
      </w:r>
      <w:r>
        <w:t>и</w:t>
      </w:r>
      <w:r w:rsidR="00295DF0">
        <w:t xml:space="preserve"> </w:t>
      </w:r>
      <w:r>
        <w:t>иных</w:t>
      </w:r>
      <w:r w:rsidR="00295DF0">
        <w:t xml:space="preserve"> </w:t>
      </w:r>
      <w:r>
        <w:t>посетителей</w:t>
      </w:r>
      <w:r w:rsidR="00295DF0">
        <w:t xml:space="preserve"> </w:t>
      </w:r>
      <w:r>
        <w:t>в</w:t>
      </w:r>
      <w:r w:rsidR="00295DF0">
        <w:t xml:space="preserve"> </w:t>
      </w:r>
      <w:r>
        <w:t>здание</w:t>
      </w:r>
      <w:r w:rsidR="00295DF0">
        <w:t xml:space="preserve"> </w:t>
      </w:r>
      <w:r>
        <w:t>и</w:t>
      </w:r>
      <w:r w:rsidR="00295DF0">
        <w:t xml:space="preserve"> </w:t>
      </w:r>
      <w:r>
        <w:t>на</w:t>
      </w:r>
      <w:r w:rsidR="00295DF0">
        <w:t xml:space="preserve"> </w:t>
      </w:r>
      <w:r>
        <w:t xml:space="preserve">территорию ДОУ осуществляется только в дни работы Образовательной организации с </w:t>
      </w:r>
      <w:r>
        <w:rPr>
          <w:u w:val="single"/>
        </w:rPr>
        <w:t xml:space="preserve">6:30 </w:t>
      </w:r>
      <w:r>
        <w:t xml:space="preserve">до </w:t>
      </w:r>
      <w:r>
        <w:rPr>
          <w:u w:val="single"/>
        </w:rPr>
        <w:t>18:30</w:t>
      </w:r>
    </w:p>
    <w:p w:rsidR="002A30EA" w:rsidRDefault="002A30EA" w:rsidP="002A30EA">
      <w:pPr>
        <w:pStyle w:val="a3"/>
        <w:jc w:val="both"/>
        <w:sectPr w:rsidR="002A30EA" w:rsidSect="002A30EA">
          <w:type w:val="continuous"/>
          <w:pgSz w:w="11910" w:h="16840"/>
          <w:pgMar w:top="1180" w:right="566" w:bottom="1240" w:left="1559" w:header="0" w:footer="985" w:gutter="0"/>
          <w:cols w:space="720"/>
        </w:sectPr>
      </w:pPr>
    </w:p>
    <w:p w:rsidR="002A30EA" w:rsidRDefault="002A30EA" w:rsidP="002A30EA">
      <w:pPr>
        <w:pStyle w:val="1"/>
        <w:numPr>
          <w:ilvl w:val="1"/>
          <w:numId w:val="13"/>
        </w:numPr>
        <w:tabs>
          <w:tab w:val="left" w:pos="1271"/>
        </w:tabs>
        <w:spacing w:before="60"/>
        <w:jc w:val="left"/>
      </w:pPr>
      <w:r>
        <w:lastRenderedPageBreak/>
        <w:t>ПРОХОД</w:t>
      </w:r>
      <w:r w:rsidR="00295DF0">
        <w:t xml:space="preserve"> </w:t>
      </w:r>
      <w:r>
        <w:t>В</w:t>
      </w:r>
      <w:r>
        <w:rPr>
          <w:spacing w:val="-2"/>
        </w:rPr>
        <w:t xml:space="preserve"> ЗДАНИЕ:</w:t>
      </w:r>
    </w:p>
    <w:p w:rsidR="002A30EA" w:rsidRDefault="002A30EA" w:rsidP="002A30EA">
      <w:pPr>
        <w:pStyle w:val="a6"/>
        <w:numPr>
          <w:ilvl w:val="2"/>
          <w:numId w:val="13"/>
        </w:numPr>
        <w:tabs>
          <w:tab w:val="left" w:pos="1517"/>
        </w:tabs>
        <w:spacing w:before="1"/>
        <w:ind w:right="286" w:firstLine="707"/>
        <w:rPr>
          <w:sz w:val="24"/>
        </w:rPr>
      </w:pPr>
      <w:r>
        <w:rPr>
          <w:sz w:val="24"/>
        </w:rPr>
        <w:t>Проход</w:t>
      </w:r>
      <w:r w:rsidR="00295DF0">
        <w:rPr>
          <w:sz w:val="24"/>
        </w:rPr>
        <w:t xml:space="preserve"> </w:t>
      </w:r>
      <w:r>
        <w:rPr>
          <w:sz w:val="24"/>
        </w:rPr>
        <w:t>в</w:t>
      </w:r>
      <w:r w:rsidR="00295DF0">
        <w:rPr>
          <w:sz w:val="24"/>
        </w:rPr>
        <w:t xml:space="preserve"> </w:t>
      </w:r>
      <w:r>
        <w:rPr>
          <w:sz w:val="24"/>
        </w:rPr>
        <w:t>здание</w:t>
      </w:r>
      <w:r w:rsidR="00295DF0">
        <w:rPr>
          <w:sz w:val="24"/>
        </w:rPr>
        <w:t xml:space="preserve"> </w:t>
      </w:r>
      <w:r>
        <w:rPr>
          <w:sz w:val="24"/>
        </w:rPr>
        <w:t>и</w:t>
      </w:r>
      <w:r w:rsidR="00295DF0">
        <w:rPr>
          <w:sz w:val="24"/>
        </w:rPr>
        <w:t xml:space="preserve"> </w:t>
      </w:r>
      <w:r>
        <w:rPr>
          <w:sz w:val="24"/>
        </w:rPr>
        <w:t>выход</w:t>
      </w:r>
      <w:r w:rsidR="00295DF0">
        <w:rPr>
          <w:sz w:val="24"/>
        </w:rPr>
        <w:t xml:space="preserve"> </w:t>
      </w:r>
      <w:r>
        <w:rPr>
          <w:sz w:val="24"/>
        </w:rPr>
        <w:t>из</w:t>
      </w:r>
      <w:r w:rsidR="00295DF0">
        <w:rPr>
          <w:sz w:val="24"/>
        </w:rPr>
        <w:t xml:space="preserve"> </w:t>
      </w:r>
      <w:r>
        <w:rPr>
          <w:sz w:val="24"/>
        </w:rPr>
        <w:t>здания</w:t>
      </w:r>
      <w:r w:rsidR="00295DF0">
        <w:rPr>
          <w:sz w:val="24"/>
        </w:rPr>
        <w:t xml:space="preserve"> </w:t>
      </w:r>
      <w:r>
        <w:rPr>
          <w:sz w:val="24"/>
        </w:rPr>
        <w:t>осуществляются</w:t>
      </w:r>
      <w:r w:rsidR="00295DF0">
        <w:rPr>
          <w:sz w:val="24"/>
        </w:rPr>
        <w:t xml:space="preserve"> </w:t>
      </w:r>
      <w:r>
        <w:rPr>
          <w:sz w:val="24"/>
        </w:rPr>
        <w:t>через</w:t>
      </w:r>
      <w:r w:rsidR="00295DF0">
        <w:rPr>
          <w:sz w:val="24"/>
        </w:rPr>
        <w:t xml:space="preserve"> </w:t>
      </w:r>
      <w:r>
        <w:rPr>
          <w:sz w:val="24"/>
        </w:rPr>
        <w:t xml:space="preserve">центральный </w:t>
      </w:r>
      <w:r>
        <w:rPr>
          <w:spacing w:val="-2"/>
          <w:sz w:val="24"/>
        </w:rPr>
        <w:t>вход/вход</w:t>
      </w:r>
    </w:p>
    <w:p w:rsidR="002A30EA" w:rsidRDefault="002A30EA" w:rsidP="002A30EA">
      <w:pPr>
        <w:pStyle w:val="1"/>
        <w:numPr>
          <w:ilvl w:val="1"/>
          <w:numId w:val="13"/>
        </w:numPr>
        <w:tabs>
          <w:tab w:val="left" w:pos="1271"/>
        </w:tabs>
        <w:jc w:val="left"/>
      </w:pPr>
      <w:r>
        <w:t>ПРОХОД</w:t>
      </w:r>
      <w:r w:rsidR="00295DF0">
        <w:t xml:space="preserve"> </w:t>
      </w:r>
      <w:r>
        <w:t>НА</w:t>
      </w:r>
      <w:r>
        <w:rPr>
          <w:spacing w:val="-2"/>
        </w:rPr>
        <w:t>ТЕРРИТОРИЮ:</w:t>
      </w:r>
    </w:p>
    <w:p w:rsidR="002A30EA" w:rsidRPr="002A30EA" w:rsidRDefault="002A30EA" w:rsidP="002A30EA">
      <w:pPr>
        <w:pStyle w:val="a6"/>
        <w:numPr>
          <w:ilvl w:val="2"/>
          <w:numId w:val="13"/>
        </w:numPr>
        <w:tabs>
          <w:tab w:val="left" w:pos="1459"/>
        </w:tabs>
        <w:ind w:right="286" w:firstLine="707"/>
        <w:rPr>
          <w:sz w:val="24"/>
        </w:rPr>
      </w:pPr>
      <w:r>
        <w:rPr>
          <w:sz w:val="24"/>
        </w:rPr>
        <w:t>Проход на территорию и выход с территории осуществляются через калитку.</w:t>
      </w:r>
    </w:p>
    <w:p w:rsidR="002A30EA" w:rsidRDefault="002A30EA" w:rsidP="002A30EA">
      <w:pPr>
        <w:pStyle w:val="a6"/>
        <w:numPr>
          <w:ilvl w:val="2"/>
          <w:numId w:val="13"/>
        </w:numPr>
        <w:tabs>
          <w:tab w:val="left" w:pos="1562"/>
        </w:tabs>
        <w:ind w:right="282" w:firstLine="707"/>
        <w:rPr>
          <w:i/>
          <w:sz w:val="24"/>
        </w:rPr>
      </w:pPr>
      <w:r>
        <w:rPr>
          <w:sz w:val="24"/>
        </w:rPr>
        <w:t>Калитка</w:t>
      </w:r>
      <w:r w:rsidR="00295DF0">
        <w:rPr>
          <w:sz w:val="24"/>
        </w:rPr>
        <w:t xml:space="preserve"> </w:t>
      </w:r>
      <w:r>
        <w:rPr>
          <w:sz w:val="24"/>
        </w:rPr>
        <w:t>для</w:t>
      </w:r>
      <w:r w:rsidR="00295DF0">
        <w:rPr>
          <w:sz w:val="24"/>
        </w:rPr>
        <w:t xml:space="preserve"> </w:t>
      </w:r>
      <w:r>
        <w:rPr>
          <w:sz w:val="24"/>
        </w:rPr>
        <w:t>прохода</w:t>
      </w:r>
      <w:r w:rsidR="00295DF0">
        <w:rPr>
          <w:sz w:val="24"/>
        </w:rPr>
        <w:t xml:space="preserve"> </w:t>
      </w:r>
      <w:r>
        <w:rPr>
          <w:sz w:val="24"/>
        </w:rPr>
        <w:t>на</w:t>
      </w:r>
      <w:r w:rsidR="00295DF0">
        <w:rPr>
          <w:sz w:val="24"/>
        </w:rPr>
        <w:t xml:space="preserve"> </w:t>
      </w:r>
      <w:r>
        <w:rPr>
          <w:sz w:val="24"/>
        </w:rPr>
        <w:t>территорию</w:t>
      </w:r>
      <w:r w:rsidR="00295DF0">
        <w:rPr>
          <w:sz w:val="24"/>
        </w:rPr>
        <w:t xml:space="preserve"> </w:t>
      </w:r>
      <w:r>
        <w:rPr>
          <w:sz w:val="24"/>
        </w:rPr>
        <w:t>в</w:t>
      </w:r>
      <w:r w:rsidR="00295DF0">
        <w:rPr>
          <w:sz w:val="24"/>
        </w:rPr>
        <w:t xml:space="preserve"> </w:t>
      </w:r>
      <w:r>
        <w:rPr>
          <w:sz w:val="24"/>
        </w:rPr>
        <w:t>дни</w:t>
      </w:r>
      <w:r w:rsidR="00295DF0">
        <w:rPr>
          <w:sz w:val="24"/>
        </w:rPr>
        <w:t xml:space="preserve"> </w:t>
      </w:r>
      <w:r>
        <w:rPr>
          <w:sz w:val="24"/>
        </w:rPr>
        <w:t>работы</w:t>
      </w:r>
      <w:r w:rsidR="00295DF0">
        <w:rPr>
          <w:sz w:val="24"/>
        </w:rPr>
        <w:t xml:space="preserve"> </w:t>
      </w:r>
      <w:r w:rsidR="00295DF0">
        <w:rPr>
          <w:i/>
          <w:sz w:val="24"/>
        </w:rPr>
        <w:t>ДОУ:</w:t>
      </w:r>
    </w:p>
    <w:p w:rsidR="002A30EA" w:rsidRDefault="002A30EA" w:rsidP="002A30EA">
      <w:pPr>
        <w:pStyle w:val="a3"/>
        <w:spacing w:before="47"/>
        <w:rPr>
          <w:i/>
          <w:sz w:val="20"/>
        </w:r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0"/>
        <w:gridCol w:w="2633"/>
        <w:gridCol w:w="2696"/>
      </w:tblGrid>
      <w:tr w:rsidR="002A30EA" w:rsidTr="00295DF0">
        <w:trPr>
          <w:trHeight w:val="275"/>
        </w:trPr>
        <w:tc>
          <w:tcPr>
            <w:tcW w:w="2470" w:type="dxa"/>
          </w:tcPr>
          <w:p w:rsidR="002A30EA" w:rsidRPr="002A30EA" w:rsidRDefault="002A30EA" w:rsidP="002A30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A30EA">
              <w:rPr>
                <w:sz w:val="24"/>
                <w:szCs w:val="24"/>
              </w:rPr>
              <w:t>Время суток</w:t>
            </w:r>
          </w:p>
        </w:tc>
        <w:tc>
          <w:tcPr>
            <w:tcW w:w="2633" w:type="dxa"/>
          </w:tcPr>
          <w:p w:rsidR="002A30EA" w:rsidRDefault="002A30EA" w:rsidP="00295DF0">
            <w:pPr>
              <w:pStyle w:val="TableParagraph"/>
              <w:spacing w:line="256" w:lineRule="exact"/>
              <w:ind w:left="0" w:right="9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открыта</w:t>
            </w:r>
          </w:p>
        </w:tc>
        <w:tc>
          <w:tcPr>
            <w:tcW w:w="2696" w:type="dxa"/>
          </w:tcPr>
          <w:p w:rsidR="002A30EA" w:rsidRDefault="002A30EA" w:rsidP="00295DF0">
            <w:pPr>
              <w:pStyle w:val="TableParagraph"/>
              <w:spacing w:line="256" w:lineRule="exact"/>
              <w:ind w:left="0" w:right="10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закрыта</w:t>
            </w:r>
          </w:p>
        </w:tc>
      </w:tr>
      <w:tr w:rsidR="002A30EA" w:rsidTr="00295DF0">
        <w:trPr>
          <w:trHeight w:val="345"/>
        </w:trPr>
        <w:tc>
          <w:tcPr>
            <w:tcW w:w="2470" w:type="dxa"/>
          </w:tcPr>
          <w:p w:rsidR="002A30EA" w:rsidRDefault="002A30EA" w:rsidP="00295DF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утром/вечером</w:t>
            </w:r>
          </w:p>
        </w:tc>
        <w:tc>
          <w:tcPr>
            <w:tcW w:w="2633" w:type="dxa"/>
          </w:tcPr>
          <w:p w:rsidR="002A30EA" w:rsidRDefault="00295DF0" w:rsidP="00295DF0">
            <w:pPr>
              <w:pStyle w:val="TableParagraph"/>
              <w:spacing w:before="1"/>
              <w:ind w:left="0" w:right="100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2A30EA">
              <w:rPr>
                <w:spacing w:val="-4"/>
                <w:sz w:val="24"/>
              </w:rPr>
              <w:t>6:</w:t>
            </w:r>
            <w:r>
              <w:rPr>
                <w:spacing w:val="-4"/>
                <w:sz w:val="24"/>
              </w:rPr>
              <w:t>30</w:t>
            </w:r>
          </w:p>
        </w:tc>
        <w:tc>
          <w:tcPr>
            <w:tcW w:w="2696" w:type="dxa"/>
          </w:tcPr>
          <w:p w:rsidR="002A30EA" w:rsidRDefault="00295DF0" w:rsidP="00295DF0">
            <w:pPr>
              <w:pStyle w:val="TableParagraph"/>
              <w:spacing w:before="1"/>
              <w:ind w:left="0" w:right="10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2A30EA">
              <w:rPr>
                <w:spacing w:val="-4"/>
                <w:sz w:val="24"/>
              </w:rPr>
              <w:t>18:30</w:t>
            </w:r>
          </w:p>
        </w:tc>
      </w:tr>
    </w:tbl>
    <w:p w:rsidR="002A30EA" w:rsidRPr="002A30EA" w:rsidRDefault="002A30EA" w:rsidP="002A30EA">
      <w:pPr>
        <w:tabs>
          <w:tab w:val="left" w:pos="1450"/>
        </w:tabs>
        <w:spacing w:before="275"/>
        <w:ind w:right="286"/>
        <w:rPr>
          <w:sz w:val="24"/>
        </w:rPr>
      </w:pPr>
      <w:r>
        <w:rPr>
          <w:sz w:val="24"/>
        </w:rPr>
        <w:t>После приема детей калитка закрывается в 8.00 часов, и открывается по мере необходимости.</w:t>
      </w:r>
    </w:p>
    <w:p w:rsidR="002A30EA" w:rsidRDefault="002A30EA" w:rsidP="002A30EA">
      <w:pPr>
        <w:pStyle w:val="1"/>
        <w:numPr>
          <w:ilvl w:val="1"/>
          <w:numId w:val="13"/>
        </w:numPr>
        <w:tabs>
          <w:tab w:val="left" w:pos="1271"/>
        </w:tabs>
        <w:jc w:val="left"/>
      </w:pPr>
      <w:r>
        <w:rPr>
          <w:spacing w:val="-2"/>
        </w:rPr>
        <w:t>ДОПУСК:</w:t>
      </w:r>
    </w:p>
    <w:p w:rsidR="002A30EA" w:rsidRDefault="002A30EA" w:rsidP="002A30EA">
      <w:pPr>
        <w:pStyle w:val="a6"/>
        <w:numPr>
          <w:ilvl w:val="2"/>
          <w:numId w:val="13"/>
        </w:numPr>
        <w:tabs>
          <w:tab w:val="left" w:pos="1534"/>
        </w:tabs>
        <w:ind w:right="282" w:firstLine="707"/>
        <w:rPr>
          <w:sz w:val="24"/>
        </w:rPr>
      </w:pPr>
      <w:r>
        <w:rPr>
          <w:sz w:val="24"/>
        </w:rPr>
        <w:t>Допуск</w:t>
      </w:r>
      <w:r w:rsidR="00295DF0">
        <w:rPr>
          <w:sz w:val="24"/>
        </w:rPr>
        <w:t xml:space="preserve"> </w:t>
      </w:r>
      <w:r>
        <w:rPr>
          <w:sz w:val="24"/>
        </w:rPr>
        <w:t>разных</w:t>
      </w:r>
      <w:r w:rsidR="00295DF0">
        <w:rPr>
          <w:sz w:val="24"/>
        </w:rPr>
        <w:t xml:space="preserve"> </w:t>
      </w:r>
      <w:r>
        <w:rPr>
          <w:sz w:val="24"/>
        </w:rPr>
        <w:t>категорий</w:t>
      </w:r>
      <w:r w:rsidR="00295DF0">
        <w:rPr>
          <w:sz w:val="24"/>
        </w:rPr>
        <w:t xml:space="preserve"> </w:t>
      </w:r>
      <w:r>
        <w:rPr>
          <w:sz w:val="24"/>
        </w:rPr>
        <w:t>посетителей</w:t>
      </w:r>
      <w:r w:rsidR="00295DF0">
        <w:rPr>
          <w:sz w:val="24"/>
        </w:rPr>
        <w:t xml:space="preserve"> </w:t>
      </w:r>
      <w:r>
        <w:rPr>
          <w:sz w:val="24"/>
        </w:rPr>
        <w:t>осуществляется</w:t>
      </w:r>
      <w:r w:rsidR="00295DF0">
        <w:rPr>
          <w:sz w:val="24"/>
        </w:rPr>
        <w:t xml:space="preserve"> </w:t>
      </w:r>
      <w:r>
        <w:rPr>
          <w:sz w:val="24"/>
        </w:rPr>
        <w:t>в</w:t>
      </w:r>
      <w:r w:rsidR="00295DF0">
        <w:rPr>
          <w:sz w:val="24"/>
        </w:rPr>
        <w:t xml:space="preserve"> </w:t>
      </w:r>
      <w:r>
        <w:rPr>
          <w:sz w:val="24"/>
        </w:rPr>
        <w:t>соответствие</w:t>
      </w:r>
      <w:r w:rsidR="00295DF0">
        <w:rPr>
          <w:sz w:val="24"/>
        </w:rPr>
        <w:t xml:space="preserve"> </w:t>
      </w:r>
      <w:r>
        <w:rPr>
          <w:sz w:val="24"/>
        </w:rPr>
        <w:t>с</w:t>
      </w:r>
      <w:r w:rsidR="00295DF0">
        <w:rPr>
          <w:sz w:val="24"/>
        </w:rPr>
        <w:t xml:space="preserve"> </w:t>
      </w:r>
      <w:r>
        <w:rPr>
          <w:spacing w:val="-2"/>
          <w:sz w:val="24"/>
        </w:rPr>
        <w:t>требованиями:</w:t>
      </w:r>
    </w:p>
    <w:p w:rsidR="002A30EA" w:rsidRDefault="002A30EA" w:rsidP="002A30EA">
      <w:pPr>
        <w:pStyle w:val="a3"/>
        <w:rPr>
          <w:b/>
          <w:sz w:val="28"/>
        </w:rPr>
      </w:pPr>
    </w:p>
    <w:p w:rsidR="00E17170" w:rsidRDefault="00E17170" w:rsidP="00E17170">
      <w:pPr>
        <w:pStyle w:val="a3"/>
      </w:pPr>
    </w:p>
    <w:p w:rsidR="00E17170" w:rsidRDefault="00E17170" w:rsidP="00E17170">
      <w:pPr>
        <w:pStyle w:val="a3"/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rPr>
          <w:b/>
          <w:sz w:val="28"/>
        </w:rPr>
      </w:pPr>
    </w:p>
    <w:p w:rsidR="0015228D" w:rsidRDefault="0015228D">
      <w:pPr>
        <w:pStyle w:val="a3"/>
        <w:spacing w:before="129"/>
        <w:rPr>
          <w:b/>
          <w:sz w:val="28"/>
        </w:rPr>
      </w:pPr>
    </w:p>
    <w:p w:rsidR="0015228D" w:rsidRDefault="0015228D">
      <w:pPr>
        <w:pStyle w:val="a3"/>
        <w:spacing w:line="276" w:lineRule="auto"/>
        <w:jc w:val="center"/>
        <w:sectPr w:rsidR="0015228D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:rsidR="0015228D" w:rsidRDefault="0015228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2194"/>
      </w:tblGrid>
      <w:tr w:rsidR="002A30EA" w:rsidTr="00295DF0">
        <w:trPr>
          <w:trHeight w:val="830"/>
        </w:trPr>
        <w:tc>
          <w:tcPr>
            <w:tcW w:w="2410" w:type="dxa"/>
          </w:tcPr>
          <w:p w:rsidR="002A30EA" w:rsidRDefault="002A30EA" w:rsidP="00295DF0">
            <w:pPr>
              <w:pStyle w:val="TableParagraph"/>
              <w:spacing w:before="1"/>
              <w:ind w:left="537" w:right="531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посетителей</w:t>
            </w:r>
          </w:p>
        </w:tc>
        <w:tc>
          <w:tcPr>
            <w:tcW w:w="12194" w:type="dxa"/>
          </w:tcPr>
          <w:p w:rsidR="002A30EA" w:rsidRDefault="002A30EA" w:rsidP="00295DF0">
            <w:pPr>
              <w:pStyle w:val="TableParagraph"/>
              <w:spacing w:before="1"/>
              <w:ind w:left="7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Требования</w:t>
            </w:r>
          </w:p>
        </w:tc>
      </w:tr>
      <w:tr w:rsidR="002A30EA" w:rsidTr="00295DF0">
        <w:trPr>
          <w:trHeight w:val="1706"/>
        </w:trPr>
        <w:tc>
          <w:tcPr>
            <w:tcW w:w="2410" w:type="dxa"/>
          </w:tcPr>
          <w:p w:rsidR="002A30EA" w:rsidRDefault="002A30EA" w:rsidP="00295D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(воспитанники)</w:t>
            </w:r>
          </w:p>
        </w:tc>
        <w:tc>
          <w:tcPr>
            <w:tcW w:w="12194" w:type="dxa"/>
          </w:tcPr>
          <w:p w:rsidR="002A30EA" w:rsidRDefault="002A30EA" w:rsidP="002A30EA">
            <w:pPr>
              <w:pStyle w:val="TableParagraph"/>
              <w:tabs>
                <w:tab w:val="left" w:pos="818"/>
              </w:tabs>
              <w:ind w:left="110" w:right="98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 w:rsidRPr="002A30EA">
              <w:rPr>
                <w:sz w:val="24"/>
              </w:rPr>
              <w:t xml:space="preserve">Воспитанники </w:t>
            </w:r>
            <w:r>
              <w:rPr>
                <w:sz w:val="24"/>
              </w:rPr>
              <w:t xml:space="preserve">допускаются в здание и на территорию </w:t>
            </w:r>
            <w:r w:rsidRPr="00295DF0">
              <w:rPr>
                <w:sz w:val="24"/>
              </w:rPr>
              <w:t>в соответствие со списками групп,</w:t>
            </w:r>
            <w:r>
              <w:rPr>
                <w:sz w:val="24"/>
              </w:rPr>
              <w:t xml:space="preserve"> утвержденнымируководителем ДОУ, в дни и часы работы Образовательной организации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в установленное распорядком время.</w:t>
            </w:r>
          </w:p>
          <w:p w:rsidR="002A30EA" w:rsidRDefault="002A30EA" w:rsidP="002A30EA">
            <w:pPr>
              <w:pStyle w:val="TableParagraph"/>
              <w:tabs>
                <w:tab w:val="left" w:pos="81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- Массовый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 в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до</w:t>
            </w:r>
            <w:r>
              <w:rPr>
                <w:spacing w:val="-2"/>
                <w:sz w:val="24"/>
                <w:u w:val="single"/>
              </w:rPr>
              <w:t xml:space="preserve"> 8:00.</w:t>
            </w:r>
          </w:p>
          <w:p w:rsidR="002A30EA" w:rsidRDefault="002A30EA" w:rsidP="00B25957">
            <w:pPr>
              <w:pStyle w:val="TableParagraph"/>
              <w:tabs>
                <w:tab w:val="left" w:pos="81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- Воспитанники,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прибывшие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95DF0">
              <w:rPr>
                <w:sz w:val="24"/>
              </w:rPr>
              <w:t xml:space="preserve"> неустановленного </w:t>
            </w:r>
            <w:r>
              <w:rPr>
                <w:sz w:val="24"/>
              </w:rPr>
              <w:t>времени(после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массовог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опропуска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период проведения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занятий)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–после</w:t>
            </w:r>
            <w:r w:rsidR="00B25957">
              <w:rPr>
                <w:sz w:val="24"/>
              </w:rPr>
              <w:t>8</w:t>
            </w:r>
            <w:r>
              <w:rPr>
                <w:sz w:val="24"/>
              </w:rPr>
              <w:t>:00,допускаются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натерриторию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сразрешения</w:t>
            </w:r>
            <w:r w:rsidR="00295DF0"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руководителя ДОУ</w:t>
            </w:r>
            <w:r>
              <w:rPr>
                <w:sz w:val="24"/>
              </w:rPr>
              <w:t>,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АТЗ,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295DF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</w:tr>
      <w:tr w:rsidR="002A30EA" w:rsidTr="00B25957">
        <w:trPr>
          <w:trHeight w:val="618"/>
        </w:trPr>
        <w:tc>
          <w:tcPr>
            <w:tcW w:w="2410" w:type="dxa"/>
          </w:tcPr>
          <w:p w:rsidR="002A30EA" w:rsidRDefault="002A30EA" w:rsidP="00295D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12194" w:type="dxa"/>
          </w:tcPr>
          <w:p w:rsidR="002A30EA" w:rsidRPr="00B25957" w:rsidRDefault="00B25957" w:rsidP="00B25957">
            <w:pPr>
              <w:pStyle w:val="TableParagraph"/>
              <w:tabs>
                <w:tab w:val="left" w:pos="817"/>
              </w:tabs>
              <w:ind w:left="143" w:right="9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- </w:t>
            </w:r>
            <w:r w:rsidR="002A30EA" w:rsidRPr="00B25957">
              <w:rPr>
                <w:sz w:val="24"/>
              </w:rPr>
              <w:t>Работники</w:t>
            </w:r>
            <w:r w:rsidR="00295DF0">
              <w:rPr>
                <w:sz w:val="24"/>
              </w:rPr>
              <w:t xml:space="preserve"> </w:t>
            </w:r>
            <w:r w:rsidR="002A30EA">
              <w:rPr>
                <w:sz w:val="24"/>
              </w:rPr>
              <w:t>допускаются</w:t>
            </w:r>
            <w:r w:rsidR="00295DF0">
              <w:rPr>
                <w:sz w:val="24"/>
              </w:rPr>
              <w:t xml:space="preserve"> </w:t>
            </w:r>
            <w:r w:rsidR="002A30EA">
              <w:rPr>
                <w:sz w:val="24"/>
              </w:rPr>
              <w:t>в</w:t>
            </w:r>
            <w:r w:rsidR="00295DF0">
              <w:rPr>
                <w:sz w:val="24"/>
              </w:rPr>
              <w:t xml:space="preserve"> </w:t>
            </w:r>
            <w:r w:rsidR="002A30EA">
              <w:rPr>
                <w:sz w:val="24"/>
              </w:rPr>
              <w:t>здание</w:t>
            </w:r>
            <w:r w:rsidR="00295DF0">
              <w:rPr>
                <w:sz w:val="24"/>
              </w:rPr>
              <w:t xml:space="preserve"> </w:t>
            </w:r>
            <w:r w:rsidR="002A30EA">
              <w:rPr>
                <w:sz w:val="24"/>
              </w:rPr>
              <w:t>и</w:t>
            </w:r>
            <w:r w:rsidR="00295DF0">
              <w:rPr>
                <w:sz w:val="24"/>
              </w:rPr>
              <w:t xml:space="preserve"> </w:t>
            </w:r>
            <w:r w:rsidR="002A30EA">
              <w:rPr>
                <w:sz w:val="24"/>
              </w:rPr>
              <w:t xml:space="preserve">натерриторию </w:t>
            </w:r>
            <w:r w:rsidR="002A30EA">
              <w:rPr>
                <w:sz w:val="24"/>
                <w:u w:val="single"/>
              </w:rPr>
              <w:t>в</w:t>
            </w:r>
            <w:r w:rsidR="00295DF0">
              <w:rPr>
                <w:sz w:val="24"/>
                <w:u w:val="single"/>
              </w:rPr>
              <w:t xml:space="preserve"> </w:t>
            </w:r>
            <w:r w:rsidR="002A30EA">
              <w:rPr>
                <w:sz w:val="24"/>
                <w:u w:val="single"/>
              </w:rPr>
              <w:t>соответствие</w:t>
            </w:r>
            <w:r w:rsidR="00295DF0">
              <w:rPr>
                <w:sz w:val="24"/>
                <w:u w:val="single"/>
              </w:rPr>
              <w:t xml:space="preserve"> </w:t>
            </w:r>
            <w:r w:rsidR="002A30EA">
              <w:rPr>
                <w:sz w:val="24"/>
                <w:u w:val="single"/>
              </w:rPr>
              <w:t>со</w:t>
            </w:r>
            <w:r w:rsidR="00295DF0">
              <w:rPr>
                <w:sz w:val="24"/>
                <w:u w:val="single"/>
              </w:rPr>
              <w:t xml:space="preserve"> </w:t>
            </w:r>
            <w:r w:rsidR="002A30EA">
              <w:rPr>
                <w:sz w:val="24"/>
                <w:u w:val="single"/>
              </w:rPr>
              <w:t>списком</w:t>
            </w:r>
            <w:r w:rsidR="002A30EA">
              <w:rPr>
                <w:sz w:val="24"/>
              </w:rPr>
              <w:t>,</w:t>
            </w:r>
            <w:r w:rsidR="00295DF0">
              <w:rPr>
                <w:sz w:val="24"/>
              </w:rPr>
              <w:t xml:space="preserve"> </w:t>
            </w:r>
            <w:r w:rsidR="002A30EA">
              <w:rPr>
                <w:sz w:val="24"/>
              </w:rPr>
              <w:t>утвержденным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руководителем ДОУ</w:t>
            </w:r>
            <w:r w:rsidR="002A30EA">
              <w:rPr>
                <w:sz w:val="24"/>
              </w:rPr>
              <w:t>,в дни и часы ра</w:t>
            </w:r>
            <w:r>
              <w:rPr>
                <w:sz w:val="24"/>
              </w:rPr>
              <w:t>боты ДОУ</w:t>
            </w:r>
            <w:r w:rsidR="002A30EA">
              <w:rPr>
                <w:i/>
                <w:sz w:val="24"/>
              </w:rPr>
              <w:t>.</w:t>
            </w:r>
          </w:p>
        </w:tc>
      </w:tr>
      <w:tr w:rsidR="002A30EA" w:rsidTr="00295DF0">
        <w:trPr>
          <w:trHeight w:val="1104"/>
        </w:trPr>
        <w:tc>
          <w:tcPr>
            <w:tcW w:w="2410" w:type="dxa"/>
          </w:tcPr>
          <w:p w:rsidR="002A30EA" w:rsidRDefault="002A30EA" w:rsidP="00295D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(законные </w:t>
            </w:r>
            <w:r>
              <w:rPr>
                <w:spacing w:val="-2"/>
                <w:sz w:val="24"/>
              </w:rPr>
              <w:t>представители)</w:t>
            </w:r>
          </w:p>
          <w:p w:rsidR="002A30EA" w:rsidRDefault="002A30EA" w:rsidP="00295D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194" w:type="dxa"/>
          </w:tcPr>
          <w:p w:rsidR="002A30EA" w:rsidRDefault="00B25957" w:rsidP="00B25957">
            <w:pPr>
              <w:pStyle w:val="TableParagraph"/>
              <w:tabs>
                <w:tab w:val="left" w:pos="817"/>
              </w:tabs>
              <w:spacing w:before="1" w:line="237" w:lineRule="auto"/>
              <w:ind w:left="143"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- </w:t>
            </w:r>
            <w:r w:rsidR="002A30EA" w:rsidRPr="00B25957">
              <w:rPr>
                <w:sz w:val="24"/>
              </w:rPr>
              <w:t>Родители</w:t>
            </w:r>
            <w:r w:rsidR="002A30EA">
              <w:rPr>
                <w:sz w:val="24"/>
              </w:rPr>
              <w:t>(законные представители) воспитанников (отец/мать, опекун, усыновители, попечители) допускаются в здание и на территорию в дни</w:t>
            </w:r>
            <w:r>
              <w:rPr>
                <w:sz w:val="24"/>
              </w:rPr>
              <w:t xml:space="preserve"> и часы работы ДОУ</w:t>
            </w:r>
            <w:r w:rsidR="002A30EA" w:rsidRPr="00B25957">
              <w:rPr>
                <w:sz w:val="24"/>
              </w:rPr>
              <w:t>при предъявлении документа, удостоверяющего личность</w:t>
            </w:r>
            <w:hyperlink w:anchor="_bookmark1" w:history="1">
              <w:r w:rsidR="002A30EA" w:rsidRPr="00B25957">
                <w:rPr>
                  <w:position w:val="8"/>
                  <w:sz w:val="16"/>
                </w:rPr>
                <w:t>2</w:t>
              </w:r>
            </w:hyperlink>
            <w:r w:rsidRPr="00B25957">
              <w:rPr>
                <w:sz w:val="24"/>
              </w:rPr>
              <w:t>или пропуска.</w:t>
            </w:r>
          </w:p>
        </w:tc>
      </w:tr>
      <w:tr w:rsidR="002A30EA" w:rsidTr="00295DF0">
        <w:trPr>
          <w:trHeight w:val="1379"/>
        </w:trPr>
        <w:tc>
          <w:tcPr>
            <w:tcW w:w="2410" w:type="dxa"/>
          </w:tcPr>
          <w:p w:rsidR="002A30EA" w:rsidRDefault="002A30EA" w:rsidP="00295DF0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Лица,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имеющие право забирать ребенка по</w:t>
            </w:r>
          </w:p>
          <w:p w:rsidR="002A30EA" w:rsidRDefault="002A30EA" w:rsidP="00295D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доверенности</w:t>
            </w:r>
          </w:p>
        </w:tc>
        <w:tc>
          <w:tcPr>
            <w:tcW w:w="12194" w:type="dxa"/>
          </w:tcPr>
          <w:p w:rsidR="002A30EA" w:rsidRDefault="00B25957" w:rsidP="00B25957">
            <w:pPr>
              <w:pStyle w:val="TableParagraph"/>
              <w:tabs>
                <w:tab w:val="left" w:pos="817"/>
              </w:tabs>
              <w:ind w:left="143" w:right="10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 w:rsidR="002A30EA" w:rsidRPr="00B25957">
              <w:rPr>
                <w:sz w:val="24"/>
              </w:rPr>
              <w:t>Лица,</w:t>
            </w:r>
            <w:r w:rsidR="002A30EA">
              <w:rPr>
                <w:sz w:val="24"/>
              </w:rPr>
              <w:t xml:space="preserve"> имеющие право забирать ребенка по доверенности (в том числе ближайшие родственники воспитанников – бабушки/дедушки, тети/дяди,сестры/братья, а также няни)допускаютсявзданиеи натерриторию в дни и часы ра</w:t>
            </w:r>
            <w:r>
              <w:rPr>
                <w:sz w:val="24"/>
              </w:rPr>
              <w:t>боты ДОУ</w:t>
            </w:r>
            <w:r w:rsidR="002A30EA" w:rsidRPr="00B25957">
              <w:rPr>
                <w:sz w:val="24"/>
              </w:rPr>
              <w:t>при предъявлении доку</w:t>
            </w:r>
            <w:r>
              <w:rPr>
                <w:sz w:val="24"/>
              </w:rPr>
              <w:t>мента, удостоверяющего личность, доверенности.</w:t>
            </w:r>
          </w:p>
        </w:tc>
      </w:tr>
    </w:tbl>
    <w:p w:rsidR="0015228D" w:rsidRDefault="0015228D" w:rsidP="00E17170">
      <w:pPr>
        <w:pStyle w:val="TableParagraph"/>
        <w:spacing w:line="275" w:lineRule="exact"/>
        <w:ind w:left="0"/>
        <w:rPr>
          <w:sz w:val="24"/>
        </w:rPr>
        <w:sectPr w:rsidR="0015228D" w:rsidSect="002A30EA">
          <w:footerReference w:type="default" r:id="rId8"/>
          <w:pgSz w:w="16840" w:h="11910" w:orient="landscape"/>
          <w:pgMar w:top="1559" w:right="1180" w:bottom="566" w:left="1180" w:header="0" w:footer="985" w:gutter="0"/>
          <w:pgNumType w:start="2"/>
          <w:cols w:space="720"/>
          <w:docGrid w:linePitch="299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7"/>
        <w:gridCol w:w="5247"/>
      </w:tblGrid>
      <w:tr w:rsidR="00B25957" w:rsidTr="00295DF0">
        <w:trPr>
          <w:trHeight w:val="841"/>
        </w:trPr>
        <w:tc>
          <w:tcPr>
            <w:tcW w:w="2410" w:type="dxa"/>
            <w:vMerge w:val="restart"/>
            <w:tcBorders>
              <w:bottom w:val="single" w:sz="8" w:space="0" w:color="000000"/>
            </w:tcBorders>
          </w:tcPr>
          <w:p w:rsidR="00B25957" w:rsidRDefault="00B25957" w:rsidP="00295DF0">
            <w:pPr>
              <w:pStyle w:val="TableParagraph"/>
              <w:spacing w:before="1"/>
              <w:ind w:right="283" w:firstLine="36"/>
              <w:rPr>
                <w:sz w:val="24"/>
              </w:rPr>
            </w:pPr>
            <w:r>
              <w:rPr>
                <w:sz w:val="24"/>
              </w:rPr>
              <w:lastRenderedPageBreak/>
              <w:t>Должностные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органов</w:t>
            </w:r>
          </w:p>
          <w:p w:rsidR="00B25957" w:rsidRDefault="00B25957" w:rsidP="00295D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 власти</w:t>
            </w:r>
          </w:p>
        </w:tc>
        <w:tc>
          <w:tcPr>
            <w:tcW w:w="12194" w:type="dxa"/>
            <w:gridSpan w:val="2"/>
          </w:tcPr>
          <w:p w:rsidR="00B25957" w:rsidRPr="00B25957" w:rsidRDefault="00B25957" w:rsidP="00B25957">
            <w:pPr>
              <w:pStyle w:val="TableParagraph"/>
              <w:tabs>
                <w:tab w:val="left" w:pos="818"/>
              </w:tabs>
              <w:spacing w:line="276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B25957">
              <w:rPr>
                <w:sz w:val="24"/>
              </w:rPr>
              <w:t>Должностные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лица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органов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государственной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власти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допускаются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в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задние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и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на</w:t>
            </w:r>
            <w:r w:rsidR="00295DF0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территорию</w:t>
            </w:r>
            <w:r w:rsidR="00295DF0">
              <w:rPr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 w:rsidRPr="00B25957">
              <w:rPr>
                <w:sz w:val="24"/>
              </w:rPr>
              <w:t xml:space="preserve"> на основании служебных документов и(или) при предъявлении документа, удостоверяющего </w:t>
            </w:r>
            <w:r w:rsidRPr="00B25957">
              <w:rPr>
                <w:spacing w:val="-2"/>
                <w:sz w:val="24"/>
              </w:rPr>
              <w:t>личность</w:t>
            </w:r>
          </w:p>
        </w:tc>
      </w:tr>
      <w:tr w:rsidR="00B25957" w:rsidTr="00295DF0">
        <w:trPr>
          <w:trHeight w:val="265"/>
        </w:trPr>
        <w:tc>
          <w:tcPr>
            <w:tcW w:w="2410" w:type="dxa"/>
            <w:vMerge/>
            <w:tcBorders>
              <w:top w:val="nil"/>
              <w:bottom w:val="single" w:sz="8" w:space="0" w:color="000000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25957" w:rsidRDefault="00295DF0" w:rsidP="00295DF0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</w:t>
            </w:r>
            <w:r w:rsidR="00B25957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федеральных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органов</w:t>
            </w:r>
            <w:r>
              <w:rPr>
                <w:sz w:val="24"/>
              </w:rPr>
              <w:t xml:space="preserve"> </w:t>
            </w:r>
            <w:r w:rsidR="00B25957">
              <w:rPr>
                <w:spacing w:val="-2"/>
                <w:sz w:val="24"/>
              </w:rPr>
              <w:t>власти</w:t>
            </w:r>
          </w:p>
        </w:tc>
        <w:tc>
          <w:tcPr>
            <w:tcW w:w="5247" w:type="dxa"/>
            <w:vMerge w:val="restart"/>
          </w:tcPr>
          <w:p w:rsidR="00B25957" w:rsidRDefault="00295DF0" w:rsidP="00295DF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 w:rsidR="00B25957">
              <w:rPr>
                <w:sz w:val="24"/>
              </w:rPr>
              <w:t>ли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Служебного</w:t>
            </w:r>
            <w:r w:rsidR="00B25957">
              <w:rPr>
                <w:spacing w:val="-2"/>
                <w:sz w:val="24"/>
              </w:rPr>
              <w:t xml:space="preserve"> удостоверения</w:t>
            </w:r>
          </w:p>
        </w:tc>
      </w:tr>
      <w:tr w:rsidR="00B25957" w:rsidTr="00295DF0">
        <w:trPr>
          <w:trHeight w:val="270"/>
        </w:trPr>
        <w:tc>
          <w:tcPr>
            <w:tcW w:w="2410" w:type="dxa"/>
            <w:vMerge w:val="restart"/>
            <w:tcBorders>
              <w:top w:val="single" w:sz="8" w:space="0" w:color="000000"/>
            </w:tcBorders>
          </w:tcPr>
          <w:p w:rsidR="00B25957" w:rsidRDefault="00B25957" w:rsidP="00295D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B25957" w:rsidRDefault="00295DF0" w:rsidP="00295DF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 w:rsidR="00B25957">
              <w:rPr>
                <w:sz w:val="24"/>
              </w:rPr>
              <w:t>полномоченный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правам</w:t>
            </w:r>
            <w:r>
              <w:rPr>
                <w:sz w:val="24"/>
              </w:rPr>
              <w:t xml:space="preserve"> </w:t>
            </w:r>
            <w:r w:rsidR="00B25957">
              <w:rPr>
                <w:spacing w:val="-2"/>
                <w:sz w:val="24"/>
              </w:rPr>
              <w:t>человека</w:t>
            </w:r>
          </w:p>
        </w:tc>
        <w:tc>
          <w:tcPr>
            <w:tcW w:w="5247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</w:tr>
      <w:tr w:rsidR="00B25957" w:rsidTr="00295DF0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25957" w:rsidRDefault="00295DF0" w:rsidP="00295D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B25957">
              <w:rPr>
                <w:sz w:val="24"/>
              </w:rPr>
              <w:t>отрудники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ФСО,ФСБ,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Прокуратуры,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СК,</w:t>
            </w:r>
            <w:r w:rsidR="00B25957">
              <w:rPr>
                <w:spacing w:val="-2"/>
                <w:sz w:val="24"/>
              </w:rPr>
              <w:t>полиции</w:t>
            </w:r>
          </w:p>
        </w:tc>
        <w:tc>
          <w:tcPr>
            <w:tcW w:w="5247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</w:tr>
      <w:tr w:rsidR="00B25957" w:rsidTr="00295DF0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25957" w:rsidRDefault="00295DF0" w:rsidP="00295D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B25957">
              <w:rPr>
                <w:sz w:val="24"/>
              </w:rPr>
              <w:t>удебные</w:t>
            </w:r>
            <w:r>
              <w:rPr>
                <w:sz w:val="24"/>
              </w:rPr>
              <w:t xml:space="preserve"> </w:t>
            </w:r>
            <w:r w:rsidR="00B25957">
              <w:rPr>
                <w:spacing w:val="-2"/>
                <w:sz w:val="24"/>
              </w:rPr>
              <w:t>приставы</w:t>
            </w:r>
          </w:p>
        </w:tc>
        <w:tc>
          <w:tcPr>
            <w:tcW w:w="5247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</w:tr>
      <w:tr w:rsidR="00B25957" w:rsidTr="00295DF0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25957" w:rsidRDefault="00295DF0" w:rsidP="00295DF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r w:rsidR="00B25957">
              <w:rPr>
                <w:sz w:val="24"/>
              </w:rPr>
              <w:t>осударственные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инспекторы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труда,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профсоюзные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инспекторы труда, уполномоченные по ОТ</w:t>
            </w:r>
          </w:p>
        </w:tc>
        <w:tc>
          <w:tcPr>
            <w:tcW w:w="5247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</w:tr>
      <w:tr w:rsidR="00B25957" w:rsidTr="00295DF0">
        <w:trPr>
          <w:trHeight w:val="278"/>
        </w:trPr>
        <w:tc>
          <w:tcPr>
            <w:tcW w:w="2410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25957" w:rsidRDefault="00295DF0" w:rsidP="00295DF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B25957">
              <w:rPr>
                <w:sz w:val="24"/>
              </w:rPr>
              <w:t>отрудники</w:t>
            </w:r>
            <w:r>
              <w:rPr>
                <w:sz w:val="24"/>
              </w:rPr>
              <w:t xml:space="preserve"> </w:t>
            </w:r>
            <w:r w:rsidR="00B25957">
              <w:rPr>
                <w:spacing w:val="-5"/>
                <w:sz w:val="24"/>
              </w:rPr>
              <w:t>МЧС</w:t>
            </w:r>
          </w:p>
        </w:tc>
        <w:tc>
          <w:tcPr>
            <w:tcW w:w="5247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</w:tr>
      <w:tr w:rsidR="00B25957" w:rsidTr="00295DF0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25957" w:rsidRDefault="00295DF0" w:rsidP="00295DF0">
            <w:pPr>
              <w:pStyle w:val="TableParagraph"/>
              <w:spacing w:line="276" w:lineRule="exact"/>
              <w:ind w:left="110" w:right="212"/>
              <w:rPr>
                <w:sz w:val="24"/>
              </w:rPr>
            </w:pPr>
            <w:r>
              <w:rPr>
                <w:sz w:val="24"/>
              </w:rPr>
              <w:t>В</w:t>
            </w:r>
            <w:r w:rsidR="00B25957">
              <w:rPr>
                <w:sz w:val="24"/>
              </w:rPr>
              <w:t>едомственные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 xml:space="preserve">инспекторыгосударственногоконтроля </w:t>
            </w:r>
            <w:r w:rsidR="00B25957">
              <w:rPr>
                <w:spacing w:val="-2"/>
                <w:sz w:val="24"/>
              </w:rPr>
              <w:t>(надзора)</w:t>
            </w:r>
          </w:p>
        </w:tc>
        <w:tc>
          <w:tcPr>
            <w:tcW w:w="5247" w:type="dxa"/>
          </w:tcPr>
          <w:p w:rsidR="00B25957" w:rsidRDefault="00295DF0" w:rsidP="00295D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 w:rsidR="00B25957">
              <w:rPr>
                <w:sz w:val="24"/>
              </w:rPr>
              <w:t>ли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Служебного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удостоверения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и</w:t>
            </w:r>
            <w:r w:rsidR="00B25957">
              <w:rPr>
                <w:spacing w:val="-2"/>
                <w:sz w:val="24"/>
              </w:rPr>
              <w:t xml:space="preserve"> предписания</w:t>
            </w:r>
          </w:p>
        </w:tc>
      </w:tr>
      <w:tr w:rsidR="00B25957" w:rsidTr="00295DF0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25957" w:rsidRDefault="00295DF0" w:rsidP="00295DF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B25957">
              <w:rPr>
                <w:sz w:val="24"/>
              </w:rPr>
              <w:t>олжностные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лица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органов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пожарного</w:t>
            </w:r>
            <w:r>
              <w:rPr>
                <w:sz w:val="24"/>
              </w:rPr>
              <w:t xml:space="preserve"> </w:t>
            </w:r>
            <w:r w:rsidR="00B25957">
              <w:rPr>
                <w:spacing w:val="-2"/>
                <w:sz w:val="24"/>
              </w:rPr>
              <w:t>надзора</w:t>
            </w:r>
          </w:p>
        </w:tc>
        <w:tc>
          <w:tcPr>
            <w:tcW w:w="5247" w:type="dxa"/>
          </w:tcPr>
          <w:p w:rsidR="00B25957" w:rsidRDefault="00295DF0" w:rsidP="00295DF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 w:rsidR="00B25957">
              <w:rPr>
                <w:sz w:val="24"/>
              </w:rPr>
              <w:t>ли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Служебного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удостоверенияи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копии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приказа (распоряжения) о назначении проверки</w:t>
            </w:r>
          </w:p>
        </w:tc>
      </w:tr>
      <w:tr w:rsidR="00B25957" w:rsidTr="00295DF0">
        <w:trPr>
          <w:trHeight w:val="550"/>
        </w:trPr>
        <w:tc>
          <w:tcPr>
            <w:tcW w:w="2410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25957" w:rsidRDefault="00295DF0" w:rsidP="00295D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B25957">
              <w:rPr>
                <w:sz w:val="24"/>
              </w:rPr>
              <w:t>отрудники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налоговой</w:t>
            </w:r>
            <w:r>
              <w:rPr>
                <w:sz w:val="24"/>
              </w:rPr>
              <w:t xml:space="preserve"> </w:t>
            </w:r>
            <w:r w:rsidR="00B25957">
              <w:rPr>
                <w:spacing w:val="-2"/>
                <w:sz w:val="24"/>
              </w:rPr>
              <w:t>службы</w:t>
            </w:r>
          </w:p>
        </w:tc>
        <w:tc>
          <w:tcPr>
            <w:tcW w:w="5247" w:type="dxa"/>
          </w:tcPr>
          <w:p w:rsidR="00B25957" w:rsidRDefault="00295DF0" w:rsidP="00295DF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 w:rsidR="00B25957">
              <w:rPr>
                <w:sz w:val="24"/>
              </w:rPr>
              <w:t>ли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Служебного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удостоверения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решения</w:t>
            </w:r>
            <w:r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о</w:t>
            </w:r>
            <w:r w:rsidR="002307D8">
              <w:rPr>
                <w:sz w:val="24"/>
              </w:rPr>
              <w:t xml:space="preserve"> </w:t>
            </w:r>
            <w:r w:rsidR="00B25957">
              <w:rPr>
                <w:sz w:val="24"/>
              </w:rPr>
              <w:t>проведении налоговой проверки</w:t>
            </w:r>
          </w:p>
        </w:tc>
      </w:tr>
      <w:tr w:rsidR="00B25957" w:rsidTr="00B25957">
        <w:trPr>
          <w:trHeight w:val="1408"/>
        </w:trPr>
        <w:tc>
          <w:tcPr>
            <w:tcW w:w="2410" w:type="dxa"/>
            <w:vMerge w:val="restart"/>
          </w:tcPr>
          <w:p w:rsidR="00B25957" w:rsidRDefault="00B25957" w:rsidP="00295DF0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>посетители</w:t>
            </w:r>
          </w:p>
        </w:tc>
        <w:tc>
          <w:tcPr>
            <w:tcW w:w="12194" w:type="dxa"/>
            <w:gridSpan w:val="2"/>
          </w:tcPr>
          <w:p w:rsidR="00B25957" w:rsidRPr="00B25957" w:rsidRDefault="00B25957" w:rsidP="00B25957">
            <w:pPr>
              <w:pStyle w:val="TableParagraph"/>
              <w:tabs>
                <w:tab w:val="left" w:pos="818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-Посетители, не связанные с образовательным процессом, посещающие ДОУ по служебной необходимости либо при проведении массовых мероприятий (представители СМИ, представители коммерческих и некоммерческих организаций, рабочие и специалисты ремонтно-строительных организаций и др.) допускаются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2307D8">
              <w:rPr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 w:rsidR="002307D8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после</w:t>
            </w:r>
            <w:r w:rsidR="002307D8">
              <w:rPr>
                <w:sz w:val="24"/>
              </w:rPr>
              <w:t xml:space="preserve"> </w:t>
            </w:r>
            <w:r w:rsidRPr="00B25957">
              <w:rPr>
                <w:sz w:val="24"/>
              </w:rPr>
              <w:t>уведомления руководителя ДОУ/ответственного по обеспечению АТЗ и получения разрешения на проход при предъявлении документа, удостоверяющего личность.</w:t>
            </w:r>
          </w:p>
        </w:tc>
      </w:tr>
      <w:tr w:rsidR="00B25957" w:rsidTr="00295DF0">
        <w:trPr>
          <w:trHeight w:val="844"/>
        </w:trPr>
        <w:tc>
          <w:tcPr>
            <w:tcW w:w="2410" w:type="dxa"/>
            <w:vMerge/>
            <w:tcBorders>
              <w:top w:val="nil"/>
            </w:tcBorders>
          </w:tcPr>
          <w:p w:rsidR="00B25957" w:rsidRDefault="00B25957" w:rsidP="00295DF0">
            <w:pPr>
              <w:rPr>
                <w:sz w:val="2"/>
                <w:szCs w:val="2"/>
              </w:rPr>
            </w:pPr>
          </w:p>
        </w:tc>
        <w:tc>
          <w:tcPr>
            <w:tcW w:w="12194" w:type="dxa"/>
            <w:gridSpan w:val="2"/>
          </w:tcPr>
          <w:p w:rsidR="00B25957" w:rsidRDefault="00B25957" w:rsidP="00B25957">
            <w:pPr>
              <w:pStyle w:val="TableParagraph"/>
              <w:tabs>
                <w:tab w:val="left" w:pos="818"/>
              </w:tabs>
              <w:spacing w:line="276" w:lineRule="exact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-Пропуск посетителей на личный прием к руководителю ДОУ, медицинской сестре осуществляется </w:t>
            </w:r>
            <w:r w:rsidRPr="00B25957">
              <w:rPr>
                <w:sz w:val="24"/>
              </w:rPr>
              <w:t>по предварительной записи при предъявлении документа, удостоверяющего личность.</w:t>
            </w:r>
          </w:p>
        </w:tc>
      </w:tr>
    </w:tbl>
    <w:p w:rsidR="0015228D" w:rsidRDefault="0015228D">
      <w:pPr>
        <w:pStyle w:val="a6"/>
        <w:rPr>
          <w:sz w:val="24"/>
        </w:rPr>
        <w:sectPr w:rsidR="0015228D" w:rsidSect="00B25957">
          <w:pgSz w:w="16840" w:h="11910" w:orient="landscape"/>
          <w:pgMar w:top="1559" w:right="1180" w:bottom="566" w:left="1240" w:header="0" w:footer="985" w:gutter="0"/>
          <w:cols w:space="720"/>
          <w:docGrid w:linePitch="299"/>
        </w:sectPr>
      </w:pPr>
    </w:p>
    <w:p w:rsidR="0015228D" w:rsidRDefault="0015228D">
      <w:pPr>
        <w:pStyle w:val="a3"/>
        <w:spacing w:before="7"/>
        <w:rPr>
          <w:sz w:val="19"/>
        </w:rPr>
      </w:pPr>
    </w:p>
    <w:p w:rsidR="00B25957" w:rsidRPr="00B25957" w:rsidRDefault="00B25957" w:rsidP="00B25957">
      <w:pPr>
        <w:pStyle w:val="a6"/>
        <w:numPr>
          <w:ilvl w:val="1"/>
          <w:numId w:val="23"/>
        </w:numPr>
        <w:tabs>
          <w:tab w:val="left" w:pos="1431"/>
        </w:tabs>
        <w:spacing w:before="60"/>
        <w:ind w:right="141"/>
        <w:jc w:val="both"/>
        <w:rPr>
          <w:sz w:val="24"/>
        </w:rPr>
      </w:pPr>
      <w:bookmarkStart w:id="2" w:name="_bookmark1"/>
      <w:bookmarkEnd w:id="2"/>
      <w:r w:rsidRPr="00B25957">
        <w:rPr>
          <w:sz w:val="24"/>
        </w:rPr>
        <w:t>При проведении массовых мероприятий (родительских собрани</w:t>
      </w:r>
      <w:r>
        <w:rPr>
          <w:sz w:val="24"/>
        </w:rPr>
        <w:t>й, дня открытых дверей,</w:t>
      </w:r>
      <w:r w:rsidRPr="00B25957">
        <w:rPr>
          <w:sz w:val="24"/>
        </w:rPr>
        <w:t xml:space="preserve"> утренников, праздников и т.д.) пропуск в здание и на территори</w:t>
      </w:r>
      <w:r>
        <w:rPr>
          <w:sz w:val="24"/>
        </w:rPr>
        <w:t>ю ДОУ</w:t>
      </w:r>
      <w:r w:rsidRPr="00B25957">
        <w:rPr>
          <w:sz w:val="24"/>
        </w:rPr>
        <w:t xml:space="preserve"> осуществляется в соответствие со списками </w:t>
      </w:r>
      <w:r w:rsidRPr="00B25957">
        <w:rPr>
          <w:spacing w:val="-2"/>
          <w:sz w:val="24"/>
        </w:rPr>
        <w:t>групп.</w:t>
      </w:r>
    </w:p>
    <w:p w:rsidR="00B25957" w:rsidRPr="00B25957" w:rsidRDefault="00B25957" w:rsidP="00B25957">
      <w:pPr>
        <w:pStyle w:val="a6"/>
        <w:numPr>
          <w:ilvl w:val="2"/>
          <w:numId w:val="23"/>
        </w:numPr>
        <w:tabs>
          <w:tab w:val="left" w:pos="1310"/>
        </w:tabs>
        <w:spacing w:before="1"/>
        <w:rPr>
          <w:sz w:val="24"/>
        </w:rPr>
      </w:pPr>
      <w:r w:rsidRPr="00B25957">
        <w:rPr>
          <w:sz w:val="24"/>
        </w:rPr>
        <w:t>Посетители</w:t>
      </w:r>
      <w:r w:rsidR="002307D8">
        <w:rPr>
          <w:sz w:val="24"/>
        </w:rPr>
        <w:t xml:space="preserve"> </w:t>
      </w:r>
      <w:r w:rsidRPr="00B25957">
        <w:rPr>
          <w:sz w:val="24"/>
        </w:rPr>
        <w:t>регистрируются</w:t>
      </w:r>
      <w:r w:rsidR="002307D8">
        <w:rPr>
          <w:sz w:val="24"/>
        </w:rPr>
        <w:t xml:space="preserve"> </w:t>
      </w:r>
      <w:r w:rsidRPr="00B25957">
        <w:rPr>
          <w:sz w:val="24"/>
        </w:rPr>
        <w:t>в</w:t>
      </w:r>
      <w:r w:rsidR="002307D8">
        <w:rPr>
          <w:sz w:val="24"/>
        </w:rPr>
        <w:t xml:space="preserve"> </w:t>
      </w:r>
      <w:r w:rsidRPr="00B25957">
        <w:rPr>
          <w:sz w:val="24"/>
        </w:rPr>
        <w:t>Журнале</w:t>
      </w:r>
      <w:r w:rsidR="002307D8">
        <w:rPr>
          <w:sz w:val="24"/>
        </w:rPr>
        <w:t xml:space="preserve"> </w:t>
      </w:r>
      <w:r w:rsidRPr="00B25957">
        <w:rPr>
          <w:sz w:val="24"/>
        </w:rPr>
        <w:t>учета</w:t>
      </w:r>
      <w:r w:rsidR="002307D8">
        <w:rPr>
          <w:sz w:val="24"/>
        </w:rPr>
        <w:t xml:space="preserve"> </w:t>
      </w:r>
      <w:r w:rsidRPr="00B25957">
        <w:rPr>
          <w:sz w:val="24"/>
        </w:rPr>
        <w:t>и</w:t>
      </w:r>
      <w:r w:rsidR="002307D8">
        <w:rPr>
          <w:sz w:val="24"/>
        </w:rPr>
        <w:t xml:space="preserve"> </w:t>
      </w:r>
      <w:r w:rsidRPr="00B25957">
        <w:rPr>
          <w:sz w:val="24"/>
        </w:rPr>
        <w:t>регистрации</w:t>
      </w:r>
      <w:r w:rsidR="002307D8">
        <w:rPr>
          <w:sz w:val="24"/>
        </w:rPr>
        <w:t xml:space="preserve"> </w:t>
      </w:r>
      <w:r w:rsidRPr="00B25957">
        <w:rPr>
          <w:spacing w:val="-2"/>
          <w:sz w:val="24"/>
        </w:rPr>
        <w:t>посетителей</w:t>
      </w:r>
    </w:p>
    <w:p w:rsidR="00B25957" w:rsidRDefault="00B25957" w:rsidP="001A5756">
      <w:pPr>
        <w:pStyle w:val="1"/>
        <w:numPr>
          <w:ilvl w:val="1"/>
          <w:numId w:val="23"/>
        </w:numPr>
        <w:tabs>
          <w:tab w:val="left" w:pos="1310"/>
        </w:tabs>
      </w:pPr>
      <w:r>
        <w:t>БЕСПРЕПЯТСТВЕННЫЙ</w:t>
      </w:r>
      <w:r w:rsidR="00100ED7">
        <w:t xml:space="preserve"> </w:t>
      </w:r>
      <w:r>
        <w:rPr>
          <w:spacing w:val="-2"/>
        </w:rPr>
        <w:t>ДОПУСК:</w:t>
      </w:r>
    </w:p>
    <w:p w:rsidR="00B25957" w:rsidRPr="00B25957" w:rsidRDefault="00B25957" w:rsidP="001A5756">
      <w:pPr>
        <w:pStyle w:val="a6"/>
        <w:tabs>
          <w:tab w:val="left" w:pos="1734"/>
          <w:tab w:val="left" w:pos="4034"/>
          <w:tab w:val="left" w:pos="5741"/>
          <w:tab w:val="left" w:pos="6158"/>
          <w:tab w:val="left" w:pos="7151"/>
          <w:tab w:val="left" w:pos="7585"/>
          <w:tab w:val="left" w:pos="8122"/>
        </w:tabs>
        <w:ind w:left="710" w:right="141" w:firstLine="0"/>
        <w:rPr>
          <w:b/>
          <w:sz w:val="24"/>
          <w:szCs w:val="24"/>
        </w:rPr>
      </w:pPr>
      <w:r w:rsidRPr="00B25957">
        <w:rPr>
          <w:spacing w:val="-2"/>
          <w:sz w:val="24"/>
        </w:rPr>
        <w:t>Беспрепятственно</w:t>
      </w:r>
      <w:r w:rsidR="002307D8">
        <w:rPr>
          <w:sz w:val="24"/>
        </w:rPr>
        <w:t xml:space="preserve"> </w:t>
      </w:r>
      <w:r w:rsidRPr="00B25957">
        <w:rPr>
          <w:spacing w:val="-2"/>
          <w:sz w:val="24"/>
        </w:rPr>
        <w:t>допускаются</w:t>
      </w:r>
      <w:r>
        <w:rPr>
          <w:b/>
          <w:sz w:val="24"/>
        </w:rPr>
        <w:tab/>
      </w:r>
      <w:r>
        <w:rPr>
          <w:spacing w:val="-10"/>
          <w:sz w:val="24"/>
        </w:rPr>
        <w:t>в</w:t>
      </w:r>
      <w:r w:rsidR="002307D8">
        <w:rPr>
          <w:sz w:val="24"/>
        </w:rPr>
        <w:t xml:space="preserve"> </w:t>
      </w:r>
      <w:r>
        <w:rPr>
          <w:spacing w:val="-2"/>
          <w:sz w:val="24"/>
        </w:rPr>
        <w:t>здание</w:t>
      </w:r>
      <w:r w:rsidR="002307D8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2307D8">
        <w:rPr>
          <w:sz w:val="24"/>
        </w:rPr>
        <w:t xml:space="preserve"> </w:t>
      </w:r>
      <w:r>
        <w:rPr>
          <w:spacing w:val="-6"/>
          <w:sz w:val="24"/>
        </w:rPr>
        <w:t>на</w:t>
      </w:r>
      <w:r w:rsidR="002307D8">
        <w:rPr>
          <w:sz w:val="24"/>
        </w:rPr>
        <w:t xml:space="preserve"> </w:t>
      </w:r>
      <w:r>
        <w:rPr>
          <w:spacing w:val="-2"/>
          <w:sz w:val="24"/>
        </w:rPr>
        <w:t xml:space="preserve">территорию </w:t>
      </w:r>
      <w:r w:rsidR="002307D8">
        <w:rPr>
          <w:sz w:val="24"/>
        </w:rPr>
        <w:t>ДОУ</w:t>
      </w:r>
      <w:r>
        <w:rPr>
          <w:sz w:val="24"/>
        </w:rPr>
        <w:t xml:space="preserve"> (в нерабочее время, праздничные и выходные дни):</w:t>
      </w:r>
      <w:r w:rsidR="001A5756">
        <w:rPr>
          <w:sz w:val="24"/>
        </w:rPr>
        <w:br/>
        <w:t xml:space="preserve">- </w:t>
      </w:r>
      <w:r>
        <w:rPr>
          <w:sz w:val="24"/>
        </w:rPr>
        <w:t>Руководитель ДОУ</w:t>
      </w:r>
      <w:r w:rsidRPr="00B25957">
        <w:rPr>
          <w:spacing w:val="-2"/>
          <w:sz w:val="24"/>
        </w:rPr>
        <w:t>;</w:t>
      </w:r>
      <w:r w:rsidR="001A5756">
        <w:rPr>
          <w:spacing w:val="-2"/>
          <w:sz w:val="24"/>
        </w:rPr>
        <w:br/>
        <w:t xml:space="preserve">- </w:t>
      </w:r>
      <w:r w:rsidRPr="00B25957">
        <w:rPr>
          <w:sz w:val="24"/>
          <w:szCs w:val="24"/>
        </w:rPr>
        <w:t>ответственный</w:t>
      </w:r>
      <w:r w:rsidR="002307D8">
        <w:rPr>
          <w:sz w:val="24"/>
          <w:szCs w:val="24"/>
        </w:rPr>
        <w:t xml:space="preserve"> </w:t>
      </w:r>
      <w:r w:rsidRPr="00B25957">
        <w:rPr>
          <w:sz w:val="24"/>
          <w:szCs w:val="24"/>
        </w:rPr>
        <w:t>за</w:t>
      </w:r>
      <w:r w:rsidR="002307D8">
        <w:rPr>
          <w:sz w:val="24"/>
          <w:szCs w:val="24"/>
        </w:rPr>
        <w:t xml:space="preserve"> </w:t>
      </w:r>
      <w:r w:rsidRPr="00B25957">
        <w:rPr>
          <w:sz w:val="24"/>
          <w:szCs w:val="24"/>
        </w:rPr>
        <w:t>обеспечение</w:t>
      </w:r>
      <w:r w:rsidR="002307D8">
        <w:rPr>
          <w:sz w:val="24"/>
          <w:szCs w:val="24"/>
        </w:rPr>
        <w:t xml:space="preserve"> </w:t>
      </w:r>
      <w:r w:rsidRPr="00B25957">
        <w:rPr>
          <w:sz w:val="24"/>
          <w:szCs w:val="24"/>
        </w:rPr>
        <w:t>АТЗ</w:t>
      </w:r>
      <w:r w:rsidR="002307D8">
        <w:rPr>
          <w:sz w:val="24"/>
          <w:szCs w:val="24"/>
        </w:rPr>
        <w:t xml:space="preserve"> </w:t>
      </w:r>
      <w:r w:rsidRPr="00B25957">
        <w:rPr>
          <w:spacing w:val="-2"/>
          <w:sz w:val="24"/>
          <w:szCs w:val="24"/>
        </w:rPr>
        <w:t>защищенности</w:t>
      </w:r>
      <w:r>
        <w:rPr>
          <w:spacing w:val="-2"/>
          <w:sz w:val="24"/>
          <w:szCs w:val="24"/>
        </w:rPr>
        <w:t xml:space="preserve">; </w:t>
      </w:r>
      <w:r w:rsidR="001A5756">
        <w:rPr>
          <w:spacing w:val="-2"/>
          <w:sz w:val="24"/>
          <w:szCs w:val="24"/>
        </w:rPr>
        <w:br/>
        <w:t xml:space="preserve">- </w:t>
      </w:r>
      <w:r w:rsidRPr="00B25957">
        <w:rPr>
          <w:sz w:val="24"/>
        </w:rPr>
        <w:t>иные</w:t>
      </w:r>
      <w:r w:rsidR="002307D8">
        <w:rPr>
          <w:sz w:val="24"/>
        </w:rPr>
        <w:t xml:space="preserve"> </w:t>
      </w:r>
      <w:r w:rsidRPr="00B25957">
        <w:rPr>
          <w:sz w:val="24"/>
        </w:rPr>
        <w:t>работники,</w:t>
      </w:r>
      <w:r w:rsidR="002307D8">
        <w:rPr>
          <w:sz w:val="24"/>
        </w:rPr>
        <w:t xml:space="preserve"> </w:t>
      </w:r>
      <w:r w:rsidRPr="00B25957">
        <w:rPr>
          <w:sz w:val="24"/>
        </w:rPr>
        <w:t>имеющие</w:t>
      </w:r>
      <w:r w:rsidR="002307D8">
        <w:rPr>
          <w:sz w:val="24"/>
        </w:rPr>
        <w:t xml:space="preserve"> </w:t>
      </w:r>
      <w:r w:rsidRPr="00B25957">
        <w:rPr>
          <w:sz w:val="24"/>
        </w:rPr>
        <w:t>право</w:t>
      </w:r>
      <w:r w:rsidR="002307D8">
        <w:rPr>
          <w:sz w:val="24"/>
        </w:rPr>
        <w:t xml:space="preserve"> </w:t>
      </w:r>
      <w:r w:rsidRPr="00B25957">
        <w:rPr>
          <w:sz w:val="24"/>
        </w:rPr>
        <w:t>круглосуточного</w:t>
      </w:r>
      <w:r w:rsidR="002307D8">
        <w:rPr>
          <w:sz w:val="24"/>
        </w:rPr>
        <w:t xml:space="preserve"> </w:t>
      </w:r>
      <w:r w:rsidRPr="00B25957">
        <w:rPr>
          <w:sz w:val="24"/>
        </w:rPr>
        <w:t>посещения</w:t>
      </w:r>
      <w:r w:rsidR="002307D8">
        <w:rPr>
          <w:sz w:val="24"/>
        </w:rPr>
        <w:t xml:space="preserve"> </w:t>
      </w:r>
      <w:r w:rsidRPr="00B25957">
        <w:rPr>
          <w:sz w:val="24"/>
        </w:rPr>
        <w:t>в</w:t>
      </w:r>
      <w:r w:rsidR="002307D8">
        <w:rPr>
          <w:sz w:val="24"/>
        </w:rPr>
        <w:t xml:space="preserve"> </w:t>
      </w:r>
      <w:r w:rsidRPr="00B25957">
        <w:rPr>
          <w:sz w:val="24"/>
        </w:rPr>
        <w:t>соот</w:t>
      </w:r>
      <w:r>
        <w:rPr>
          <w:sz w:val="24"/>
        </w:rPr>
        <w:t xml:space="preserve">ветствие с приказом руководителя ДОУ; </w:t>
      </w:r>
      <w:r w:rsidR="001A5756">
        <w:rPr>
          <w:sz w:val="24"/>
        </w:rPr>
        <w:br/>
        <w:t>-</w:t>
      </w:r>
      <w:r>
        <w:rPr>
          <w:sz w:val="24"/>
        </w:rPr>
        <w:t>руководители</w:t>
      </w:r>
      <w:r w:rsidR="002307D8">
        <w:rPr>
          <w:sz w:val="24"/>
        </w:rPr>
        <w:t xml:space="preserve"> </w:t>
      </w:r>
      <w:r>
        <w:rPr>
          <w:sz w:val="24"/>
        </w:rPr>
        <w:t>федеральных</w:t>
      </w:r>
      <w:r w:rsidR="002307D8">
        <w:rPr>
          <w:sz w:val="24"/>
        </w:rPr>
        <w:t xml:space="preserve"> </w:t>
      </w:r>
      <w:r>
        <w:rPr>
          <w:sz w:val="24"/>
        </w:rPr>
        <w:t>органов</w:t>
      </w:r>
      <w:r w:rsidR="002307D8">
        <w:rPr>
          <w:sz w:val="24"/>
        </w:rPr>
        <w:t xml:space="preserve"> </w:t>
      </w:r>
      <w:r>
        <w:rPr>
          <w:sz w:val="24"/>
        </w:rPr>
        <w:t>власти</w:t>
      </w:r>
      <w:r w:rsidR="002307D8">
        <w:rPr>
          <w:sz w:val="24"/>
        </w:rPr>
        <w:t xml:space="preserve"> </w:t>
      </w:r>
      <w:r>
        <w:rPr>
          <w:sz w:val="24"/>
        </w:rPr>
        <w:t>(руководство</w:t>
      </w:r>
      <w:r w:rsidR="002307D8">
        <w:rPr>
          <w:sz w:val="24"/>
        </w:rPr>
        <w:t xml:space="preserve"> </w:t>
      </w:r>
      <w:r>
        <w:rPr>
          <w:sz w:val="24"/>
        </w:rPr>
        <w:t>Администрации Президента РФ, Аппарат ПравительстваРФ, полномочныепредставители Президента РФ);</w:t>
      </w:r>
      <w:r w:rsidR="001A5756">
        <w:rPr>
          <w:sz w:val="24"/>
        </w:rPr>
        <w:br/>
        <w:t>-</w:t>
      </w:r>
      <w:r w:rsidRPr="00B25957">
        <w:rPr>
          <w:sz w:val="24"/>
        </w:rPr>
        <w:t>уполномоченный</w:t>
      </w:r>
      <w:r w:rsidR="002307D8">
        <w:rPr>
          <w:sz w:val="24"/>
        </w:rPr>
        <w:t xml:space="preserve"> </w:t>
      </w:r>
      <w:r w:rsidRPr="00B25957">
        <w:rPr>
          <w:sz w:val="24"/>
        </w:rPr>
        <w:t>по</w:t>
      </w:r>
      <w:r w:rsidR="002307D8">
        <w:rPr>
          <w:sz w:val="24"/>
        </w:rPr>
        <w:t xml:space="preserve"> </w:t>
      </w:r>
      <w:r w:rsidRPr="00B25957">
        <w:rPr>
          <w:sz w:val="24"/>
        </w:rPr>
        <w:t>правам</w:t>
      </w:r>
      <w:r w:rsidR="002307D8">
        <w:rPr>
          <w:sz w:val="24"/>
        </w:rPr>
        <w:t xml:space="preserve"> </w:t>
      </w:r>
      <w:r w:rsidRPr="00B25957">
        <w:rPr>
          <w:spacing w:val="-2"/>
          <w:sz w:val="24"/>
        </w:rPr>
        <w:t>человека</w:t>
      </w:r>
      <w:hyperlink w:anchor="_bookmark2" w:history="1">
        <w:r w:rsidRPr="00B25957">
          <w:rPr>
            <w:spacing w:val="-2"/>
            <w:sz w:val="24"/>
            <w:vertAlign w:val="superscript"/>
          </w:rPr>
          <w:t>3</w:t>
        </w:r>
      </w:hyperlink>
    </w:p>
    <w:p w:rsidR="00B25957" w:rsidRPr="00B25957" w:rsidRDefault="001A5756" w:rsidP="00B25957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          - </w:t>
      </w:r>
      <w:r w:rsidR="00B25957" w:rsidRPr="00B25957">
        <w:rPr>
          <w:sz w:val="24"/>
        </w:rPr>
        <w:t>сотрудники</w:t>
      </w:r>
      <w:r w:rsidR="002307D8">
        <w:rPr>
          <w:sz w:val="24"/>
        </w:rPr>
        <w:t xml:space="preserve"> </w:t>
      </w:r>
      <w:r w:rsidR="00B25957" w:rsidRPr="00B25957">
        <w:rPr>
          <w:sz w:val="24"/>
        </w:rPr>
        <w:t>Федеральной</w:t>
      </w:r>
      <w:r w:rsidR="002307D8">
        <w:rPr>
          <w:sz w:val="24"/>
        </w:rPr>
        <w:t xml:space="preserve"> </w:t>
      </w:r>
      <w:r w:rsidR="00B25957" w:rsidRPr="00B25957">
        <w:rPr>
          <w:sz w:val="24"/>
        </w:rPr>
        <w:t>службы</w:t>
      </w:r>
      <w:r w:rsidR="002307D8">
        <w:rPr>
          <w:sz w:val="24"/>
        </w:rPr>
        <w:t xml:space="preserve"> </w:t>
      </w:r>
      <w:r w:rsidR="00B25957" w:rsidRPr="00B25957">
        <w:rPr>
          <w:sz w:val="24"/>
        </w:rPr>
        <w:t>охраны</w:t>
      </w:r>
      <w:r w:rsidR="002307D8">
        <w:rPr>
          <w:sz w:val="24"/>
        </w:rPr>
        <w:t xml:space="preserve"> </w:t>
      </w:r>
      <w:r w:rsidR="00B25957" w:rsidRPr="00B25957">
        <w:rPr>
          <w:spacing w:val="-2"/>
          <w:sz w:val="24"/>
        </w:rPr>
        <w:t>(ФСО)</w:t>
      </w:r>
      <w:hyperlink w:anchor="_bookmark3" w:history="1">
        <w:r w:rsidR="00B25957" w:rsidRPr="00B25957">
          <w:rPr>
            <w:spacing w:val="-2"/>
            <w:sz w:val="24"/>
            <w:vertAlign w:val="superscript"/>
          </w:rPr>
          <w:t>4</w:t>
        </w:r>
      </w:hyperlink>
    </w:p>
    <w:p w:rsidR="00B25957" w:rsidRPr="001A5756" w:rsidRDefault="001A5756" w:rsidP="001A5756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          - </w:t>
      </w:r>
      <w:r w:rsidR="00B25957" w:rsidRPr="001A5756">
        <w:rPr>
          <w:sz w:val="24"/>
        </w:rPr>
        <w:t>сотрудники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Федеральной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службы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безопасности</w:t>
      </w:r>
      <w:r w:rsidR="002307D8">
        <w:rPr>
          <w:sz w:val="24"/>
        </w:rPr>
        <w:t xml:space="preserve"> </w:t>
      </w:r>
      <w:r w:rsidR="00B25957" w:rsidRPr="001A5756">
        <w:rPr>
          <w:spacing w:val="-2"/>
          <w:sz w:val="24"/>
        </w:rPr>
        <w:t>(ФСБ)</w:t>
      </w:r>
      <w:hyperlink w:anchor="_bookmark4" w:history="1">
        <w:r w:rsidR="00B25957" w:rsidRPr="001A5756">
          <w:rPr>
            <w:spacing w:val="-2"/>
            <w:sz w:val="24"/>
            <w:vertAlign w:val="superscript"/>
          </w:rPr>
          <w:t>5</w:t>
        </w:r>
      </w:hyperlink>
    </w:p>
    <w:p w:rsidR="00B25957" w:rsidRPr="001A5756" w:rsidRDefault="001A5756" w:rsidP="001A5756">
      <w:pPr>
        <w:tabs>
          <w:tab w:val="left" w:pos="1419"/>
        </w:tabs>
        <w:ind w:right="145"/>
        <w:rPr>
          <w:rFonts w:ascii="Symbol" w:hAnsi="Symbol"/>
          <w:sz w:val="24"/>
        </w:rPr>
      </w:pPr>
      <w:r>
        <w:rPr>
          <w:sz w:val="24"/>
        </w:rPr>
        <w:t xml:space="preserve">           - </w:t>
      </w:r>
      <w:r w:rsidR="00B25957" w:rsidRPr="001A5756">
        <w:rPr>
          <w:sz w:val="24"/>
        </w:rPr>
        <w:t>работники прокуратуры (прокуроры, их заместители, помощники и следователи прокуратуры, обслуживающей территорию, на которой располагается подконтрольный объект)</w:t>
      </w:r>
      <w:hyperlink w:anchor="_bookmark5" w:history="1">
        <w:r w:rsidR="00B25957" w:rsidRPr="001A5756">
          <w:rPr>
            <w:sz w:val="24"/>
            <w:vertAlign w:val="superscript"/>
          </w:rPr>
          <w:t>6</w:t>
        </w:r>
      </w:hyperlink>
    </w:p>
    <w:p w:rsidR="00B25957" w:rsidRPr="001A5756" w:rsidRDefault="001A5756" w:rsidP="001A5756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           - </w:t>
      </w:r>
      <w:r w:rsidR="00B25957" w:rsidRPr="001A5756">
        <w:rPr>
          <w:sz w:val="24"/>
        </w:rPr>
        <w:t>сотрудники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следственного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комитета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(следователи,</w:t>
      </w:r>
      <w:r w:rsidR="00B25957" w:rsidRPr="001A5756">
        <w:rPr>
          <w:spacing w:val="-2"/>
          <w:sz w:val="24"/>
        </w:rPr>
        <w:t>дознаватели)</w:t>
      </w:r>
      <w:hyperlink w:anchor="_bookmark6" w:history="1">
        <w:r w:rsidR="00B25957" w:rsidRPr="001A5756">
          <w:rPr>
            <w:spacing w:val="-2"/>
            <w:sz w:val="24"/>
            <w:vertAlign w:val="superscript"/>
          </w:rPr>
          <w:t>7</w:t>
        </w:r>
      </w:hyperlink>
    </w:p>
    <w:p w:rsidR="00B25957" w:rsidRPr="001A5756" w:rsidRDefault="001A5756" w:rsidP="001A5756">
      <w:pPr>
        <w:tabs>
          <w:tab w:val="left" w:pos="1420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 xml:space="preserve">            - </w:t>
      </w:r>
      <w:r w:rsidR="00B25957" w:rsidRPr="001A5756">
        <w:rPr>
          <w:sz w:val="24"/>
        </w:rPr>
        <w:t>сотрудники</w:t>
      </w:r>
      <w:r w:rsidR="002307D8">
        <w:rPr>
          <w:sz w:val="24"/>
        </w:rPr>
        <w:t xml:space="preserve"> </w:t>
      </w:r>
      <w:r w:rsidR="00B25957" w:rsidRPr="001A5756">
        <w:rPr>
          <w:spacing w:val="-2"/>
          <w:sz w:val="24"/>
        </w:rPr>
        <w:t>полиции</w:t>
      </w:r>
      <w:hyperlink w:anchor="_bookmark7" w:history="1">
        <w:r w:rsidR="00B25957" w:rsidRPr="001A5756">
          <w:rPr>
            <w:spacing w:val="-2"/>
            <w:sz w:val="24"/>
            <w:vertAlign w:val="superscript"/>
          </w:rPr>
          <w:t>8</w:t>
        </w:r>
      </w:hyperlink>
    </w:p>
    <w:p w:rsidR="00B25957" w:rsidRPr="001A5756" w:rsidRDefault="001A5756" w:rsidP="001A5756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           - </w:t>
      </w:r>
      <w:r w:rsidR="00B25957" w:rsidRPr="001A5756">
        <w:rPr>
          <w:sz w:val="24"/>
        </w:rPr>
        <w:t>судебны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приставы-</w:t>
      </w:r>
      <w:r w:rsidR="00B25957" w:rsidRPr="001A5756">
        <w:rPr>
          <w:spacing w:val="-2"/>
          <w:sz w:val="24"/>
        </w:rPr>
        <w:t>исполнители</w:t>
      </w:r>
      <w:hyperlink w:anchor="_bookmark8" w:history="1">
        <w:r w:rsidR="00B25957" w:rsidRPr="001A5756">
          <w:rPr>
            <w:spacing w:val="-2"/>
            <w:sz w:val="24"/>
            <w:vertAlign w:val="superscript"/>
          </w:rPr>
          <w:t>9</w:t>
        </w:r>
      </w:hyperlink>
      <w:r>
        <w:rPr>
          <w:rFonts w:ascii="Symbol" w:hAnsi="Symbol"/>
          <w:sz w:val="24"/>
        </w:rPr>
        <w:br/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</w:t>
      </w:r>
      <w:r>
        <w:rPr>
          <w:rFonts w:ascii="Symbol" w:hAnsi="Symbol"/>
          <w:sz w:val="24"/>
        </w:rPr>
        <w:t></w:t>
      </w:r>
      <w:r>
        <w:rPr>
          <w:rFonts w:ascii="Symbol" w:hAnsi="Symbol"/>
          <w:sz w:val="24"/>
        </w:rPr>
        <w:t></w:t>
      </w:r>
      <w:r w:rsidR="00B25957" w:rsidRPr="001A5756">
        <w:rPr>
          <w:sz w:val="24"/>
        </w:rPr>
        <w:t>государственные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инспекторы</w:t>
      </w:r>
      <w:r w:rsidR="002307D8">
        <w:rPr>
          <w:sz w:val="24"/>
        </w:rPr>
        <w:t xml:space="preserve"> </w:t>
      </w:r>
      <w:r w:rsidR="00B25957" w:rsidRPr="001A5756">
        <w:rPr>
          <w:spacing w:val="-2"/>
          <w:sz w:val="24"/>
        </w:rPr>
        <w:t>труда</w:t>
      </w:r>
      <w:hyperlink w:anchor="_bookmark9" w:history="1">
        <w:r w:rsidR="00B25957" w:rsidRPr="001A5756">
          <w:rPr>
            <w:spacing w:val="-2"/>
            <w:sz w:val="24"/>
            <w:vertAlign w:val="superscript"/>
          </w:rPr>
          <w:t>10</w:t>
        </w:r>
      </w:hyperlink>
    </w:p>
    <w:p w:rsidR="00B25957" w:rsidRPr="001A5756" w:rsidRDefault="001A5756" w:rsidP="001A5756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           - </w:t>
      </w:r>
      <w:r w:rsidR="00B25957" w:rsidRPr="001A5756">
        <w:rPr>
          <w:sz w:val="24"/>
        </w:rPr>
        <w:t>профсоюзные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инспекторы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труда,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уполномоченные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по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охране</w:t>
      </w:r>
      <w:r w:rsidR="00B25957" w:rsidRPr="001A5756">
        <w:rPr>
          <w:spacing w:val="-2"/>
          <w:sz w:val="24"/>
        </w:rPr>
        <w:t xml:space="preserve"> труда</w:t>
      </w:r>
      <w:hyperlink w:anchor="_bookmark10" w:history="1">
        <w:r w:rsidR="00B25957" w:rsidRPr="001A5756">
          <w:rPr>
            <w:spacing w:val="-2"/>
            <w:sz w:val="24"/>
            <w:vertAlign w:val="superscript"/>
          </w:rPr>
          <w:t>11</w:t>
        </w:r>
      </w:hyperlink>
    </w:p>
    <w:p w:rsidR="00B25957" w:rsidRPr="001A5756" w:rsidRDefault="001A5756" w:rsidP="001A5756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           - </w:t>
      </w:r>
      <w:r w:rsidR="00B25957" w:rsidRPr="001A5756">
        <w:rPr>
          <w:sz w:val="24"/>
        </w:rPr>
        <w:t>ведомственные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инспекторы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государственного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контроля</w:t>
      </w:r>
      <w:r w:rsidR="00B25957" w:rsidRPr="001A5756">
        <w:rPr>
          <w:spacing w:val="-2"/>
          <w:sz w:val="24"/>
        </w:rPr>
        <w:t xml:space="preserve"> (надзора)</w:t>
      </w:r>
      <w:hyperlink w:anchor="_bookmark11" w:history="1">
        <w:r w:rsidR="00B25957" w:rsidRPr="001A5756">
          <w:rPr>
            <w:spacing w:val="-2"/>
            <w:sz w:val="24"/>
            <w:vertAlign w:val="superscript"/>
          </w:rPr>
          <w:t>12</w:t>
        </w:r>
      </w:hyperlink>
    </w:p>
    <w:p w:rsidR="00B25957" w:rsidRPr="001A5756" w:rsidRDefault="001A5756" w:rsidP="001A5756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           - </w:t>
      </w:r>
      <w:r w:rsidR="00B25957" w:rsidRPr="001A5756">
        <w:rPr>
          <w:sz w:val="24"/>
        </w:rPr>
        <w:t>должностные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лица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органов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пожарного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надзора</w:t>
      </w:r>
      <w:hyperlink w:anchor="_bookmark12" w:history="1">
        <w:r w:rsidR="00B25957" w:rsidRPr="001A5756">
          <w:rPr>
            <w:sz w:val="24"/>
            <w:vertAlign w:val="superscript"/>
          </w:rPr>
          <w:t>13</w:t>
        </w:r>
      </w:hyperlink>
      <w:r w:rsidR="00B25957" w:rsidRPr="001A5756">
        <w:rPr>
          <w:sz w:val="24"/>
        </w:rPr>
        <w:t>,</w:t>
      </w:r>
      <w:r w:rsidR="002307D8">
        <w:rPr>
          <w:sz w:val="24"/>
        </w:rPr>
        <w:t xml:space="preserve"> </w:t>
      </w:r>
      <w:r w:rsidR="00B25957" w:rsidRPr="001A5756">
        <w:rPr>
          <w:spacing w:val="-5"/>
          <w:sz w:val="24"/>
        </w:rPr>
        <w:t>МЧС</w:t>
      </w:r>
    </w:p>
    <w:p w:rsidR="00B25957" w:rsidRPr="001A5756" w:rsidRDefault="001A5756" w:rsidP="001A5756">
      <w:pPr>
        <w:tabs>
          <w:tab w:val="left" w:pos="1420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 xml:space="preserve">            - </w:t>
      </w:r>
      <w:r w:rsidR="00B25957" w:rsidRPr="001A5756">
        <w:rPr>
          <w:sz w:val="24"/>
        </w:rPr>
        <w:t>сотрудники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налоговой</w:t>
      </w:r>
      <w:r w:rsidR="002307D8">
        <w:rPr>
          <w:sz w:val="24"/>
        </w:rPr>
        <w:t xml:space="preserve"> </w:t>
      </w:r>
      <w:r w:rsidR="00B25957" w:rsidRPr="001A5756">
        <w:rPr>
          <w:spacing w:val="-2"/>
          <w:sz w:val="24"/>
        </w:rPr>
        <w:t>службы</w:t>
      </w:r>
      <w:hyperlink w:anchor="_bookmark13" w:history="1">
        <w:r w:rsidR="00B25957" w:rsidRPr="001A5756">
          <w:rPr>
            <w:spacing w:val="-2"/>
            <w:sz w:val="24"/>
            <w:vertAlign w:val="superscript"/>
          </w:rPr>
          <w:t>14</w:t>
        </w:r>
      </w:hyperlink>
    </w:p>
    <w:p w:rsidR="00B25957" w:rsidRPr="001A5756" w:rsidRDefault="001A5756" w:rsidP="001A5756">
      <w:pPr>
        <w:tabs>
          <w:tab w:val="left" w:pos="1419"/>
        </w:tabs>
        <w:ind w:right="139"/>
        <w:rPr>
          <w:rFonts w:ascii="Symbol" w:hAnsi="Symbol"/>
          <w:sz w:val="24"/>
        </w:rPr>
      </w:pPr>
      <w:r>
        <w:rPr>
          <w:sz w:val="24"/>
        </w:rPr>
        <w:t xml:space="preserve">            - </w:t>
      </w:r>
      <w:r w:rsidR="00B25957" w:rsidRPr="001A5756">
        <w:rPr>
          <w:sz w:val="24"/>
        </w:rPr>
        <w:t>работники аварийных служб, прибывшие по вызову в случае аварии (повреждения) электросети, канализации, водопровода или отопительной системы и выполнения других срочных работ</w:t>
      </w:r>
    </w:p>
    <w:p w:rsidR="00B25957" w:rsidRPr="001A5756" w:rsidRDefault="001A5756" w:rsidP="001A5756">
      <w:pPr>
        <w:tabs>
          <w:tab w:val="left" w:pos="142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 xml:space="preserve">             - </w:t>
      </w:r>
      <w:r w:rsidR="00B25957" w:rsidRPr="001A5756">
        <w:rPr>
          <w:sz w:val="24"/>
        </w:rPr>
        <w:t>работники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скорой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медицинской</w:t>
      </w:r>
      <w:r w:rsidR="002307D8">
        <w:rPr>
          <w:sz w:val="24"/>
        </w:rPr>
        <w:t xml:space="preserve"> </w:t>
      </w:r>
      <w:r w:rsidR="00B25957" w:rsidRPr="001A5756">
        <w:rPr>
          <w:spacing w:val="-2"/>
          <w:sz w:val="24"/>
        </w:rPr>
        <w:t>помощи</w:t>
      </w:r>
    </w:p>
    <w:p w:rsidR="00B25957" w:rsidRDefault="00B25957" w:rsidP="001A5756">
      <w:pPr>
        <w:pStyle w:val="1"/>
        <w:numPr>
          <w:ilvl w:val="1"/>
          <w:numId w:val="23"/>
        </w:numPr>
        <w:tabs>
          <w:tab w:val="left" w:pos="1310"/>
        </w:tabs>
        <w:spacing w:line="276" w:lineRule="exact"/>
        <w:jc w:val="both"/>
      </w:pPr>
      <w:r>
        <w:t xml:space="preserve">ОТКАЗВ </w:t>
      </w:r>
      <w:r>
        <w:rPr>
          <w:spacing w:val="-2"/>
        </w:rPr>
        <w:t>ДОПУСКЕ:</w:t>
      </w:r>
    </w:p>
    <w:p w:rsidR="00B25957" w:rsidRPr="002307D8" w:rsidRDefault="00B25957" w:rsidP="001A5756">
      <w:pPr>
        <w:pStyle w:val="a6"/>
        <w:tabs>
          <w:tab w:val="left" w:pos="1490"/>
        </w:tabs>
        <w:spacing w:line="276" w:lineRule="exact"/>
        <w:ind w:left="720" w:firstLine="0"/>
        <w:rPr>
          <w:sz w:val="24"/>
        </w:rPr>
      </w:pPr>
      <w:r>
        <w:rPr>
          <w:sz w:val="24"/>
        </w:rPr>
        <w:t>В</w:t>
      </w:r>
      <w:r w:rsidR="002307D8">
        <w:rPr>
          <w:sz w:val="24"/>
        </w:rPr>
        <w:t xml:space="preserve"> </w:t>
      </w:r>
      <w:r>
        <w:rPr>
          <w:sz w:val="24"/>
        </w:rPr>
        <w:t>здание</w:t>
      </w:r>
      <w:r w:rsidR="002307D8">
        <w:rPr>
          <w:sz w:val="24"/>
        </w:rPr>
        <w:t xml:space="preserve"> </w:t>
      </w:r>
      <w:r>
        <w:rPr>
          <w:sz w:val="24"/>
        </w:rPr>
        <w:t>и</w:t>
      </w:r>
      <w:r w:rsidR="002307D8">
        <w:rPr>
          <w:sz w:val="24"/>
        </w:rPr>
        <w:t xml:space="preserve"> </w:t>
      </w:r>
      <w:r>
        <w:rPr>
          <w:sz w:val="24"/>
        </w:rPr>
        <w:t>на</w:t>
      </w:r>
      <w:r w:rsidR="002307D8">
        <w:rPr>
          <w:sz w:val="24"/>
        </w:rPr>
        <w:t xml:space="preserve"> </w:t>
      </w:r>
      <w:r>
        <w:rPr>
          <w:sz w:val="24"/>
        </w:rPr>
        <w:t>территорию</w:t>
      </w:r>
      <w:r w:rsidR="001A5756">
        <w:rPr>
          <w:sz w:val="24"/>
        </w:rPr>
        <w:t>Д</w:t>
      </w:r>
      <w:r w:rsidR="002307D8">
        <w:rPr>
          <w:sz w:val="24"/>
        </w:rPr>
        <w:t xml:space="preserve"> </w:t>
      </w:r>
      <w:r w:rsidR="001A5756">
        <w:rPr>
          <w:sz w:val="24"/>
        </w:rPr>
        <w:t>ОУ</w:t>
      </w:r>
      <w:r w:rsidR="002307D8">
        <w:rPr>
          <w:sz w:val="24"/>
        </w:rPr>
        <w:t xml:space="preserve"> </w:t>
      </w:r>
      <w:r w:rsidRPr="002307D8">
        <w:rPr>
          <w:sz w:val="24"/>
        </w:rPr>
        <w:t>не</w:t>
      </w:r>
      <w:r w:rsidRPr="002307D8">
        <w:rPr>
          <w:spacing w:val="-2"/>
          <w:sz w:val="24"/>
        </w:rPr>
        <w:t>допускаются:</w:t>
      </w:r>
    </w:p>
    <w:p w:rsidR="00B25957" w:rsidRPr="001A5756" w:rsidRDefault="001A5756" w:rsidP="001A5756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="00B25957" w:rsidRPr="001A5756">
        <w:rPr>
          <w:sz w:val="24"/>
        </w:rPr>
        <w:t>лица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в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состоянии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алкогольного,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наркотического,психотропного</w:t>
      </w:r>
      <w:r w:rsidR="002307D8">
        <w:rPr>
          <w:sz w:val="24"/>
        </w:rPr>
        <w:t xml:space="preserve"> </w:t>
      </w:r>
      <w:r w:rsidR="00B25957" w:rsidRPr="001A5756">
        <w:rPr>
          <w:spacing w:val="-2"/>
          <w:sz w:val="24"/>
        </w:rPr>
        <w:t>опьянения</w:t>
      </w:r>
      <w:hyperlink w:anchor="_bookmark14" w:history="1">
        <w:r w:rsidR="00B25957" w:rsidRPr="001A5756">
          <w:rPr>
            <w:spacing w:val="-2"/>
            <w:sz w:val="24"/>
            <w:vertAlign w:val="superscript"/>
          </w:rPr>
          <w:t>15</w:t>
        </w:r>
      </w:hyperlink>
    </w:p>
    <w:p w:rsidR="00B25957" w:rsidRPr="001A5756" w:rsidRDefault="001A5756" w:rsidP="001A5756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="00B25957" w:rsidRPr="001A5756">
        <w:rPr>
          <w:sz w:val="24"/>
        </w:rPr>
        <w:t>лица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в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состоянии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психотического</w:t>
      </w:r>
      <w:r w:rsidR="002307D8">
        <w:rPr>
          <w:sz w:val="24"/>
        </w:rPr>
        <w:t xml:space="preserve"> </w:t>
      </w:r>
      <w:r w:rsidR="00B25957" w:rsidRPr="001A5756">
        <w:rPr>
          <w:sz w:val="24"/>
        </w:rPr>
        <w:t>расстройства</w:t>
      </w:r>
      <w:r w:rsidR="00B25957" w:rsidRPr="001A5756">
        <w:rPr>
          <w:spacing w:val="-2"/>
          <w:sz w:val="24"/>
        </w:rPr>
        <w:t xml:space="preserve"> личности</w:t>
      </w:r>
    </w:p>
    <w:p w:rsidR="00B25957" w:rsidRDefault="00B33F35" w:rsidP="00B25957">
      <w:pPr>
        <w:pStyle w:val="a3"/>
        <w:spacing w:before="168"/>
        <w:rPr>
          <w:sz w:val="20"/>
        </w:rPr>
      </w:pPr>
      <w:r>
        <w:rPr>
          <w:noProof/>
          <w:sz w:val="20"/>
          <w:lang w:eastAsia="ru-RU"/>
        </w:rPr>
        <w:pict>
          <v:shape id="Graphic 8" o:spid="_x0000_s1029" style="position:absolute;margin-left:85.1pt;margin-top:21.15pt;width:144.05pt;height:.6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FdLwIAAOEEAAAOAAAAZHJzL2Uyb0RvYy54bWysVMFu2zAMvQ/YPwi6L06ytkuNOMXQosWA&#10;oivQDD0rshwbk0WNUmLn70fJVuptpw3zQabEJ5qPj/T6pm81Oyp0DZiCL2ZzzpSRUDZmX/Bv2/sP&#10;K86cF6YUGowq+Ek5frN5/27d2VwtoQZdKmQUxLi8swWvvbd5ljlZq1a4GVhlyFkBtsLTFvdZiaKj&#10;6K3OlvP5VdYBlhZBKufo9G5w8k2MX1VK+q9V5ZRnuuCUm48rxnUX1myzFvkeha0bOaYh/iGLVjSG&#10;PnoOdSe8YAds/gjVNhLBQeVnEtoMqqqRKnIgNov5b2xeamFV5ELFcfZcJvf/wsqn4zOypiw4CWVE&#10;SxI9jNVYheJ01uWEebHPGOg5+wjyuyNH9osnbNyI6StsA5bIsT5W+nSutOo9k3S4WC2vLz5ecibJ&#10;9+lqGYXIRJ7uyoPzDwpiHHF8dH7QqUyWqJMle5NMJLWDzjrq7DkjnZEz0nk36GyFD/dCcsFk3SSR&#10;eswjOFs4qi1EmA8UQrbzywvOEhHK9A2jzRRLTTZBJV962xhvwExoJ3d6D7DpZ/8KnKqZwkkNTgXN&#10;Bt5nI9aCDqfVdqCb8r7ROtB3uN/damRHEcYnPqGSdGUCi50wiB/aYAfliVqqoy4quPtxEKg4018M&#10;NW0YwGRgMnbJQK9vIY5prDw6v+1fBVpmySy4p955gjQSIk9tEUidseGmgc8HD1UTeibmNmQ0bmiO&#10;IoFx5sOgTvcR9fZn2vwEAAD//wMAUEsDBBQABgAIAAAAIQBEM3jr4AAAAAkBAAAPAAAAZHJzL2Rv&#10;d25yZXYueG1sTI/BTsMwEETvSPyDtUhcUOuQtKWEOFUVxIEiBBTE2Y2XOCK2g+225u9ZTnCb0T7N&#10;zlSrZAZ2QB96ZwVcTjNgaFunetsJeHu9myyBhSitkoOzKOAbA6zq05NKlsod7QsetrFjFGJDKQXo&#10;GMeS89BqNDJM3YiWbh/OGxnJ+o4rL48UbgaeZ9mCG9lb+qDliI3G9nO7NwKalNa3T/e6vdjg8+N7&#10;ce2b4utBiPOztL4BFjHFPxh+61N1qKnTzu2tCmwgf5XlhAqY5QUwAmbzJYkdiWIOvK74/wX1DwAA&#10;AP//AwBQSwECLQAUAAYACAAAACEAtoM4kv4AAADhAQAAEwAAAAAAAAAAAAAAAAAAAAAAW0NvbnRl&#10;bnRfVHlwZXNdLnhtbFBLAQItABQABgAIAAAAIQA4/SH/1gAAAJQBAAALAAAAAAAAAAAAAAAAAC8B&#10;AABfcmVscy8ucmVsc1BLAQItABQABgAIAAAAIQCtsTFdLwIAAOEEAAAOAAAAAAAAAAAAAAAAAC4C&#10;AABkcnMvZTJvRG9jLnhtbFBLAQItABQABgAIAAAAIQBEM3jr4AAAAAkBAAAPAAAAAAAAAAAAAAAA&#10;AIkEAABkcnMvZG93bnJldi54bWxQSwUGAAAAAAQABADzAAAAlgUAAAAA&#10;" path="m1829054,l,,,7620r1829054,l1829054,xe" fillcolor="black" stroked="f">
            <v:path arrowok="t"/>
            <w10:wrap type="topAndBottom" anchorx="page"/>
          </v:shape>
        </w:pict>
      </w:r>
    </w:p>
    <w:p w:rsidR="00B25957" w:rsidRDefault="00B25957" w:rsidP="00B25957">
      <w:pPr>
        <w:spacing w:before="101"/>
        <w:ind w:left="2"/>
        <w:rPr>
          <w:sz w:val="16"/>
        </w:rPr>
      </w:pPr>
      <w:bookmarkStart w:id="3" w:name="_bookmark2"/>
      <w:bookmarkEnd w:id="3"/>
      <w:r>
        <w:rPr>
          <w:rFonts w:ascii="Calibri" w:hAnsi="Calibri"/>
          <w:position w:val="7"/>
          <w:sz w:val="13"/>
        </w:rPr>
        <w:t>3</w:t>
      </w:r>
      <w:r>
        <w:rPr>
          <w:sz w:val="16"/>
        </w:rPr>
        <w:t>ФКЗ«Обуполномоченномпоправамчеловекав</w:t>
      </w:r>
      <w:r>
        <w:rPr>
          <w:spacing w:val="-5"/>
          <w:sz w:val="16"/>
        </w:rPr>
        <w:t>РФ»</w:t>
      </w:r>
    </w:p>
    <w:p w:rsidR="00B25957" w:rsidRDefault="00B25957" w:rsidP="00B25957">
      <w:pPr>
        <w:spacing w:before="18"/>
        <w:ind w:left="2"/>
        <w:rPr>
          <w:sz w:val="16"/>
        </w:rPr>
      </w:pPr>
      <w:bookmarkStart w:id="4" w:name="_bookmark3"/>
      <w:bookmarkEnd w:id="4"/>
      <w:r>
        <w:rPr>
          <w:sz w:val="16"/>
          <w:vertAlign w:val="superscript"/>
        </w:rPr>
        <w:t>4</w:t>
      </w:r>
      <w:r>
        <w:rPr>
          <w:sz w:val="16"/>
        </w:rPr>
        <w:t>ФЗРФот27.05.1996№27«Огосударственной</w:t>
      </w:r>
      <w:r>
        <w:rPr>
          <w:spacing w:val="-2"/>
          <w:sz w:val="16"/>
        </w:rPr>
        <w:t>охране»</w:t>
      </w:r>
    </w:p>
    <w:p w:rsidR="00B25957" w:rsidRDefault="00B25957" w:rsidP="00B25957">
      <w:pPr>
        <w:spacing w:before="1"/>
        <w:ind w:left="2"/>
        <w:rPr>
          <w:sz w:val="16"/>
        </w:rPr>
      </w:pPr>
      <w:bookmarkStart w:id="5" w:name="_bookmark4"/>
      <w:bookmarkEnd w:id="5"/>
      <w:r>
        <w:rPr>
          <w:sz w:val="16"/>
          <w:vertAlign w:val="superscript"/>
        </w:rPr>
        <w:t>5</w:t>
      </w:r>
      <w:r>
        <w:rPr>
          <w:sz w:val="16"/>
        </w:rPr>
        <w:t>ФЗРФот03.04.1995№40«Офедеральнойслужбе</w:t>
      </w:r>
      <w:r>
        <w:rPr>
          <w:spacing w:val="-2"/>
          <w:sz w:val="16"/>
        </w:rPr>
        <w:t>безопасности»</w:t>
      </w:r>
    </w:p>
    <w:p w:rsidR="00B25957" w:rsidRDefault="00B25957" w:rsidP="00B25957">
      <w:pPr>
        <w:ind w:left="2"/>
        <w:rPr>
          <w:sz w:val="16"/>
        </w:rPr>
      </w:pPr>
      <w:bookmarkStart w:id="6" w:name="_bookmark5"/>
      <w:bookmarkEnd w:id="6"/>
      <w:r>
        <w:rPr>
          <w:sz w:val="16"/>
          <w:vertAlign w:val="superscript"/>
        </w:rPr>
        <w:t>6</w:t>
      </w:r>
      <w:r>
        <w:rPr>
          <w:sz w:val="16"/>
        </w:rPr>
        <w:t xml:space="preserve"> ФЗ РФ от 17.11.1995 №168 «О прокуратуре РФ»; работники прокуратуры, не являющиеся прокурорами, их заместителями, старшимипомощниками, помощниками и следователями прокуратуры, пропускаются на объект на общих основаниях, как посетители.</w:t>
      </w:r>
    </w:p>
    <w:p w:rsidR="00B25957" w:rsidRDefault="00B25957" w:rsidP="00B25957">
      <w:pPr>
        <w:spacing w:line="183" w:lineRule="exact"/>
        <w:ind w:left="2"/>
        <w:rPr>
          <w:sz w:val="16"/>
        </w:rPr>
      </w:pPr>
      <w:bookmarkStart w:id="7" w:name="_bookmark6"/>
      <w:bookmarkEnd w:id="7"/>
      <w:r>
        <w:rPr>
          <w:sz w:val="16"/>
          <w:vertAlign w:val="superscript"/>
        </w:rPr>
        <w:t>7</w:t>
      </w:r>
      <w:r>
        <w:rPr>
          <w:sz w:val="16"/>
        </w:rPr>
        <w:t>ФЗРФот28.12.2010№403«Оследственномкомитете</w:t>
      </w:r>
      <w:r>
        <w:rPr>
          <w:spacing w:val="-5"/>
          <w:sz w:val="16"/>
        </w:rPr>
        <w:t>РФ»</w:t>
      </w:r>
    </w:p>
    <w:p w:rsidR="00B25957" w:rsidRDefault="00B25957" w:rsidP="00B25957">
      <w:pPr>
        <w:spacing w:before="1" w:line="183" w:lineRule="exact"/>
        <w:ind w:left="2"/>
        <w:rPr>
          <w:sz w:val="16"/>
        </w:rPr>
      </w:pPr>
      <w:bookmarkStart w:id="8" w:name="_bookmark7"/>
      <w:bookmarkEnd w:id="8"/>
      <w:r>
        <w:rPr>
          <w:sz w:val="16"/>
          <w:vertAlign w:val="superscript"/>
        </w:rPr>
        <w:t>8</w:t>
      </w:r>
      <w:r>
        <w:rPr>
          <w:sz w:val="16"/>
        </w:rPr>
        <w:t>ФЗРФот07.02.2011№3«О</w:t>
      </w:r>
      <w:r>
        <w:rPr>
          <w:spacing w:val="-2"/>
          <w:sz w:val="16"/>
        </w:rPr>
        <w:t>полиции»</w:t>
      </w:r>
    </w:p>
    <w:p w:rsidR="00B25957" w:rsidRDefault="00B25957" w:rsidP="00B25957">
      <w:pPr>
        <w:spacing w:line="183" w:lineRule="exact"/>
        <w:ind w:left="2"/>
        <w:rPr>
          <w:sz w:val="16"/>
        </w:rPr>
      </w:pPr>
      <w:bookmarkStart w:id="9" w:name="_bookmark8"/>
      <w:bookmarkEnd w:id="9"/>
      <w:r>
        <w:rPr>
          <w:sz w:val="16"/>
          <w:vertAlign w:val="superscript"/>
        </w:rPr>
        <w:t>9</w:t>
      </w:r>
      <w:r>
        <w:rPr>
          <w:sz w:val="16"/>
        </w:rPr>
        <w:t>ФЗРФот01.10.2019№328«Ослужбеворганахпринудительногоисполнения</w:t>
      </w:r>
      <w:r>
        <w:rPr>
          <w:spacing w:val="-5"/>
          <w:sz w:val="16"/>
        </w:rPr>
        <w:t>РФ»</w:t>
      </w:r>
    </w:p>
    <w:p w:rsidR="00B25957" w:rsidRDefault="00B25957" w:rsidP="00B25957">
      <w:pPr>
        <w:spacing w:before="1"/>
        <w:ind w:left="2"/>
        <w:rPr>
          <w:sz w:val="16"/>
        </w:rPr>
      </w:pPr>
      <w:bookmarkStart w:id="10" w:name="_bookmark9"/>
      <w:bookmarkEnd w:id="10"/>
      <w:r>
        <w:rPr>
          <w:sz w:val="16"/>
          <w:vertAlign w:val="superscript"/>
        </w:rPr>
        <w:t>10</w:t>
      </w:r>
      <w:bookmarkStart w:id="11" w:name="_bookmark10"/>
      <w:bookmarkEnd w:id="11"/>
      <w:r>
        <w:rPr>
          <w:sz w:val="16"/>
        </w:rPr>
        <w:t>ТК РФ</w:t>
      </w:r>
      <w:r>
        <w:rPr>
          <w:spacing w:val="-2"/>
          <w:sz w:val="16"/>
        </w:rPr>
        <w:t>(ст.357)</w:t>
      </w:r>
    </w:p>
    <w:p w:rsidR="00B25957" w:rsidRDefault="00B25957" w:rsidP="00B25957">
      <w:pPr>
        <w:spacing w:before="1" w:line="183" w:lineRule="exact"/>
        <w:ind w:left="2"/>
        <w:rPr>
          <w:sz w:val="16"/>
        </w:rPr>
      </w:pPr>
      <w:r>
        <w:rPr>
          <w:sz w:val="16"/>
          <w:vertAlign w:val="superscript"/>
        </w:rPr>
        <w:t>11</w:t>
      </w:r>
      <w:r>
        <w:rPr>
          <w:sz w:val="16"/>
        </w:rPr>
        <w:t>ТК РФ</w:t>
      </w:r>
      <w:r>
        <w:rPr>
          <w:spacing w:val="-2"/>
          <w:sz w:val="16"/>
        </w:rPr>
        <w:t>(ст.370)</w:t>
      </w:r>
    </w:p>
    <w:p w:rsidR="00B25957" w:rsidRDefault="00B25957" w:rsidP="00B25957">
      <w:pPr>
        <w:spacing w:line="183" w:lineRule="exact"/>
        <w:ind w:left="2"/>
        <w:rPr>
          <w:sz w:val="16"/>
        </w:rPr>
      </w:pPr>
      <w:bookmarkStart w:id="12" w:name="_bookmark11"/>
      <w:bookmarkEnd w:id="12"/>
      <w:r>
        <w:rPr>
          <w:sz w:val="16"/>
          <w:vertAlign w:val="superscript"/>
        </w:rPr>
        <w:t>12</w:t>
      </w:r>
      <w:r>
        <w:rPr>
          <w:sz w:val="16"/>
        </w:rPr>
        <w:t>ФЗРФот31.07.2020№248«Огосударственномконтроле(надзоре)имуниципальномконтролев</w:t>
      </w:r>
      <w:r>
        <w:rPr>
          <w:spacing w:val="-5"/>
          <w:sz w:val="16"/>
        </w:rPr>
        <w:t>РФ»</w:t>
      </w:r>
    </w:p>
    <w:p w:rsidR="00B25957" w:rsidRDefault="00B25957" w:rsidP="00B25957">
      <w:pPr>
        <w:spacing w:before="1"/>
        <w:ind w:left="2"/>
        <w:rPr>
          <w:sz w:val="16"/>
        </w:rPr>
      </w:pPr>
      <w:bookmarkStart w:id="13" w:name="_bookmark12"/>
      <w:bookmarkEnd w:id="13"/>
      <w:r>
        <w:rPr>
          <w:sz w:val="16"/>
          <w:vertAlign w:val="superscript"/>
        </w:rPr>
        <w:t>13</w:t>
      </w:r>
      <w:r>
        <w:rPr>
          <w:sz w:val="16"/>
        </w:rPr>
        <w:t>ФЗРФ«Опожарной</w:t>
      </w:r>
      <w:r>
        <w:rPr>
          <w:spacing w:val="-2"/>
          <w:sz w:val="16"/>
        </w:rPr>
        <w:t>безопасности»</w:t>
      </w:r>
    </w:p>
    <w:p w:rsidR="00B25957" w:rsidRDefault="00B25957" w:rsidP="00B25957">
      <w:pPr>
        <w:spacing w:line="181" w:lineRule="exact"/>
        <w:ind w:left="2"/>
        <w:rPr>
          <w:sz w:val="16"/>
        </w:rPr>
      </w:pPr>
      <w:bookmarkStart w:id="14" w:name="_bookmark13"/>
      <w:bookmarkEnd w:id="14"/>
      <w:r>
        <w:rPr>
          <w:sz w:val="16"/>
          <w:vertAlign w:val="superscript"/>
        </w:rPr>
        <w:t>14</w:t>
      </w:r>
      <w:r>
        <w:rPr>
          <w:sz w:val="16"/>
        </w:rPr>
        <w:t>НКРФ</w:t>
      </w:r>
      <w:r>
        <w:rPr>
          <w:spacing w:val="-2"/>
          <w:sz w:val="16"/>
        </w:rPr>
        <w:t xml:space="preserve"> (ст.91)</w:t>
      </w:r>
    </w:p>
    <w:p w:rsidR="00B25957" w:rsidRPr="001A5756" w:rsidRDefault="00B25957" w:rsidP="001A5756">
      <w:pPr>
        <w:pStyle w:val="a6"/>
        <w:numPr>
          <w:ilvl w:val="0"/>
          <w:numId w:val="24"/>
        </w:numPr>
        <w:spacing w:line="226" w:lineRule="exact"/>
        <w:rPr>
          <w:sz w:val="16"/>
        </w:rPr>
      </w:pPr>
      <w:bookmarkStart w:id="15" w:name="_bookmark14"/>
      <w:bookmarkEnd w:id="15"/>
      <w:r w:rsidRPr="001A5756">
        <w:rPr>
          <w:sz w:val="16"/>
        </w:rPr>
        <w:t>Ст.20,21</w:t>
      </w:r>
      <w:r w:rsidRPr="001A5756">
        <w:rPr>
          <w:spacing w:val="-4"/>
          <w:sz w:val="16"/>
        </w:rPr>
        <w:t>КоАп</w:t>
      </w:r>
    </w:p>
    <w:p w:rsidR="0015228D" w:rsidRDefault="0015228D">
      <w:pPr>
        <w:spacing w:line="252" w:lineRule="exact"/>
        <w:rPr>
          <w:b/>
          <w:sz w:val="20"/>
        </w:rPr>
        <w:sectPr w:rsidR="0015228D" w:rsidSect="00B25957">
          <w:footerReference w:type="default" r:id="rId9"/>
          <w:pgSz w:w="11910" w:h="16840"/>
          <w:pgMar w:top="992" w:right="1240" w:bottom="992" w:left="1240" w:header="0" w:footer="1051" w:gutter="0"/>
          <w:cols w:space="720"/>
          <w:docGrid w:linePitch="299"/>
        </w:sectPr>
      </w:pPr>
    </w:p>
    <w:p w:rsidR="001A5756" w:rsidRPr="001A5756" w:rsidRDefault="001A5756" w:rsidP="001A5756">
      <w:pPr>
        <w:tabs>
          <w:tab w:val="left" w:pos="1420"/>
        </w:tabs>
        <w:spacing w:before="80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- </w:t>
      </w:r>
      <w:r w:rsidRPr="001A5756">
        <w:rPr>
          <w:sz w:val="24"/>
        </w:rPr>
        <w:t>лица,</w:t>
      </w:r>
      <w:r w:rsidR="002307D8">
        <w:rPr>
          <w:sz w:val="24"/>
        </w:rPr>
        <w:t xml:space="preserve"> </w:t>
      </w:r>
      <w:r w:rsidRPr="001A5756">
        <w:rPr>
          <w:sz w:val="24"/>
        </w:rPr>
        <w:t>нарушающие</w:t>
      </w:r>
      <w:r w:rsidR="002307D8">
        <w:rPr>
          <w:sz w:val="24"/>
        </w:rPr>
        <w:t xml:space="preserve"> </w:t>
      </w:r>
      <w:r w:rsidRPr="001A5756">
        <w:rPr>
          <w:sz w:val="24"/>
        </w:rPr>
        <w:t>безопасность</w:t>
      </w:r>
      <w:r w:rsidR="002307D8">
        <w:rPr>
          <w:sz w:val="24"/>
        </w:rPr>
        <w:t xml:space="preserve"> </w:t>
      </w:r>
      <w:r w:rsidRPr="001A5756">
        <w:rPr>
          <w:sz w:val="24"/>
        </w:rPr>
        <w:t>и</w:t>
      </w:r>
      <w:r w:rsidR="002307D8">
        <w:rPr>
          <w:sz w:val="24"/>
        </w:rPr>
        <w:t xml:space="preserve"> </w:t>
      </w:r>
      <w:r w:rsidRPr="001A5756">
        <w:rPr>
          <w:sz w:val="24"/>
        </w:rPr>
        <w:t>неприкосновенность</w:t>
      </w:r>
      <w:r w:rsidR="002307D8">
        <w:rPr>
          <w:sz w:val="24"/>
        </w:rPr>
        <w:t xml:space="preserve"> </w:t>
      </w:r>
      <w:r w:rsidRPr="001A5756">
        <w:rPr>
          <w:sz w:val="24"/>
        </w:rPr>
        <w:t>других</w:t>
      </w:r>
      <w:r w:rsidR="002307D8">
        <w:rPr>
          <w:sz w:val="24"/>
        </w:rPr>
        <w:t xml:space="preserve"> </w:t>
      </w:r>
      <w:r w:rsidRPr="001A5756">
        <w:rPr>
          <w:spacing w:val="-2"/>
          <w:sz w:val="24"/>
        </w:rPr>
        <w:t>людей</w:t>
      </w:r>
      <w:hyperlink w:anchor="_bookmark15" w:history="1">
        <w:r w:rsidRPr="001A5756">
          <w:rPr>
            <w:spacing w:val="-2"/>
            <w:sz w:val="24"/>
            <w:vertAlign w:val="superscript"/>
          </w:rPr>
          <w:t>16</w:t>
        </w:r>
      </w:hyperlink>
    </w:p>
    <w:p w:rsidR="001A5756" w:rsidRPr="001A5756" w:rsidRDefault="001A5756" w:rsidP="001A5756">
      <w:pPr>
        <w:tabs>
          <w:tab w:val="left" w:pos="1419"/>
        </w:tabs>
        <w:spacing w:before="2"/>
        <w:ind w:right="143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лица, нарушающие общественный порядок (оскорбляющие других, угрожающие другим, пристающие к другим, использующие нецензурную брань, ведущие себя агрессивно, наносящие повреждения чужому имуществу)</w:t>
      </w:r>
      <w:hyperlink w:anchor="_bookmark16" w:history="1">
        <w:r w:rsidRPr="001A5756">
          <w:rPr>
            <w:sz w:val="24"/>
            <w:vertAlign w:val="superscript"/>
          </w:rPr>
          <w:t>17</w:t>
        </w:r>
      </w:hyperlink>
    </w:p>
    <w:p w:rsidR="001A5756" w:rsidRPr="001A5756" w:rsidRDefault="001A5756" w:rsidP="001A5756">
      <w:pPr>
        <w:tabs>
          <w:tab w:val="left" w:pos="142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подозрительные</w:t>
      </w:r>
      <w:r w:rsidR="002307D8">
        <w:rPr>
          <w:sz w:val="24"/>
        </w:rPr>
        <w:t xml:space="preserve"> </w:t>
      </w:r>
      <w:r w:rsidRPr="001A5756">
        <w:rPr>
          <w:sz w:val="24"/>
        </w:rPr>
        <w:t>лица</w:t>
      </w:r>
      <w:r w:rsidR="002307D8">
        <w:rPr>
          <w:sz w:val="24"/>
        </w:rPr>
        <w:t xml:space="preserve"> </w:t>
      </w:r>
      <w:r w:rsidRPr="001A5756">
        <w:rPr>
          <w:sz w:val="24"/>
        </w:rPr>
        <w:t>до</w:t>
      </w:r>
      <w:r w:rsidR="002307D8">
        <w:rPr>
          <w:sz w:val="24"/>
        </w:rPr>
        <w:t xml:space="preserve"> </w:t>
      </w:r>
      <w:r w:rsidRPr="001A5756">
        <w:rPr>
          <w:sz w:val="24"/>
        </w:rPr>
        <w:t>проведения</w:t>
      </w:r>
      <w:r w:rsidR="002307D8">
        <w:rPr>
          <w:sz w:val="24"/>
        </w:rPr>
        <w:t xml:space="preserve"> </w:t>
      </w:r>
      <w:r w:rsidRPr="001A5756">
        <w:rPr>
          <w:spacing w:val="-2"/>
          <w:sz w:val="24"/>
        </w:rPr>
        <w:t>досмотра</w:t>
      </w:r>
      <w:hyperlink w:anchor="_bookmark17" w:history="1">
        <w:r w:rsidRPr="001A5756">
          <w:rPr>
            <w:spacing w:val="-2"/>
            <w:sz w:val="24"/>
            <w:vertAlign w:val="superscript"/>
          </w:rPr>
          <w:t>18</w:t>
        </w:r>
      </w:hyperlink>
    </w:p>
    <w:p w:rsidR="001A5756" w:rsidRPr="001A5756" w:rsidRDefault="001A5756" w:rsidP="001A5756">
      <w:pPr>
        <w:tabs>
          <w:tab w:val="left" w:pos="14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лица,</w:t>
      </w:r>
      <w:r w:rsidR="002307D8">
        <w:rPr>
          <w:sz w:val="24"/>
        </w:rPr>
        <w:t xml:space="preserve"> </w:t>
      </w:r>
      <w:r w:rsidRPr="001A5756">
        <w:rPr>
          <w:sz w:val="24"/>
        </w:rPr>
        <w:t>нежелающие</w:t>
      </w:r>
      <w:r w:rsidR="002307D8">
        <w:rPr>
          <w:sz w:val="24"/>
        </w:rPr>
        <w:t xml:space="preserve"> </w:t>
      </w:r>
      <w:r w:rsidRPr="001A5756">
        <w:rPr>
          <w:sz w:val="24"/>
        </w:rPr>
        <w:t>проходить</w:t>
      </w:r>
      <w:r w:rsidR="002307D8">
        <w:rPr>
          <w:sz w:val="24"/>
        </w:rPr>
        <w:t xml:space="preserve"> </w:t>
      </w:r>
      <w:r w:rsidRPr="001A5756">
        <w:rPr>
          <w:sz w:val="24"/>
        </w:rPr>
        <w:t>регистрацию</w:t>
      </w:r>
      <w:r w:rsidR="002307D8">
        <w:rPr>
          <w:sz w:val="24"/>
        </w:rPr>
        <w:t xml:space="preserve"> </w:t>
      </w:r>
      <w:r w:rsidRPr="001A5756">
        <w:rPr>
          <w:sz w:val="24"/>
        </w:rPr>
        <w:t>в</w:t>
      </w:r>
      <w:r w:rsidR="002307D8">
        <w:rPr>
          <w:sz w:val="24"/>
        </w:rPr>
        <w:t xml:space="preserve"> </w:t>
      </w:r>
      <w:r w:rsidRPr="001A5756">
        <w:rPr>
          <w:sz w:val="24"/>
        </w:rPr>
        <w:t>Журнале допуска</w:t>
      </w:r>
      <w:r w:rsidR="002307D8">
        <w:rPr>
          <w:sz w:val="24"/>
        </w:rPr>
        <w:t xml:space="preserve"> </w:t>
      </w:r>
      <w:r w:rsidRPr="001A5756">
        <w:rPr>
          <w:spacing w:val="-2"/>
          <w:sz w:val="24"/>
        </w:rPr>
        <w:t>посетителей</w:t>
      </w:r>
    </w:p>
    <w:p w:rsidR="001A5756" w:rsidRPr="001A5756" w:rsidRDefault="001A5756" w:rsidP="001A5756">
      <w:pPr>
        <w:tabs>
          <w:tab w:val="left" w:pos="1419"/>
        </w:tabs>
        <w:ind w:right="145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лица, не имеющие при себе и(или) отказавшиеся предоставлять документ, удостоверяющий личность</w:t>
      </w:r>
    </w:p>
    <w:p w:rsidR="001A5756" w:rsidRPr="001A5756" w:rsidRDefault="001A5756" w:rsidP="001A5756">
      <w:pPr>
        <w:pStyle w:val="a6"/>
        <w:numPr>
          <w:ilvl w:val="1"/>
          <w:numId w:val="23"/>
        </w:numPr>
        <w:tabs>
          <w:tab w:val="left" w:pos="1265"/>
        </w:tabs>
        <w:ind w:right="140"/>
        <w:rPr>
          <w:sz w:val="24"/>
        </w:rPr>
      </w:pPr>
      <w:r w:rsidRPr="001A5756">
        <w:rPr>
          <w:sz w:val="24"/>
        </w:rPr>
        <w:t>Нахождение в здании и на террит</w:t>
      </w:r>
      <w:r>
        <w:rPr>
          <w:sz w:val="24"/>
        </w:rPr>
        <w:t>ории ДОУ</w:t>
      </w:r>
      <w:r w:rsidRPr="001A5756">
        <w:rPr>
          <w:sz w:val="24"/>
        </w:rPr>
        <w:t xml:space="preserve"> посторонних лиц (в том числе после закрытия) не допускается.</w:t>
      </w:r>
    </w:p>
    <w:p w:rsidR="001A5756" w:rsidRPr="002307D8" w:rsidRDefault="002307D8" w:rsidP="002307D8">
      <w:pPr>
        <w:pStyle w:val="1"/>
        <w:tabs>
          <w:tab w:val="left" w:pos="1038"/>
        </w:tabs>
        <w:spacing w:before="274"/>
        <w:ind w:left="1038" w:firstLine="0"/>
        <w:jc w:val="center"/>
        <w:rPr>
          <w:b/>
        </w:rPr>
      </w:pPr>
      <w:r w:rsidRPr="002307D8">
        <w:rPr>
          <w:b/>
        </w:rPr>
        <w:t>4.</w:t>
      </w:r>
      <w:r w:rsidR="001A5756" w:rsidRPr="002307D8">
        <w:rPr>
          <w:b/>
        </w:rPr>
        <w:t>ПОРЯДОК</w:t>
      </w:r>
      <w:r w:rsidRPr="002307D8">
        <w:rPr>
          <w:b/>
        </w:rPr>
        <w:t xml:space="preserve"> </w:t>
      </w:r>
      <w:r w:rsidR="001A5756" w:rsidRPr="002307D8">
        <w:rPr>
          <w:b/>
        </w:rPr>
        <w:t>И</w:t>
      </w:r>
      <w:r w:rsidRPr="002307D8">
        <w:rPr>
          <w:b/>
        </w:rPr>
        <w:t xml:space="preserve"> </w:t>
      </w:r>
      <w:r w:rsidR="001A5756" w:rsidRPr="002307D8">
        <w:rPr>
          <w:b/>
        </w:rPr>
        <w:t>ПРАВИЛА</w:t>
      </w:r>
      <w:r w:rsidRPr="002307D8">
        <w:rPr>
          <w:b/>
        </w:rPr>
        <w:t xml:space="preserve"> </w:t>
      </w:r>
      <w:r w:rsidR="001A5756" w:rsidRPr="002307D8">
        <w:rPr>
          <w:b/>
        </w:rPr>
        <w:t>СОБЛЮДЕНИЯ</w:t>
      </w:r>
      <w:r w:rsidRPr="002307D8">
        <w:rPr>
          <w:b/>
        </w:rPr>
        <w:t xml:space="preserve"> </w:t>
      </w:r>
      <w:r w:rsidR="001A5756" w:rsidRPr="002307D8">
        <w:rPr>
          <w:b/>
        </w:rPr>
        <w:t>ВНУТРИ</w:t>
      </w:r>
      <w:r w:rsidRPr="002307D8">
        <w:rPr>
          <w:b/>
        </w:rPr>
        <w:t xml:space="preserve"> </w:t>
      </w:r>
      <w:r>
        <w:rPr>
          <w:b/>
        </w:rPr>
        <w:t xml:space="preserve">                       </w:t>
      </w:r>
      <w:r w:rsidR="001A5756" w:rsidRPr="002307D8">
        <w:rPr>
          <w:b/>
        </w:rPr>
        <w:t>ОБЪЕКТОВОГО</w:t>
      </w:r>
      <w:r w:rsidRPr="002307D8">
        <w:rPr>
          <w:b/>
        </w:rPr>
        <w:t xml:space="preserve"> </w:t>
      </w:r>
      <w:r w:rsidR="001A5756" w:rsidRPr="002307D8">
        <w:rPr>
          <w:b/>
          <w:spacing w:val="-2"/>
        </w:rPr>
        <w:t>РЕЖИМА</w:t>
      </w:r>
    </w:p>
    <w:p w:rsidR="001A5756" w:rsidRPr="002307D8" w:rsidRDefault="002307D8" w:rsidP="002307D8">
      <w:pPr>
        <w:tabs>
          <w:tab w:val="left" w:pos="1124"/>
        </w:tabs>
        <w:ind w:right="139"/>
        <w:jc w:val="both"/>
        <w:rPr>
          <w:sz w:val="24"/>
        </w:rPr>
      </w:pPr>
      <w:r>
        <w:rPr>
          <w:sz w:val="24"/>
        </w:rPr>
        <w:t>4.1.</w:t>
      </w:r>
      <w:r w:rsidR="001A5756" w:rsidRPr="002307D8">
        <w:rPr>
          <w:sz w:val="24"/>
        </w:rPr>
        <w:t>В</w:t>
      </w:r>
      <w:r>
        <w:rPr>
          <w:sz w:val="24"/>
        </w:rPr>
        <w:t xml:space="preserve"> </w:t>
      </w:r>
      <w:r w:rsidR="001A5756" w:rsidRPr="002307D8">
        <w:rPr>
          <w:sz w:val="24"/>
        </w:rPr>
        <w:t>соответствие</w:t>
      </w:r>
      <w:r>
        <w:rPr>
          <w:sz w:val="24"/>
        </w:rPr>
        <w:t xml:space="preserve"> </w:t>
      </w:r>
      <w:r w:rsidR="001A5756" w:rsidRPr="002307D8">
        <w:rPr>
          <w:sz w:val="24"/>
        </w:rPr>
        <w:t>с</w:t>
      </w:r>
      <w:r>
        <w:rPr>
          <w:sz w:val="24"/>
        </w:rPr>
        <w:t xml:space="preserve"> </w:t>
      </w:r>
      <w:r w:rsidR="001A5756" w:rsidRPr="002307D8">
        <w:rPr>
          <w:sz w:val="24"/>
        </w:rPr>
        <w:t>Правилами</w:t>
      </w:r>
      <w:r>
        <w:rPr>
          <w:sz w:val="24"/>
        </w:rPr>
        <w:t xml:space="preserve"> </w:t>
      </w:r>
      <w:r w:rsidR="001A5756" w:rsidRPr="002307D8">
        <w:rPr>
          <w:sz w:val="24"/>
        </w:rPr>
        <w:t>внутреннего</w:t>
      </w:r>
      <w:r>
        <w:rPr>
          <w:sz w:val="24"/>
        </w:rPr>
        <w:t xml:space="preserve"> </w:t>
      </w:r>
      <w:r w:rsidR="001A5756" w:rsidRPr="002307D8">
        <w:rPr>
          <w:sz w:val="24"/>
        </w:rPr>
        <w:t>распорядка</w:t>
      </w:r>
      <w:r>
        <w:rPr>
          <w:sz w:val="24"/>
        </w:rPr>
        <w:t xml:space="preserve"> </w:t>
      </w:r>
      <w:r w:rsidR="001A5756" w:rsidRPr="002307D8">
        <w:rPr>
          <w:sz w:val="24"/>
        </w:rPr>
        <w:t>в</w:t>
      </w:r>
      <w:r>
        <w:rPr>
          <w:sz w:val="24"/>
        </w:rPr>
        <w:t xml:space="preserve"> </w:t>
      </w:r>
      <w:r w:rsidR="001A5756" w:rsidRPr="002307D8">
        <w:rPr>
          <w:sz w:val="24"/>
        </w:rPr>
        <w:t>здании</w:t>
      </w:r>
      <w:r>
        <w:rPr>
          <w:sz w:val="24"/>
        </w:rPr>
        <w:t xml:space="preserve"> </w:t>
      </w:r>
      <w:r w:rsidR="001A5756" w:rsidRPr="002307D8">
        <w:rPr>
          <w:sz w:val="24"/>
        </w:rPr>
        <w:t xml:space="preserve">ДОУ разрешено находиться лицам, категория которых определена на основании приказов по образовательной деятельности, отдельных списков или выданных им </w:t>
      </w:r>
      <w:r w:rsidR="001A5756" w:rsidRPr="002307D8">
        <w:rPr>
          <w:spacing w:val="-2"/>
          <w:sz w:val="24"/>
        </w:rPr>
        <w:t>пропусков.</w:t>
      </w:r>
    </w:p>
    <w:p w:rsidR="001A5756" w:rsidRPr="002307D8" w:rsidRDefault="002307D8" w:rsidP="002307D8">
      <w:pPr>
        <w:tabs>
          <w:tab w:val="left" w:pos="1130"/>
        </w:tabs>
        <w:spacing w:before="1" w:line="276" w:lineRule="exact"/>
        <w:jc w:val="both"/>
        <w:rPr>
          <w:sz w:val="24"/>
        </w:rPr>
      </w:pPr>
      <w:r>
        <w:rPr>
          <w:sz w:val="24"/>
        </w:rPr>
        <w:t>4.2.</w:t>
      </w:r>
      <w:r w:rsidR="001A5756" w:rsidRPr="002307D8">
        <w:rPr>
          <w:sz w:val="24"/>
        </w:rPr>
        <w:t>В</w:t>
      </w:r>
      <w:r>
        <w:rPr>
          <w:sz w:val="24"/>
        </w:rPr>
        <w:t xml:space="preserve"> </w:t>
      </w:r>
      <w:r w:rsidR="001A5756" w:rsidRPr="002307D8">
        <w:rPr>
          <w:sz w:val="24"/>
        </w:rPr>
        <w:t>зданиии</w:t>
      </w:r>
      <w:r>
        <w:rPr>
          <w:sz w:val="24"/>
        </w:rPr>
        <w:t xml:space="preserve"> </w:t>
      </w:r>
      <w:r w:rsidR="001A5756" w:rsidRPr="002307D8">
        <w:rPr>
          <w:sz w:val="24"/>
        </w:rPr>
        <w:t>на</w:t>
      </w:r>
      <w:r>
        <w:rPr>
          <w:sz w:val="24"/>
        </w:rPr>
        <w:t xml:space="preserve"> </w:t>
      </w:r>
      <w:r w:rsidR="001A5756" w:rsidRPr="002307D8">
        <w:rPr>
          <w:sz w:val="24"/>
        </w:rPr>
        <w:t>территории</w:t>
      </w:r>
      <w:r>
        <w:rPr>
          <w:sz w:val="24"/>
        </w:rPr>
        <w:t xml:space="preserve"> </w:t>
      </w:r>
      <w:r w:rsidR="001A5756" w:rsidRPr="002307D8">
        <w:rPr>
          <w:sz w:val="24"/>
        </w:rPr>
        <w:t>ДОУ</w:t>
      </w:r>
      <w:r w:rsidR="001A5756" w:rsidRPr="002307D8">
        <w:rPr>
          <w:spacing w:val="-2"/>
          <w:sz w:val="24"/>
        </w:rPr>
        <w:t>запрещается</w:t>
      </w:r>
      <w:hyperlink w:anchor="_bookmark18" w:history="1">
        <w:r w:rsidR="001A5756" w:rsidRPr="002307D8">
          <w:rPr>
            <w:spacing w:val="-2"/>
            <w:sz w:val="24"/>
            <w:vertAlign w:val="superscript"/>
          </w:rPr>
          <w:t>19</w:t>
        </w:r>
      </w:hyperlink>
      <w:r w:rsidR="001A5756" w:rsidRPr="002307D8">
        <w:rPr>
          <w:spacing w:val="-2"/>
          <w:sz w:val="24"/>
        </w:rPr>
        <w:t>:</w:t>
      </w:r>
    </w:p>
    <w:p w:rsidR="001A5756" w:rsidRPr="001A5756" w:rsidRDefault="001A5756" w:rsidP="001A5756">
      <w:pPr>
        <w:tabs>
          <w:tab w:val="left" w:pos="1419"/>
        </w:tabs>
        <w:ind w:right="141"/>
        <w:jc w:val="both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нарушать установленные правила учебно-воспитательного процесса и внутреннего распорядка дня</w:t>
      </w:r>
    </w:p>
    <w:p w:rsidR="001A5756" w:rsidRPr="001A5756" w:rsidRDefault="001A5756" w:rsidP="001A5756">
      <w:pPr>
        <w:tabs>
          <w:tab w:val="left" w:pos="1420"/>
        </w:tabs>
        <w:spacing w:line="292" w:lineRule="exact"/>
        <w:jc w:val="both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нарушать</w:t>
      </w:r>
      <w:r w:rsidR="002307D8">
        <w:rPr>
          <w:sz w:val="24"/>
        </w:rPr>
        <w:t xml:space="preserve"> </w:t>
      </w:r>
      <w:r w:rsidRPr="001A5756">
        <w:rPr>
          <w:sz w:val="24"/>
        </w:rPr>
        <w:t>установленные</w:t>
      </w:r>
      <w:r w:rsidR="002307D8">
        <w:rPr>
          <w:sz w:val="24"/>
        </w:rPr>
        <w:t xml:space="preserve"> </w:t>
      </w:r>
      <w:r w:rsidRPr="001A5756">
        <w:rPr>
          <w:sz w:val="24"/>
        </w:rPr>
        <w:t>правила</w:t>
      </w:r>
      <w:r w:rsidR="002307D8">
        <w:rPr>
          <w:sz w:val="24"/>
        </w:rPr>
        <w:t xml:space="preserve"> </w:t>
      </w:r>
      <w:r w:rsidRPr="001A5756">
        <w:rPr>
          <w:sz w:val="24"/>
        </w:rPr>
        <w:t>и</w:t>
      </w:r>
      <w:r w:rsidR="002307D8">
        <w:rPr>
          <w:sz w:val="24"/>
        </w:rPr>
        <w:t xml:space="preserve"> </w:t>
      </w:r>
      <w:r w:rsidRPr="001A5756">
        <w:rPr>
          <w:sz w:val="24"/>
        </w:rPr>
        <w:t>требования</w:t>
      </w:r>
      <w:r w:rsidRPr="001A5756">
        <w:rPr>
          <w:spacing w:val="-2"/>
          <w:sz w:val="24"/>
        </w:rPr>
        <w:t xml:space="preserve"> безопасности</w:t>
      </w:r>
    </w:p>
    <w:p w:rsidR="001A5756" w:rsidRPr="001A5756" w:rsidRDefault="001A5756" w:rsidP="001A5756">
      <w:pPr>
        <w:tabs>
          <w:tab w:val="left" w:pos="1420"/>
        </w:tabs>
        <w:spacing w:line="293" w:lineRule="exact"/>
        <w:jc w:val="both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нарушать</w:t>
      </w:r>
      <w:r w:rsidR="002307D8">
        <w:rPr>
          <w:sz w:val="24"/>
        </w:rPr>
        <w:t xml:space="preserve"> </w:t>
      </w:r>
      <w:r w:rsidRPr="001A5756">
        <w:rPr>
          <w:sz w:val="24"/>
        </w:rPr>
        <w:t>правила</w:t>
      </w:r>
      <w:r w:rsidR="002307D8">
        <w:rPr>
          <w:sz w:val="24"/>
        </w:rPr>
        <w:t xml:space="preserve"> </w:t>
      </w:r>
      <w:r w:rsidRPr="001A5756">
        <w:rPr>
          <w:sz w:val="24"/>
        </w:rPr>
        <w:t>противопожарной</w:t>
      </w:r>
      <w:r w:rsidR="002307D8">
        <w:rPr>
          <w:sz w:val="24"/>
        </w:rPr>
        <w:t xml:space="preserve"> </w:t>
      </w:r>
      <w:r w:rsidRPr="001A5756">
        <w:rPr>
          <w:spacing w:val="-2"/>
          <w:sz w:val="24"/>
        </w:rPr>
        <w:t>безопасности</w:t>
      </w:r>
      <w:hyperlink w:anchor="_bookmark19" w:history="1">
        <w:r w:rsidRPr="001A5756">
          <w:rPr>
            <w:spacing w:val="-2"/>
            <w:sz w:val="24"/>
            <w:vertAlign w:val="superscript"/>
          </w:rPr>
          <w:t>20</w:t>
        </w:r>
      </w:hyperlink>
    </w:p>
    <w:p w:rsidR="001A5756" w:rsidRPr="001A5756" w:rsidRDefault="001A5756" w:rsidP="001A5756">
      <w:pPr>
        <w:tabs>
          <w:tab w:val="left" w:pos="1419"/>
        </w:tabs>
        <w:spacing w:before="1"/>
        <w:ind w:right="142"/>
        <w:jc w:val="both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</w:t>
      </w:r>
    </w:p>
    <w:p w:rsidR="001A5756" w:rsidRPr="001A5756" w:rsidRDefault="001A5756" w:rsidP="001A5756">
      <w:pPr>
        <w:tabs>
          <w:tab w:val="left" w:pos="1419"/>
        </w:tabs>
        <w:ind w:right="144"/>
        <w:jc w:val="both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проносить (ввозить) на территорию предметы</w:t>
      </w:r>
      <w:r>
        <w:rPr>
          <w:sz w:val="24"/>
        </w:rPr>
        <w:t>, вещества и устройства разного техногенного характера;</w:t>
      </w:r>
    </w:p>
    <w:p w:rsidR="001A5756" w:rsidRPr="001A5756" w:rsidRDefault="001A5756" w:rsidP="001A5756">
      <w:pPr>
        <w:tabs>
          <w:tab w:val="left" w:pos="1419"/>
        </w:tabs>
        <w:ind w:right="144"/>
        <w:jc w:val="both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совершать действия, нарушающие установленные режимы функционирования инженерно-технических средств охраны и пожарной сигнализации</w:t>
      </w:r>
    </w:p>
    <w:p w:rsidR="001A5756" w:rsidRPr="001A5756" w:rsidRDefault="001A5756" w:rsidP="001A5756">
      <w:pPr>
        <w:tabs>
          <w:tab w:val="left" w:pos="1419"/>
        </w:tabs>
        <w:ind w:right="143"/>
        <w:jc w:val="both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 xml:space="preserve">находиться в состоянии алкогольного и наркотического опьянения, а также потреблять спиртосодержащую продукцию, наркотические и иные психотропные </w:t>
      </w:r>
      <w:r w:rsidRPr="001A5756">
        <w:rPr>
          <w:spacing w:val="-2"/>
          <w:sz w:val="24"/>
        </w:rPr>
        <w:t>вещества</w:t>
      </w:r>
      <w:hyperlink w:anchor="_bookmark20" w:history="1">
        <w:r w:rsidRPr="001A5756">
          <w:rPr>
            <w:spacing w:val="-2"/>
            <w:sz w:val="24"/>
            <w:vertAlign w:val="superscript"/>
          </w:rPr>
          <w:t>21</w:t>
        </w:r>
      </w:hyperlink>
    </w:p>
    <w:p w:rsidR="001A5756" w:rsidRPr="001A5756" w:rsidRDefault="001A5756" w:rsidP="001A5756">
      <w:pPr>
        <w:tabs>
          <w:tab w:val="left" w:pos="1420"/>
        </w:tabs>
        <w:spacing w:line="292" w:lineRule="exact"/>
        <w:jc w:val="both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курить,</w:t>
      </w:r>
      <w:r w:rsidR="002307D8">
        <w:rPr>
          <w:sz w:val="24"/>
        </w:rPr>
        <w:t xml:space="preserve"> </w:t>
      </w:r>
      <w:r w:rsidRPr="001A5756">
        <w:rPr>
          <w:sz w:val="24"/>
        </w:rPr>
        <w:t>в</w:t>
      </w:r>
      <w:r w:rsidR="002307D8">
        <w:rPr>
          <w:sz w:val="24"/>
        </w:rPr>
        <w:t xml:space="preserve"> </w:t>
      </w:r>
      <w:r w:rsidRPr="001A5756">
        <w:rPr>
          <w:sz w:val="24"/>
        </w:rPr>
        <w:t>том</w:t>
      </w:r>
      <w:r w:rsidR="002307D8">
        <w:rPr>
          <w:sz w:val="24"/>
        </w:rPr>
        <w:t xml:space="preserve"> </w:t>
      </w:r>
      <w:r w:rsidRPr="001A5756">
        <w:rPr>
          <w:sz w:val="24"/>
        </w:rPr>
        <w:t>числе</w:t>
      </w:r>
      <w:r w:rsidR="002307D8">
        <w:rPr>
          <w:sz w:val="24"/>
        </w:rPr>
        <w:t xml:space="preserve"> </w:t>
      </w:r>
      <w:r w:rsidRPr="001A5756">
        <w:rPr>
          <w:sz w:val="24"/>
        </w:rPr>
        <w:t>электронные</w:t>
      </w:r>
      <w:r w:rsidR="002307D8">
        <w:rPr>
          <w:sz w:val="24"/>
        </w:rPr>
        <w:t xml:space="preserve"> </w:t>
      </w:r>
      <w:r w:rsidRPr="001A5756">
        <w:rPr>
          <w:spacing w:val="-2"/>
          <w:sz w:val="24"/>
        </w:rPr>
        <w:t>сигареты</w:t>
      </w:r>
      <w:hyperlink w:anchor="_bookmark21" w:history="1">
        <w:r w:rsidRPr="001A5756">
          <w:rPr>
            <w:spacing w:val="-2"/>
            <w:sz w:val="24"/>
            <w:vertAlign w:val="superscript"/>
          </w:rPr>
          <w:t>22</w:t>
        </w:r>
      </w:hyperlink>
    </w:p>
    <w:p w:rsidR="001A5756" w:rsidRPr="001A5756" w:rsidRDefault="001A5756" w:rsidP="001A5756">
      <w:pPr>
        <w:tabs>
          <w:tab w:val="left" w:pos="1420"/>
        </w:tabs>
        <w:spacing w:line="293" w:lineRule="exact"/>
        <w:jc w:val="both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выгуливать</w:t>
      </w:r>
      <w:r w:rsidR="002307D8">
        <w:rPr>
          <w:sz w:val="24"/>
        </w:rPr>
        <w:t xml:space="preserve"> </w:t>
      </w:r>
      <w:r w:rsidRPr="001A5756">
        <w:rPr>
          <w:sz w:val="24"/>
        </w:rPr>
        <w:t>собаки</w:t>
      </w:r>
      <w:r w:rsidR="002307D8">
        <w:rPr>
          <w:sz w:val="24"/>
        </w:rPr>
        <w:t xml:space="preserve"> </w:t>
      </w:r>
      <w:r w:rsidRPr="001A5756">
        <w:rPr>
          <w:sz w:val="24"/>
        </w:rPr>
        <w:t>других</w:t>
      </w:r>
      <w:r w:rsidR="002307D8">
        <w:rPr>
          <w:sz w:val="24"/>
        </w:rPr>
        <w:t xml:space="preserve"> </w:t>
      </w:r>
      <w:r w:rsidRPr="001A5756">
        <w:rPr>
          <w:sz w:val="24"/>
        </w:rPr>
        <w:t>опасных</w:t>
      </w:r>
      <w:r w:rsidR="002307D8">
        <w:rPr>
          <w:sz w:val="24"/>
        </w:rPr>
        <w:t xml:space="preserve"> </w:t>
      </w:r>
      <w:r w:rsidRPr="001A5756">
        <w:rPr>
          <w:spacing w:val="-2"/>
          <w:sz w:val="24"/>
        </w:rPr>
        <w:t>животных</w:t>
      </w:r>
      <w:hyperlink w:anchor="_bookmark22" w:history="1">
        <w:r w:rsidRPr="001A5756">
          <w:rPr>
            <w:spacing w:val="-2"/>
            <w:sz w:val="24"/>
            <w:vertAlign w:val="superscript"/>
          </w:rPr>
          <w:t>23</w:t>
        </w:r>
      </w:hyperlink>
    </w:p>
    <w:p w:rsidR="001A5756" w:rsidRPr="002307D8" w:rsidRDefault="002307D8" w:rsidP="002307D8">
      <w:pPr>
        <w:tabs>
          <w:tab w:val="left" w:pos="1126"/>
        </w:tabs>
        <w:ind w:right="140"/>
        <w:rPr>
          <w:sz w:val="24"/>
        </w:rPr>
      </w:pPr>
      <w:r>
        <w:rPr>
          <w:sz w:val="24"/>
        </w:rPr>
        <w:t>4.3.</w:t>
      </w:r>
      <w:r w:rsidR="001A5756" w:rsidRPr="002307D8">
        <w:rPr>
          <w:sz w:val="24"/>
        </w:rPr>
        <w:t>ВсепомещенияДОУзакрепляютсязаответственными лицами.</w:t>
      </w:r>
      <w:r>
        <w:rPr>
          <w:sz w:val="24"/>
        </w:rPr>
        <w:br/>
        <w:t>4.4.</w:t>
      </w:r>
      <w:r w:rsidR="001A5756" w:rsidRPr="002307D8">
        <w:rPr>
          <w:sz w:val="24"/>
        </w:rPr>
        <w:t>Ответственныелицаследятзачистотойпомещений,противопожарнойи электробезопасностью, по окончании рабочего дня закрывают окна, двери.</w:t>
      </w:r>
    </w:p>
    <w:p w:rsidR="002307D8" w:rsidRPr="002307D8" w:rsidRDefault="002307D8" w:rsidP="002307D8">
      <w:pPr>
        <w:tabs>
          <w:tab w:val="left" w:pos="1133"/>
        </w:tabs>
        <w:spacing w:before="60"/>
        <w:ind w:right="137"/>
        <w:jc w:val="both"/>
        <w:rPr>
          <w:sz w:val="24"/>
        </w:rPr>
      </w:pPr>
      <w:r>
        <w:rPr>
          <w:sz w:val="24"/>
        </w:rPr>
        <w:t>4.5.</w:t>
      </w:r>
      <w:r w:rsidR="001A5756" w:rsidRPr="002307D8">
        <w:rPr>
          <w:sz w:val="24"/>
        </w:rPr>
        <w:t>Ключи от всех помещений хранятся на посту охраны (рабочем месте сотрудника охраны).</w:t>
      </w:r>
      <w:r>
        <w:rPr>
          <w:sz w:val="24"/>
        </w:rPr>
        <w:br/>
        <w:t>4.6.</w:t>
      </w:r>
      <w:r w:rsidRPr="002307D8">
        <w:rPr>
          <w:sz w:val="24"/>
        </w:rPr>
        <w:t>В периоды повышенной готовности и чрезвычайных ситуацийнахождение или перемещение по территории и зданию ДОУ может быть прекращено или ограничено.</w:t>
      </w:r>
    </w:p>
    <w:p w:rsidR="001A5756" w:rsidRPr="002307D8" w:rsidRDefault="001A5756" w:rsidP="002307D8">
      <w:pPr>
        <w:tabs>
          <w:tab w:val="left" w:pos="1155"/>
        </w:tabs>
        <w:ind w:right="139"/>
        <w:rPr>
          <w:sz w:val="24"/>
        </w:rPr>
      </w:pPr>
    </w:p>
    <w:p w:rsidR="001A5756" w:rsidRDefault="00B33F35" w:rsidP="001A5756">
      <w:pPr>
        <w:pStyle w:val="a3"/>
        <w:spacing w:before="183"/>
        <w:rPr>
          <w:sz w:val="20"/>
        </w:rPr>
      </w:pPr>
      <w:r>
        <w:rPr>
          <w:noProof/>
          <w:sz w:val="20"/>
          <w:lang w:eastAsia="ru-RU"/>
        </w:rPr>
        <w:pict>
          <v:shape id="Graphic 9" o:spid="_x0000_s1028" style="position:absolute;margin-left:85.1pt;margin-top:21.9pt;width:144.05pt;height:.6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9O6NAIAAOEEAAAOAAAAZHJzL2Uyb0RvYy54bWysVMFu2zAMvQ/YPwi6L06yNm2MOMXQosWA&#10;oivQDDsrshwbk0WNUmL370fJVuptpw3zQabEJ5rvkfTmpm81Oyl0DZiCL2ZzzpSRUDbmUPCvu/sP&#10;15w5L0wpNBhV8Ffl+M32/btNZ3O1hBp0qZBREOPyzha89t7mWeZkrVrhZmCVIWcF2ApPWzxkJYqO&#10;orc6W87nq6wDLC2CVM7R6d3g5NsYv6qU9F+qyinPdMEpNx9XjOs+rNl2I/IDCls3ckxD/EMWrWgM&#10;ffQc6k54wY7Y/BGqbSSCg8rPJLQZVFUjVeRAbBbz39i81MKqyIXEcfYsk/t/YeXT6RlZUxZ8zZkR&#10;LZXoYVRjHcTprMsJ82KfMdBz9hHkd0eO7BdP2LgR01fYBiyRY31U+vWstOo9k3S4uF6uLz5ecibJ&#10;d7VaxkJkIk935dH5BwUxjjg9Oj/UqUyWqJMle5NMpGqHOutYZ88Z1Rk5ozrvhzpb4cO9kFwwWTdJ&#10;pB7zCM4WTmoHEeYDhZDt/PKCs0SEMn3DaDPFUpNNUMmX3jbGGzBXq0WUmIIld3oPsOln/wqc1Ezh&#10;pAanQs0G3mcjakGHU7Ud6Ka8b7QO9B0e9rca2UmE8YlPUJKuTGCxE4bihzbYQ/lKLdVRFxXc/TgK&#10;VJzpz4aaNgxgMjAZ+2Sg17cQxzQqj87v+m8CLbNkFtxT7zxBGgmRp7YIpM7YcNPAp6OHqgk9E3Mb&#10;Mho3NEeRwDjzYVCn+4h6+zNtfwIAAP//AwBQSwMEFAAGAAgAAAAhAOT+YcXfAAAACQEAAA8AAABk&#10;cnMvZG93bnJldi54bWxMj8tOwzAQRfdI/IM1SGwQtWkKlBCnqoJYUISAgli78RBHxHaw3db8PdMV&#10;7OZqju6jWmQ7sB2G2Hsn4WIigKFrve5dJ+H97f58Diwm5bQavEMJPxhhUR8fVarUfu9ecbdOHSMT&#10;F0slwaQ0lpzH1qBVceJHdPT79MGqRDJ0XAe1J3M78KkQV9yq3lGCUSM2Btuv9dZKaHJe3j0/mPZs&#10;hS9PH8VNaIrvRylPT/LyFljCnP5gONSn6lBTp43fOh3ZQPpaTAmVMCtoAgGzy3kBbHM4BPC64v8X&#10;1L8AAAD//wMAUEsBAi0AFAAGAAgAAAAhALaDOJL+AAAA4QEAABMAAAAAAAAAAAAAAAAAAAAAAFtD&#10;b250ZW50X1R5cGVzXS54bWxQSwECLQAUAAYACAAAACEAOP0h/9YAAACUAQAACwAAAAAAAAAAAAAA&#10;AAAvAQAAX3JlbHMvLnJlbHNQSwECLQAUAAYACAAAACEAwSPTujQCAADhBAAADgAAAAAAAAAAAAAA&#10;AAAuAgAAZHJzL2Uyb0RvYy54bWxQSwECLQAUAAYACAAAACEA5P5hxd8AAAAJAQAADwAAAAAAAAAA&#10;AAAAAACOBAAAZHJzL2Rvd25yZXYueG1sUEsFBgAAAAAEAAQA8wAAAJoFAAAAAA==&#10;" path="m1829054,l,,,7619r1829054,l1829054,xe" fillcolor="black" stroked="f">
            <v:path arrowok="t"/>
            <w10:wrap type="topAndBottom" anchorx="page"/>
          </v:shape>
        </w:pict>
      </w:r>
    </w:p>
    <w:p w:rsidR="001A5756" w:rsidRDefault="001A5756" w:rsidP="001A5756">
      <w:pPr>
        <w:spacing w:before="102"/>
        <w:ind w:left="2"/>
        <w:rPr>
          <w:sz w:val="16"/>
        </w:rPr>
      </w:pPr>
      <w:bookmarkStart w:id="16" w:name="_bookmark15"/>
      <w:bookmarkEnd w:id="16"/>
      <w:r>
        <w:rPr>
          <w:sz w:val="16"/>
          <w:vertAlign w:val="superscript"/>
        </w:rPr>
        <w:t>16</w:t>
      </w:r>
      <w:r>
        <w:rPr>
          <w:sz w:val="16"/>
        </w:rPr>
        <w:t>Ст.150ГК</w:t>
      </w:r>
      <w:r>
        <w:rPr>
          <w:spacing w:val="-5"/>
          <w:sz w:val="16"/>
        </w:rPr>
        <w:t>РФ</w:t>
      </w:r>
    </w:p>
    <w:p w:rsidR="001A5756" w:rsidRDefault="001A5756" w:rsidP="001A5756">
      <w:pPr>
        <w:spacing w:before="1" w:line="183" w:lineRule="exact"/>
        <w:ind w:left="2"/>
        <w:rPr>
          <w:sz w:val="16"/>
        </w:rPr>
      </w:pPr>
      <w:bookmarkStart w:id="17" w:name="_bookmark16"/>
      <w:bookmarkEnd w:id="17"/>
      <w:r>
        <w:rPr>
          <w:sz w:val="16"/>
          <w:vertAlign w:val="superscript"/>
        </w:rPr>
        <w:t>17</w:t>
      </w:r>
      <w:bookmarkStart w:id="18" w:name="_bookmark17"/>
      <w:bookmarkEnd w:id="18"/>
      <w:r>
        <w:rPr>
          <w:sz w:val="16"/>
        </w:rPr>
        <w:t>Ст.20.1,5.61</w:t>
      </w:r>
      <w:r>
        <w:rPr>
          <w:spacing w:val="-4"/>
          <w:sz w:val="16"/>
        </w:rPr>
        <w:t>КоАп</w:t>
      </w:r>
    </w:p>
    <w:p w:rsidR="001A5756" w:rsidRDefault="001A5756" w:rsidP="001A5756">
      <w:pPr>
        <w:spacing w:line="183" w:lineRule="exact"/>
        <w:ind w:left="2"/>
        <w:rPr>
          <w:sz w:val="16"/>
        </w:rPr>
      </w:pPr>
      <w:r>
        <w:rPr>
          <w:sz w:val="16"/>
          <w:vertAlign w:val="superscript"/>
        </w:rPr>
        <w:t>18</w:t>
      </w:r>
      <w:r>
        <w:rPr>
          <w:sz w:val="16"/>
        </w:rPr>
        <w:t>ФЗРФот11.03.1992№2487-1«Очастнойдетективнойиохраннойдеятельностив</w:t>
      </w:r>
      <w:r>
        <w:rPr>
          <w:spacing w:val="-5"/>
          <w:sz w:val="16"/>
        </w:rPr>
        <w:t>РФ»</w:t>
      </w:r>
    </w:p>
    <w:p w:rsidR="001A5756" w:rsidRDefault="001A5756" w:rsidP="001A5756">
      <w:pPr>
        <w:spacing w:before="1"/>
        <w:ind w:left="2"/>
        <w:rPr>
          <w:sz w:val="16"/>
        </w:rPr>
      </w:pPr>
      <w:bookmarkStart w:id="19" w:name="_bookmark18"/>
      <w:bookmarkEnd w:id="19"/>
      <w:r>
        <w:rPr>
          <w:sz w:val="16"/>
          <w:vertAlign w:val="superscript"/>
        </w:rPr>
        <w:t>19</w:t>
      </w:r>
      <w:r>
        <w:rPr>
          <w:sz w:val="16"/>
        </w:rPr>
        <w:t>Принеобходимостиданныйпереченьможетбытьдополнениными</w:t>
      </w:r>
      <w:r>
        <w:rPr>
          <w:spacing w:val="-2"/>
          <w:sz w:val="16"/>
        </w:rPr>
        <w:t>пунктами.</w:t>
      </w:r>
    </w:p>
    <w:p w:rsidR="001A5756" w:rsidRDefault="001A5756" w:rsidP="001A5756">
      <w:pPr>
        <w:spacing w:before="1" w:line="183" w:lineRule="exact"/>
        <w:ind w:left="2"/>
        <w:rPr>
          <w:sz w:val="16"/>
        </w:rPr>
      </w:pPr>
      <w:bookmarkStart w:id="20" w:name="_bookmark19"/>
      <w:bookmarkEnd w:id="20"/>
      <w:r>
        <w:rPr>
          <w:sz w:val="16"/>
          <w:vertAlign w:val="superscript"/>
        </w:rPr>
        <w:t>20</w:t>
      </w:r>
      <w:r>
        <w:rPr>
          <w:sz w:val="16"/>
        </w:rPr>
        <w:t>ПостановлениеПравительстваот16.09.2020№1479«Обутвержденииправилпротивопожарногорежимав</w:t>
      </w:r>
      <w:r>
        <w:rPr>
          <w:spacing w:val="-5"/>
          <w:sz w:val="16"/>
        </w:rPr>
        <w:t>РФ»</w:t>
      </w:r>
    </w:p>
    <w:p w:rsidR="001A5756" w:rsidRDefault="001A5756" w:rsidP="001A5756">
      <w:pPr>
        <w:ind w:left="2" w:right="144"/>
        <w:jc w:val="both"/>
        <w:rPr>
          <w:sz w:val="16"/>
        </w:rPr>
      </w:pPr>
      <w:bookmarkStart w:id="21" w:name="_bookmark20"/>
      <w:bookmarkEnd w:id="21"/>
      <w:r>
        <w:rPr>
          <w:sz w:val="16"/>
          <w:vertAlign w:val="superscript"/>
        </w:rPr>
        <w:t>21</w:t>
      </w:r>
      <w:r>
        <w:rPr>
          <w:sz w:val="16"/>
        </w:rPr>
        <w:t xml:space="preserve"> ФЗ РФ от 22.11.1995 №171 «О государственном регулировании производства и оборота этилового спирта, алкогольной испиртосодержащей продукции и об ограничении потребления (распития) алкогольной продукции», ФЗ РФ от 08.01.1998 №3 «Онаркотических средствах и психотропных веществах»</w:t>
      </w:r>
    </w:p>
    <w:p w:rsidR="001A5756" w:rsidRDefault="001A5756" w:rsidP="001A5756">
      <w:pPr>
        <w:ind w:left="2" w:right="144"/>
        <w:jc w:val="both"/>
        <w:rPr>
          <w:sz w:val="16"/>
        </w:rPr>
      </w:pPr>
      <w:bookmarkStart w:id="22" w:name="_bookmark21"/>
      <w:bookmarkEnd w:id="22"/>
      <w:r>
        <w:rPr>
          <w:sz w:val="16"/>
          <w:vertAlign w:val="superscript"/>
        </w:rPr>
        <w:t>22</w:t>
      </w:r>
      <w:r>
        <w:rPr>
          <w:sz w:val="16"/>
        </w:rPr>
        <w:t>ФЗРФот23.02.2013№15«Обохранездоровьягражданотвоздействияокружающеготабачногодыма,последствийпотреблениятабакаили потребления никотино-содержащей продукции»</w:t>
      </w:r>
    </w:p>
    <w:p w:rsidR="001A5756" w:rsidRDefault="001A5756" w:rsidP="001A5756">
      <w:pPr>
        <w:spacing w:before="1"/>
        <w:ind w:left="2" w:right="146"/>
        <w:jc w:val="both"/>
        <w:rPr>
          <w:sz w:val="16"/>
        </w:rPr>
      </w:pPr>
      <w:bookmarkStart w:id="23" w:name="_bookmark22"/>
      <w:bookmarkEnd w:id="23"/>
      <w:r>
        <w:rPr>
          <w:sz w:val="16"/>
          <w:vertAlign w:val="superscript"/>
        </w:rPr>
        <w:t>23</w:t>
      </w:r>
      <w:r>
        <w:rPr>
          <w:sz w:val="16"/>
        </w:rPr>
        <w:t xml:space="preserve"> ФЗ РФ от 27.12.2018 №498 «Об ответственном обращении с животными и о внесении изменений в отдельные законодательные акты</w:t>
      </w:r>
      <w:r>
        <w:rPr>
          <w:spacing w:val="-4"/>
          <w:sz w:val="16"/>
        </w:rPr>
        <w:t>РФ»</w:t>
      </w:r>
    </w:p>
    <w:p w:rsidR="0015228D" w:rsidRDefault="0015228D">
      <w:pPr>
        <w:pStyle w:val="TableParagraph"/>
        <w:spacing w:line="276" w:lineRule="exact"/>
        <w:jc w:val="both"/>
        <w:rPr>
          <w:b/>
          <w:sz w:val="24"/>
        </w:rPr>
        <w:sectPr w:rsidR="0015228D" w:rsidSect="001A5756">
          <w:pgSz w:w="11910" w:h="16840"/>
          <w:pgMar w:top="992" w:right="1240" w:bottom="992" w:left="1240" w:header="0" w:footer="1051" w:gutter="0"/>
          <w:cols w:space="720"/>
          <w:docGrid w:linePitch="299"/>
        </w:sectPr>
      </w:pPr>
    </w:p>
    <w:p w:rsidR="001A5756" w:rsidRPr="002307D8" w:rsidRDefault="002307D8" w:rsidP="002307D8">
      <w:pPr>
        <w:pStyle w:val="1"/>
        <w:tabs>
          <w:tab w:val="left" w:pos="1240"/>
        </w:tabs>
        <w:spacing w:before="1"/>
        <w:ind w:left="710" w:right="145" w:firstLine="0"/>
        <w:jc w:val="center"/>
        <w:rPr>
          <w:b/>
        </w:rPr>
      </w:pPr>
      <w:r w:rsidRPr="002307D8">
        <w:rPr>
          <w:b/>
        </w:rPr>
        <w:lastRenderedPageBreak/>
        <w:t>5.</w:t>
      </w:r>
      <w:r w:rsidR="001A5756" w:rsidRPr="002307D8">
        <w:rPr>
          <w:b/>
        </w:rPr>
        <w:t>ПРИ</w:t>
      </w:r>
      <w:r w:rsidRPr="002307D8">
        <w:rPr>
          <w:b/>
        </w:rPr>
        <w:t xml:space="preserve"> </w:t>
      </w:r>
      <w:r w:rsidR="001A5756" w:rsidRPr="002307D8">
        <w:rPr>
          <w:b/>
        </w:rPr>
        <w:t>ОБОСТРЕНИИ</w:t>
      </w:r>
      <w:r w:rsidRPr="002307D8">
        <w:rPr>
          <w:b/>
        </w:rPr>
        <w:t xml:space="preserve"> </w:t>
      </w:r>
      <w:r w:rsidR="001A5756" w:rsidRPr="002307D8">
        <w:rPr>
          <w:b/>
        </w:rPr>
        <w:t>ОПЕРАТИВНОЙ</w:t>
      </w:r>
      <w:r w:rsidRPr="002307D8">
        <w:rPr>
          <w:b/>
        </w:rPr>
        <w:t xml:space="preserve"> </w:t>
      </w:r>
      <w:r w:rsidR="001A5756" w:rsidRPr="002307D8">
        <w:rPr>
          <w:b/>
        </w:rPr>
        <w:t>ОБСТАНОВКИ</w:t>
      </w:r>
      <w:r w:rsidRPr="002307D8">
        <w:rPr>
          <w:b/>
        </w:rPr>
        <w:t xml:space="preserve"> </w:t>
      </w:r>
      <w:r w:rsidR="001A5756" w:rsidRPr="002307D8">
        <w:rPr>
          <w:b/>
        </w:rPr>
        <w:t>ПРИНИМАЮТСЯ НЕЗАМЕДЛИТЕЛЬНЫЕ МЕРЫ:</w:t>
      </w:r>
    </w:p>
    <w:p w:rsidR="001A5756" w:rsidRPr="002307D8" w:rsidRDefault="002307D8" w:rsidP="002307D8">
      <w:pPr>
        <w:tabs>
          <w:tab w:val="left" w:pos="1346"/>
        </w:tabs>
        <w:ind w:right="139"/>
        <w:rPr>
          <w:sz w:val="24"/>
        </w:rPr>
      </w:pPr>
      <w:r>
        <w:rPr>
          <w:sz w:val="24"/>
        </w:rPr>
        <w:t>5.1.</w:t>
      </w:r>
      <w:r w:rsidR="001A5756" w:rsidRPr="002307D8">
        <w:rPr>
          <w:sz w:val="24"/>
        </w:rPr>
        <w:t>при</w:t>
      </w:r>
      <w:r>
        <w:rPr>
          <w:sz w:val="24"/>
        </w:rPr>
        <w:t xml:space="preserve"> </w:t>
      </w:r>
      <w:r w:rsidR="001A5756" w:rsidRPr="002307D8">
        <w:rPr>
          <w:sz w:val="24"/>
        </w:rPr>
        <w:t>в</w:t>
      </w:r>
      <w:r>
        <w:rPr>
          <w:sz w:val="24"/>
        </w:rPr>
        <w:t xml:space="preserve"> </w:t>
      </w:r>
      <w:r w:rsidR="001A5756" w:rsidRPr="002307D8">
        <w:rPr>
          <w:sz w:val="24"/>
        </w:rPr>
        <w:t>незапном</w:t>
      </w:r>
      <w:r>
        <w:rPr>
          <w:sz w:val="24"/>
        </w:rPr>
        <w:t xml:space="preserve"> </w:t>
      </w:r>
      <w:r w:rsidR="001A5756" w:rsidRPr="002307D8">
        <w:rPr>
          <w:sz w:val="24"/>
        </w:rPr>
        <w:t>нападениии</w:t>
      </w:r>
      <w:r>
        <w:rPr>
          <w:sz w:val="24"/>
        </w:rPr>
        <w:t xml:space="preserve"> и</w:t>
      </w:r>
      <w:r w:rsidR="001A5756" w:rsidRPr="002307D8">
        <w:rPr>
          <w:sz w:val="24"/>
        </w:rPr>
        <w:t>ли</w:t>
      </w:r>
      <w:r>
        <w:rPr>
          <w:sz w:val="24"/>
        </w:rPr>
        <w:t xml:space="preserve"> </w:t>
      </w:r>
      <w:r w:rsidR="001A5756" w:rsidRPr="002307D8">
        <w:rPr>
          <w:sz w:val="24"/>
        </w:rPr>
        <w:t>возникновении</w:t>
      </w:r>
      <w:r>
        <w:rPr>
          <w:sz w:val="24"/>
        </w:rPr>
        <w:t xml:space="preserve"> </w:t>
      </w:r>
      <w:r w:rsidR="001A5756" w:rsidRPr="002307D8">
        <w:rPr>
          <w:sz w:val="24"/>
        </w:rPr>
        <w:t>массовых</w:t>
      </w:r>
      <w:r>
        <w:rPr>
          <w:sz w:val="24"/>
        </w:rPr>
        <w:t xml:space="preserve"> </w:t>
      </w:r>
      <w:r w:rsidR="001A5756" w:rsidRPr="002307D8">
        <w:rPr>
          <w:sz w:val="24"/>
        </w:rPr>
        <w:t>беспорядков</w:t>
      </w:r>
      <w:r>
        <w:rPr>
          <w:sz w:val="24"/>
        </w:rPr>
        <w:t xml:space="preserve"> </w:t>
      </w:r>
      <w:r w:rsidR="001A5756" w:rsidRPr="002307D8">
        <w:rPr>
          <w:sz w:val="24"/>
        </w:rPr>
        <w:t>в непосредственной близости от территории:</w:t>
      </w:r>
    </w:p>
    <w:p w:rsidR="001A5756" w:rsidRPr="001A5756" w:rsidRDefault="001A5756" w:rsidP="001A5756">
      <w:pPr>
        <w:tabs>
          <w:tab w:val="left" w:pos="1420"/>
        </w:tabs>
        <w:spacing w:line="293" w:lineRule="exact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прекращается</w:t>
      </w:r>
      <w:r w:rsidR="002307D8">
        <w:rPr>
          <w:sz w:val="24"/>
        </w:rPr>
        <w:t xml:space="preserve"> </w:t>
      </w:r>
      <w:r w:rsidRPr="001A5756">
        <w:rPr>
          <w:sz w:val="24"/>
        </w:rPr>
        <w:t>пропуск</w:t>
      </w:r>
      <w:r w:rsidR="002307D8">
        <w:rPr>
          <w:sz w:val="24"/>
        </w:rPr>
        <w:t xml:space="preserve"> </w:t>
      </w:r>
      <w:r w:rsidRPr="001A5756">
        <w:rPr>
          <w:sz w:val="24"/>
        </w:rPr>
        <w:t>работников,обучающихся,</w:t>
      </w:r>
      <w:r w:rsidR="002307D8">
        <w:rPr>
          <w:sz w:val="24"/>
        </w:rPr>
        <w:t xml:space="preserve"> </w:t>
      </w:r>
      <w:r w:rsidRPr="001A5756">
        <w:rPr>
          <w:sz w:val="24"/>
        </w:rPr>
        <w:t>посетителей</w:t>
      </w:r>
      <w:r w:rsidR="002307D8">
        <w:rPr>
          <w:sz w:val="24"/>
        </w:rPr>
        <w:t xml:space="preserve"> </w:t>
      </w:r>
      <w:r w:rsidRPr="001A5756">
        <w:rPr>
          <w:sz w:val="24"/>
        </w:rPr>
        <w:t>на</w:t>
      </w:r>
      <w:r w:rsidR="002307D8">
        <w:rPr>
          <w:sz w:val="24"/>
        </w:rPr>
        <w:t xml:space="preserve"> </w:t>
      </w:r>
      <w:r w:rsidRPr="001A5756">
        <w:rPr>
          <w:spacing w:val="-2"/>
          <w:sz w:val="24"/>
        </w:rPr>
        <w:t>выход;</w:t>
      </w:r>
    </w:p>
    <w:p w:rsidR="001A5756" w:rsidRPr="001A5756" w:rsidRDefault="001A5756" w:rsidP="001A5756">
      <w:pPr>
        <w:tabs>
          <w:tab w:val="left" w:pos="1420"/>
        </w:tabs>
        <w:spacing w:line="293" w:lineRule="exact"/>
        <w:rPr>
          <w:sz w:val="24"/>
        </w:rPr>
      </w:pPr>
      <w:r>
        <w:rPr>
          <w:sz w:val="24"/>
        </w:rPr>
        <w:t xml:space="preserve">- </w:t>
      </w:r>
      <w:r w:rsidRPr="001A5756">
        <w:rPr>
          <w:sz w:val="24"/>
        </w:rPr>
        <w:t>организуется</w:t>
      </w:r>
      <w:r w:rsidR="002307D8">
        <w:rPr>
          <w:sz w:val="24"/>
        </w:rPr>
        <w:t xml:space="preserve"> </w:t>
      </w:r>
      <w:r w:rsidRPr="001A5756">
        <w:rPr>
          <w:sz w:val="24"/>
        </w:rPr>
        <w:t>их</w:t>
      </w:r>
      <w:r w:rsidR="002307D8">
        <w:rPr>
          <w:sz w:val="24"/>
        </w:rPr>
        <w:t xml:space="preserve"> </w:t>
      </w:r>
      <w:r w:rsidRPr="001A5756">
        <w:rPr>
          <w:sz w:val="24"/>
        </w:rPr>
        <w:t>размещение</w:t>
      </w:r>
      <w:r w:rsidR="002307D8">
        <w:rPr>
          <w:sz w:val="24"/>
        </w:rPr>
        <w:t xml:space="preserve"> </w:t>
      </w:r>
      <w:r w:rsidRPr="001A5756">
        <w:rPr>
          <w:sz w:val="24"/>
        </w:rPr>
        <w:t>в безопасном</w:t>
      </w:r>
      <w:r w:rsidR="002307D8">
        <w:rPr>
          <w:sz w:val="24"/>
        </w:rPr>
        <w:t xml:space="preserve"> </w:t>
      </w:r>
      <w:r w:rsidRPr="001A5756">
        <w:rPr>
          <w:sz w:val="24"/>
        </w:rPr>
        <w:t>месте или</w:t>
      </w:r>
      <w:r w:rsidR="002307D8">
        <w:rPr>
          <w:sz w:val="24"/>
        </w:rPr>
        <w:t xml:space="preserve"> </w:t>
      </w:r>
      <w:r w:rsidRPr="001A5756">
        <w:rPr>
          <w:sz w:val="24"/>
        </w:rPr>
        <w:t xml:space="preserve">эвакуацияв </w:t>
      </w:r>
      <w:r w:rsidRPr="001A5756">
        <w:rPr>
          <w:spacing w:val="-2"/>
          <w:sz w:val="24"/>
        </w:rPr>
        <w:t>безопасное</w:t>
      </w:r>
    </w:p>
    <w:p w:rsidR="001A5756" w:rsidRDefault="001A5756" w:rsidP="001A5756">
      <w:pPr>
        <w:pStyle w:val="a6"/>
        <w:spacing w:line="293" w:lineRule="exact"/>
        <w:rPr>
          <w:sz w:val="24"/>
        </w:rPr>
        <w:sectPr w:rsidR="001A5756">
          <w:pgSz w:w="11910" w:h="16840"/>
          <w:pgMar w:top="1180" w:right="708" w:bottom="1240" w:left="1700" w:header="0" w:footer="979" w:gutter="0"/>
          <w:cols w:space="720"/>
        </w:sectPr>
      </w:pPr>
    </w:p>
    <w:p w:rsidR="001A5756" w:rsidRDefault="001A5756" w:rsidP="001A5756">
      <w:pPr>
        <w:pStyle w:val="a3"/>
        <w:spacing w:before="2"/>
        <w:ind w:left="2"/>
      </w:pPr>
      <w:r>
        <w:rPr>
          <w:spacing w:val="-2"/>
        </w:rPr>
        <w:lastRenderedPageBreak/>
        <w:t>место.</w:t>
      </w:r>
    </w:p>
    <w:p w:rsidR="001A5756" w:rsidRDefault="001A5756" w:rsidP="001A5756">
      <w:pPr>
        <w:spacing w:before="1"/>
        <w:rPr>
          <w:sz w:val="24"/>
        </w:rPr>
      </w:pPr>
      <w:r>
        <w:br w:type="column"/>
      </w:r>
    </w:p>
    <w:p w:rsidR="001A5756" w:rsidRPr="002307D8" w:rsidRDefault="002307D8" w:rsidP="002307D8">
      <w:pPr>
        <w:tabs>
          <w:tab w:val="left" w:pos="712"/>
        </w:tabs>
        <w:spacing w:before="1"/>
        <w:ind w:right="142"/>
        <w:rPr>
          <w:sz w:val="24"/>
        </w:rPr>
      </w:pPr>
      <w:r>
        <w:rPr>
          <w:sz w:val="24"/>
        </w:rPr>
        <w:t>5.2.</w:t>
      </w:r>
      <w:r w:rsidR="001A5756" w:rsidRPr="002307D8">
        <w:rPr>
          <w:sz w:val="24"/>
        </w:rPr>
        <w:t>в</w:t>
      </w:r>
      <w:r>
        <w:rPr>
          <w:sz w:val="24"/>
        </w:rPr>
        <w:t xml:space="preserve"> </w:t>
      </w:r>
      <w:r w:rsidR="001A5756" w:rsidRPr="002307D8">
        <w:rPr>
          <w:sz w:val="24"/>
        </w:rPr>
        <w:t>случае</w:t>
      </w:r>
      <w:r>
        <w:rPr>
          <w:sz w:val="24"/>
        </w:rPr>
        <w:t xml:space="preserve"> </w:t>
      </w:r>
      <w:r w:rsidR="001A5756" w:rsidRPr="002307D8">
        <w:rPr>
          <w:sz w:val="24"/>
        </w:rPr>
        <w:t>обнаружени</w:t>
      </w:r>
      <w:r>
        <w:rPr>
          <w:sz w:val="24"/>
        </w:rPr>
        <w:t xml:space="preserve"> </w:t>
      </w:r>
      <w:r w:rsidR="001A5756" w:rsidRPr="002307D8">
        <w:rPr>
          <w:sz w:val="24"/>
        </w:rPr>
        <w:t>явзрывногоустройстваилиподозрительного предмета на объекте:</w:t>
      </w:r>
      <w:r w:rsidR="001A5756" w:rsidRPr="002307D8">
        <w:rPr>
          <w:sz w:val="24"/>
        </w:rPr>
        <w:br/>
        <w:t>- проводится</w:t>
      </w:r>
      <w:r>
        <w:rPr>
          <w:sz w:val="24"/>
        </w:rPr>
        <w:t xml:space="preserve"> </w:t>
      </w:r>
      <w:r w:rsidR="001A5756" w:rsidRPr="002307D8">
        <w:rPr>
          <w:spacing w:val="-2"/>
          <w:sz w:val="24"/>
        </w:rPr>
        <w:t>эвакуация;</w:t>
      </w:r>
      <w:r w:rsidR="001A5756" w:rsidRPr="002307D8">
        <w:rPr>
          <w:spacing w:val="-2"/>
          <w:sz w:val="24"/>
        </w:rPr>
        <w:br/>
        <w:t>- прекращается</w:t>
      </w:r>
      <w:r>
        <w:rPr>
          <w:spacing w:val="-2"/>
          <w:sz w:val="24"/>
        </w:rPr>
        <w:t xml:space="preserve"> </w:t>
      </w:r>
      <w:r w:rsidR="001A5756" w:rsidRPr="002307D8">
        <w:rPr>
          <w:spacing w:val="-2"/>
          <w:sz w:val="24"/>
        </w:rPr>
        <w:t>допуск</w:t>
      </w:r>
      <w:r>
        <w:rPr>
          <w:spacing w:val="-2"/>
          <w:sz w:val="24"/>
        </w:rPr>
        <w:t xml:space="preserve"> </w:t>
      </w:r>
      <w:r w:rsidR="001A5756" w:rsidRPr="002307D8">
        <w:rPr>
          <w:spacing w:val="-4"/>
          <w:sz w:val="24"/>
        </w:rPr>
        <w:t>всех</w:t>
      </w:r>
      <w:r w:rsidR="001A5756" w:rsidRPr="002307D8">
        <w:rPr>
          <w:sz w:val="24"/>
        </w:rPr>
        <w:tab/>
      </w:r>
      <w:r w:rsidR="001A5756" w:rsidRPr="002307D8">
        <w:rPr>
          <w:spacing w:val="-5"/>
          <w:sz w:val="24"/>
        </w:rPr>
        <w:t>лицдо</w:t>
      </w:r>
      <w:r w:rsidR="001A5756" w:rsidRPr="002307D8">
        <w:rPr>
          <w:sz w:val="24"/>
        </w:rPr>
        <w:tab/>
      </w:r>
      <w:r w:rsidR="001A5756" w:rsidRPr="002307D8">
        <w:rPr>
          <w:spacing w:val="-2"/>
          <w:sz w:val="24"/>
        </w:rPr>
        <w:t>прибытия</w:t>
      </w:r>
      <w:r>
        <w:rPr>
          <w:spacing w:val="-2"/>
          <w:sz w:val="24"/>
        </w:rPr>
        <w:t xml:space="preserve"> </w:t>
      </w:r>
      <w:r w:rsidR="001A5756" w:rsidRPr="002307D8">
        <w:rPr>
          <w:spacing w:val="-2"/>
          <w:sz w:val="24"/>
        </w:rPr>
        <w:t>специалистов</w:t>
      </w:r>
      <w:r>
        <w:rPr>
          <w:spacing w:val="-2"/>
          <w:sz w:val="24"/>
        </w:rPr>
        <w:t xml:space="preserve"> </w:t>
      </w:r>
      <w:r w:rsidR="001A5756" w:rsidRPr="002307D8">
        <w:rPr>
          <w:spacing w:val="-5"/>
          <w:sz w:val="24"/>
        </w:rPr>
        <w:t>по</w:t>
      </w:r>
    </w:p>
    <w:p w:rsidR="009F1FDF" w:rsidRDefault="002307D8" w:rsidP="009F1FDF">
      <w:pPr>
        <w:pStyle w:val="a3"/>
        <w:spacing w:line="276" w:lineRule="exact"/>
        <w:ind w:left="2"/>
      </w:pPr>
      <w:r>
        <w:t>О</w:t>
      </w:r>
      <w:r w:rsidR="009F1FDF">
        <w:t>безвреживанию</w:t>
      </w:r>
      <w:r>
        <w:t xml:space="preserve"> </w:t>
      </w:r>
      <w:r w:rsidR="009F1FDF">
        <w:t>взрывныхустройств,</w:t>
      </w:r>
      <w:r>
        <w:t xml:space="preserve"> </w:t>
      </w:r>
      <w:r w:rsidR="009F1FDF">
        <w:t>аварийно-спасательных</w:t>
      </w:r>
      <w:r>
        <w:t xml:space="preserve"> </w:t>
      </w:r>
      <w:r w:rsidR="004E5C3C">
        <w:t>служебных</w:t>
      </w:r>
      <w:r>
        <w:t xml:space="preserve"> </w:t>
      </w:r>
      <w:r w:rsidR="009F1FDF">
        <w:rPr>
          <w:spacing w:val="-2"/>
        </w:rPr>
        <w:t>структур.</w:t>
      </w:r>
    </w:p>
    <w:p w:rsidR="009F1FDF" w:rsidRPr="002307D8" w:rsidRDefault="002307D8" w:rsidP="002307D8">
      <w:pPr>
        <w:tabs>
          <w:tab w:val="left" w:pos="1401"/>
        </w:tabs>
        <w:ind w:right="141"/>
        <w:rPr>
          <w:sz w:val="24"/>
        </w:rPr>
      </w:pPr>
      <w:r>
        <w:rPr>
          <w:sz w:val="24"/>
        </w:rPr>
        <w:t>5.3.</w:t>
      </w:r>
      <w:r w:rsidR="009F1FDF" w:rsidRPr="002307D8">
        <w:rPr>
          <w:sz w:val="24"/>
        </w:rPr>
        <w:t>при</w:t>
      </w:r>
      <w:r w:rsidR="004E5C3C">
        <w:rPr>
          <w:sz w:val="24"/>
        </w:rPr>
        <w:t xml:space="preserve"> </w:t>
      </w:r>
      <w:r w:rsidR="009F1FDF" w:rsidRPr="002307D8">
        <w:rPr>
          <w:sz w:val="24"/>
        </w:rPr>
        <w:t>возгораниии</w:t>
      </w:r>
      <w:r w:rsidR="004E5C3C">
        <w:rPr>
          <w:sz w:val="24"/>
        </w:rPr>
        <w:t xml:space="preserve"> </w:t>
      </w:r>
      <w:r w:rsidR="009F1FDF" w:rsidRPr="002307D8">
        <w:rPr>
          <w:sz w:val="24"/>
        </w:rPr>
        <w:t>и</w:t>
      </w:r>
      <w:r w:rsidR="004E5C3C">
        <w:rPr>
          <w:sz w:val="24"/>
        </w:rPr>
        <w:t xml:space="preserve"> </w:t>
      </w:r>
      <w:r w:rsidR="009F1FDF" w:rsidRPr="002307D8">
        <w:rPr>
          <w:sz w:val="24"/>
        </w:rPr>
        <w:t>разлитии</w:t>
      </w:r>
      <w:r w:rsidR="004E5C3C">
        <w:rPr>
          <w:sz w:val="24"/>
        </w:rPr>
        <w:t xml:space="preserve"> </w:t>
      </w:r>
      <w:r w:rsidR="009F1FDF" w:rsidRPr="002307D8">
        <w:rPr>
          <w:sz w:val="24"/>
        </w:rPr>
        <w:t>сильнодействующих</w:t>
      </w:r>
      <w:r w:rsidR="004E5C3C">
        <w:rPr>
          <w:sz w:val="24"/>
        </w:rPr>
        <w:t xml:space="preserve"> </w:t>
      </w:r>
      <w:r w:rsidR="009F1FDF" w:rsidRPr="002307D8">
        <w:rPr>
          <w:sz w:val="24"/>
        </w:rPr>
        <w:t>химических</w:t>
      </w:r>
      <w:r w:rsidR="004E5C3C">
        <w:rPr>
          <w:sz w:val="24"/>
        </w:rPr>
        <w:t xml:space="preserve"> </w:t>
      </w:r>
      <w:r w:rsidR="009F1FDF" w:rsidRPr="002307D8">
        <w:rPr>
          <w:sz w:val="24"/>
        </w:rPr>
        <w:t>или</w:t>
      </w:r>
      <w:r w:rsidR="004E5C3C">
        <w:rPr>
          <w:sz w:val="24"/>
        </w:rPr>
        <w:t xml:space="preserve"> </w:t>
      </w:r>
      <w:r w:rsidR="009F1FDF" w:rsidRPr="002307D8">
        <w:rPr>
          <w:sz w:val="24"/>
        </w:rPr>
        <w:t>ядовитых веществ:</w:t>
      </w:r>
    </w:p>
    <w:p w:rsidR="009F1FDF" w:rsidRPr="009F1FDF" w:rsidRDefault="009F1FDF" w:rsidP="009F1FDF">
      <w:pPr>
        <w:tabs>
          <w:tab w:val="left" w:pos="1420"/>
        </w:tabs>
        <w:spacing w:line="293" w:lineRule="exact"/>
        <w:rPr>
          <w:sz w:val="24"/>
        </w:rPr>
      </w:pPr>
      <w:r>
        <w:rPr>
          <w:sz w:val="24"/>
        </w:rPr>
        <w:t xml:space="preserve">- </w:t>
      </w:r>
      <w:r w:rsidRPr="009F1FDF">
        <w:rPr>
          <w:sz w:val="24"/>
        </w:rPr>
        <w:t>прекращается</w:t>
      </w:r>
      <w:r w:rsidR="004E5C3C">
        <w:rPr>
          <w:sz w:val="24"/>
        </w:rPr>
        <w:t xml:space="preserve"> </w:t>
      </w:r>
      <w:r w:rsidRPr="009F1FDF">
        <w:rPr>
          <w:spacing w:val="-2"/>
          <w:sz w:val="24"/>
        </w:rPr>
        <w:t>допуск;</w:t>
      </w:r>
    </w:p>
    <w:p w:rsidR="009F1FDF" w:rsidRPr="009F1FDF" w:rsidRDefault="009F1FDF" w:rsidP="009F1FDF">
      <w:pPr>
        <w:tabs>
          <w:tab w:val="left" w:pos="1420"/>
        </w:tabs>
        <w:ind w:right="134"/>
        <w:rPr>
          <w:sz w:val="24"/>
        </w:rPr>
      </w:pPr>
      <w:r>
        <w:rPr>
          <w:sz w:val="24"/>
        </w:rPr>
        <w:t xml:space="preserve">- </w:t>
      </w:r>
      <w:r w:rsidRPr="009F1FDF">
        <w:rPr>
          <w:sz w:val="24"/>
        </w:rPr>
        <w:t>осуществляется</w:t>
      </w:r>
      <w:r w:rsidR="004E5C3C">
        <w:rPr>
          <w:sz w:val="24"/>
        </w:rPr>
        <w:t xml:space="preserve"> </w:t>
      </w:r>
      <w:r w:rsidRPr="009F1FDF">
        <w:rPr>
          <w:sz w:val="24"/>
        </w:rPr>
        <w:t>беспрепятственный</w:t>
      </w:r>
      <w:r w:rsidR="004E5C3C">
        <w:rPr>
          <w:sz w:val="24"/>
        </w:rPr>
        <w:t xml:space="preserve"> </w:t>
      </w:r>
      <w:r w:rsidRPr="009F1FDF">
        <w:rPr>
          <w:sz w:val="24"/>
        </w:rPr>
        <w:t>выход</w:t>
      </w:r>
      <w:r w:rsidR="004E5C3C">
        <w:rPr>
          <w:sz w:val="24"/>
        </w:rPr>
        <w:t xml:space="preserve"> </w:t>
      </w:r>
      <w:r w:rsidRPr="009F1FDF">
        <w:rPr>
          <w:sz w:val="24"/>
        </w:rPr>
        <w:t>и</w:t>
      </w:r>
      <w:r w:rsidR="004E5C3C">
        <w:rPr>
          <w:sz w:val="24"/>
        </w:rPr>
        <w:t xml:space="preserve"> </w:t>
      </w:r>
      <w:r w:rsidRPr="009F1FDF">
        <w:rPr>
          <w:sz w:val="24"/>
        </w:rPr>
        <w:t>выезд</w:t>
      </w:r>
      <w:r w:rsidR="004E5C3C">
        <w:rPr>
          <w:sz w:val="24"/>
        </w:rPr>
        <w:t xml:space="preserve"> </w:t>
      </w:r>
      <w:r w:rsidRPr="009F1FDF">
        <w:rPr>
          <w:sz w:val="24"/>
        </w:rPr>
        <w:t>до</w:t>
      </w:r>
      <w:r w:rsidR="004E5C3C">
        <w:rPr>
          <w:sz w:val="24"/>
        </w:rPr>
        <w:t xml:space="preserve"> </w:t>
      </w:r>
      <w:r w:rsidRPr="009F1FDF">
        <w:rPr>
          <w:sz w:val="24"/>
        </w:rPr>
        <w:t>прибытия</w:t>
      </w:r>
      <w:r w:rsidR="004E5C3C">
        <w:rPr>
          <w:sz w:val="24"/>
        </w:rPr>
        <w:t xml:space="preserve"> </w:t>
      </w:r>
      <w:r w:rsidRPr="009F1FDF">
        <w:rPr>
          <w:sz w:val="24"/>
        </w:rPr>
        <w:t>аварийно- спасательных служб, пожарной охраны, МЧС.</w:t>
      </w:r>
    </w:p>
    <w:p w:rsidR="001A5756" w:rsidRDefault="001A5756" w:rsidP="001A5756">
      <w:pPr>
        <w:pStyle w:val="a6"/>
        <w:spacing w:line="293" w:lineRule="exact"/>
        <w:rPr>
          <w:sz w:val="24"/>
        </w:rPr>
      </w:pPr>
    </w:p>
    <w:p w:rsidR="009F1FDF" w:rsidRDefault="009F1FDF" w:rsidP="001A5756">
      <w:pPr>
        <w:pStyle w:val="a6"/>
        <w:spacing w:line="293" w:lineRule="exact"/>
        <w:rPr>
          <w:sz w:val="24"/>
        </w:rPr>
      </w:pPr>
    </w:p>
    <w:p w:rsidR="009F1FDF" w:rsidRPr="009F1FDF" w:rsidRDefault="004E5C3C" w:rsidP="004E5C3C">
      <w:pPr>
        <w:pStyle w:val="a6"/>
        <w:spacing w:line="293" w:lineRule="exact"/>
        <w:jc w:val="center"/>
        <w:rPr>
          <w:b/>
          <w:sz w:val="24"/>
        </w:rPr>
      </w:pPr>
      <w:r>
        <w:rPr>
          <w:sz w:val="24"/>
        </w:rPr>
        <w:t>6.</w:t>
      </w:r>
      <w:r w:rsidR="009F1FDF" w:rsidRPr="009F1FDF">
        <w:rPr>
          <w:b/>
          <w:sz w:val="24"/>
        </w:rPr>
        <w:t xml:space="preserve"> ПОРЯДОК ДОПУСКА НА ТЕРРИТОРИЮ </w:t>
      </w:r>
      <w:r>
        <w:rPr>
          <w:b/>
          <w:sz w:val="24"/>
        </w:rPr>
        <w:t xml:space="preserve">               </w:t>
      </w:r>
      <w:r w:rsidR="009F1FDF" w:rsidRPr="009F1FDF">
        <w:rPr>
          <w:b/>
          <w:sz w:val="24"/>
        </w:rPr>
        <w:t>АВТОТРАНСПОРТНЫХ СРЕДСТВ</w:t>
      </w:r>
    </w:p>
    <w:p w:rsidR="009F1FDF" w:rsidRPr="004E5C3C" w:rsidRDefault="004E5C3C" w:rsidP="004E5C3C">
      <w:pPr>
        <w:spacing w:line="293" w:lineRule="exact"/>
        <w:rPr>
          <w:sz w:val="24"/>
        </w:rPr>
      </w:pPr>
      <w:r>
        <w:rPr>
          <w:sz w:val="24"/>
        </w:rPr>
        <w:t>6.1.</w:t>
      </w:r>
      <w:r w:rsidR="009F1FDF" w:rsidRPr="004E5C3C">
        <w:rPr>
          <w:sz w:val="24"/>
        </w:rPr>
        <w:t>ДОПУСК (въезд) автотранспортных средств на территорию ДОУ осуществляется у калитки со стороны ул. Ленина в дни и часы работы ДОУ;</w:t>
      </w:r>
    </w:p>
    <w:p w:rsidR="009F1FDF" w:rsidRPr="009F1FDF" w:rsidRDefault="004E5C3C" w:rsidP="004E5C3C">
      <w:pPr>
        <w:pStyle w:val="a6"/>
        <w:spacing w:line="293" w:lineRule="exact"/>
        <w:ind w:firstLine="0"/>
        <w:rPr>
          <w:sz w:val="24"/>
        </w:rPr>
      </w:pPr>
      <w:r>
        <w:rPr>
          <w:sz w:val="24"/>
        </w:rPr>
        <w:t>6.2.</w:t>
      </w:r>
      <w:r w:rsidR="009F1FDF" w:rsidRPr="009F1FDF">
        <w:rPr>
          <w:sz w:val="24"/>
        </w:rPr>
        <w:t xml:space="preserve">досмотр имущества (материальных ценностей) и(или) продуктов питания, исключающий ввоз запрещенных предметов, веществ </w:t>
      </w:r>
      <w:r w:rsidR="009F1FDF">
        <w:rPr>
          <w:sz w:val="24"/>
        </w:rPr>
        <w:t xml:space="preserve">и устройств </w:t>
      </w:r>
      <w:r w:rsidR="009F1FDF" w:rsidRPr="009F1FDF">
        <w:rPr>
          <w:sz w:val="24"/>
        </w:rPr>
        <w:t>(до въезда на территорию)</w:t>
      </w:r>
    </w:p>
    <w:p w:rsidR="009F1FDF" w:rsidRPr="009F1FDF" w:rsidRDefault="004E5C3C" w:rsidP="004E5C3C">
      <w:pPr>
        <w:pStyle w:val="a6"/>
        <w:spacing w:line="293" w:lineRule="exact"/>
        <w:ind w:firstLine="0"/>
        <w:rPr>
          <w:sz w:val="24"/>
        </w:rPr>
      </w:pPr>
      <w:r>
        <w:rPr>
          <w:sz w:val="24"/>
        </w:rPr>
        <w:t>6.3.</w:t>
      </w:r>
      <w:r w:rsidR="009F1FDF" w:rsidRPr="009F1FDF">
        <w:rPr>
          <w:sz w:val="24"/>
        </w:rPr>
        <w:t>БЕСПРЕПЯТСТВЕННЫЙ ДОПУСК:</w:t>
      </w:r>
    </w:p>
    <w:p w:rsidR="009F1FDF" w:rsidRPr="009F1FDF" w:rsidRDefault="009F1FDF" w:rsidP="009F1FDF">
      <w:pPr>
        <w:pStyle w:val="a6"/>
        <w:spacing w:line="293" w:lineRule="exact"/>
        <w:ind w:firstLine="0"/>
        <w:rPr>
          <w:sz w:val="24"/>
        </w:rPr>
      </w:pPr>
      <w:r w:rsidRPr="009F1FDF">
        <w:rPr>
          <w:sz w:val="24"/>
        </w:rPr>
        <w:t>Беспрепятственно допускается на террит</w:t>
      </w:r>
      <w:r>
        <w:rPr>
          <w:sz w:val="24"/>
        </w:rPr>
        <w:t>орию ДОУ</w:t>
      </w:r>
      <w:r w:rsidRPr="009F1FDF">
        <w:rPr>
          <w:sz w:val="24"/>
        </w:rPr>
        <w:t xml:space="preserve"> автотранспорт экстренных оперативных служб:</w:t>
      </w:r>
    </w:p>
    <w:p w:rsidR="009F1FDF" w:rsidRPr="009F1FDF" w:rsidRDefault="009F1FDF" w:rsidP="009F1FDF">
      <w:pPr>
        <w:tabs>
          <w:tab w:val="left" w:pos="1420"/>
        </w:tabs>
        <w:spacing w:before="80"/>
        <w:rPr>
          <w:sz w:val="24"/>
        </w:rPr>
      </w:pPr>
      <w:r>
        <w:rPr>
          <w:sz w:val="24"/>
        </w:rPr>
        <w:t xml:space="preserve">- </w:t>
      </w:r>
      <w:r w:rsidRPr="009F1FDF">
        <w:rPr>
          <w:sz w:val="24"/>
        </w:rPr>
        <w:t>пожарные автомобили;</w:t>
      </w:r>
      <w:r>
        <w:rPr>
          <w:sz w:val="24"/>
        </w:rPr>
        <w:br/>
        <w:t xml:space="preserve">- </w:t>
      </w:r>
      <w:r w:rsidRPr="009F1FDF">
        <w:rPr>
          <w:sz w:val="24"/>
        </w:rPr>
        <w:t>автомобилиаварийных</w:t>
      </w:r>
      <w:r w:rsidRPr="009F1FDF">
        <w:rPr>
          <w:spacing w:val="-2"/>
          <w:sz w:val="24"/>
        </w:rPr>
        <w:t>служб;</w:t>
      </w:r>
    </w:p>
    <w:p w:rsidR="009F1FDF" w:rsidRPr="009F1FDF" w:rsidRDefault="009F1FDF" w:rsidP="009F1FDF">
      <w:pPr>
        <w:tabs>
          <w:tab w:val="left" w:pos="1420"/>
        </w:tabs>
        <w:spacing w:before="2" w:line="293" w:lineRule="exact"/>
        <w:rPr>
          <w:sz w:val="24"/>
        </w:rPr>
      </w:pPr>
      <w:r>
        <w:rPr>
          <w:sz w:val="24"/>
        </w:rPr>
        <w:t xml:space="preserve">- </w:t>
      </w:r>
      <w:r w:rsidRPr="009F1FDF">
        <w:rPr>
          <w:sz w:val="24"/>
        </w:rPr>
        <w:t>автомобилискорой</w:t>
      </w:r>
      <w:r w:rsidRPr="009F1FDF">
        <w:rPr>
          <w:spacing w:val="-2"/>
          <w:sz w:val="24"/>
        </w:rPr>
        <w:t>помощи;</w:t>
      </w:r>
    </w:p>
    <w:p w:rsidR="009F1FDF" w:rsidRPr="009F1FDF" w:rsidRDefault="009F1FDF" w:rsidP="009F1FDF">
      <w:pPr>
        <w:tabs>
          <w:tab w:val="left" w:pos="1420"/>
        </w:tabs>
        <w:spacing w:line="293" w:lineRule="exact"/>
        <w:rPr>
          <w:sz w:val="24"/>
        </w:rPr>
      </w:pPr>
      <w:r>
        <w:rPr>
          <w:sz w:val="24"/>
        </w:rPr>
        <w:t xml:space="preserve">- </w:t>
      </w:r>
      <w:r w:rsidRPr="009F1FDF">
        <w:rPr>
          <w:sz w:val="24"/>
        </w:rPr>
        <w:t>автомобили</w:t>
      </w:r>
      <w:r w:rsidRPr="009F1FDF">
        <w:rPr>
          <w:spacing w:val="-2"/>
          <w:sz w:val="24"/>
        </w:rPr>
        <w:t>полиции.</w:t>
      </w:r>
    </w:p>
    <w:p w:rsidR="009F1FDF" w:rsidRDefault="009F1FDF" w:rsidP="009F1FDF">
      <w:pPr>
        <w:pStyle w:val="a6"/>
        <w:spacing w:line="293" w:lineRule="exact"/>
        <w:rPr>
          <w:sz w:val="24"/>
        </w:rPr>
      </w:pPr>
    </w:p>
    <w:p w:rsidR="009F1FDF" w:rsidRDefault="009F1FDF" w:rsidP="004E5C3C">
      <w:pPr>
        <w:pStyle w:val="1"/>
        <w:tabs>
          <w:tab w:val="left" w:pos="1670"/>
        </w:tabs>
      </w:pPr>
      <w:r>
        <w:t>СТОЯНКА</w:t>
      </w:r>
      <w:r w:rsidR="004E5C3C">
        <w:t xml:space="preserve"> </w:t>
      </w:r>
      <w:r>
        <w:t>АВТОТРАНСПОРТНЫХ</w:t>
      </w:r>
      <w:r w:rsidR="004E5C3C">
        <w:t xml:space="preserve"> </w:t>
      </w:r>
      <w:r>
        <w:t>СРЕДСТВ</w:t>
      </w:r>
      <w:r w:rsidR="004E5C3C">
        <w:t xml:space="preserve"> </w:t>
      </w:r>
      <w:r>
        <w:t>НА</w:t>
      </w:r>
      <w:r w:rsidR="004E5C3C">
        <w:t xml:space="preserve"> </w:t>
      </w:r>
      <w:r>
        <w:rPr>
          <w:spacing w:val="-2"/>
        </w:rPr>
        <w:t>ТЕРРИТОРИИ</w:t>
      </w:r>
    </w:p>
    <w:p w:rsidR="009F1FDF" w:rsidRPr="004E5C3C" w:rsidRDefault="004E5C3C" w:rsidP="004E5C3C">
      <w:pPr>
        <w:tabs>
          <w:tab w:val="left" w:pos="1193"/>
        </w:tabs>
        <w:ind w:right="138"/>
        <w:rPr>
          <w:sz w:val="24"/>
        </w:rPr>
      </w:pPr>
      <w:r>
        <w:rPr>
          <w:sz w:val="24"/>
        </w:rPr>
        <w:t>6.4.</w:t>
      </w:r>
      <w:r w:rsidR="009F1FDF" w:rsidRPr="004E5C3C">
        <w:rPr>
          <w:sz w:val="24"/>
        </w:rPr>
        <w:t>Стоянка</w:t>
      </w:r>
      <w:r>
        <w:rPr>
          <w:sz w:val="24"/>
        </w:rPr>
        <w:t xml:space="preserve"> </w:t>
      </w:r>
      <w:r w:rsidR="009F1FDF" w:rsidRPr="004E5C3C">
        <w:rPr>
          <w:sz w:val="24"/>
        </w:rPr>
        <w:t>автотранспортных</w:t>
      </w:r>
      <w:r>
        <w:rPr>
          <w:sz w:val="24"/>
        </w:rPr>
        <w:t xml:space="preserve"> </w:t>
      </w:r>
      <w:r w:rsidR="009F1FDF" w:rsidRPr="004E5C3C">
        <w:rPr>
          <w:sz w:val="24"/>
        </w:rPr>
        <w:t>средств</w:t>
      </w:r>
      <w:r>
        <w:rPr>
          <w:sz w:val="24"/>
        </w:rPr>
        <w:t xml:space="preserve"> </w:t>
      </w:r>
      <w:r w:rsidR="009F1FDF" w:rsidRPr="004E5C3C">
        <w:rPr>
          <w:sz w:val="24"/>
        </w:rPr>
        <w:t>поставщиков</w:t>
      </w:r>
      <w:r>
        <w:rPr>
          <w:sz w:val="24"/>
        </w:rPr>
        <w:t xml:space="preserve"> </w:t>
      </w:r>
      <w:r w:rsidR="009F1FDF" w:rsidRPr="004E5C3C">
        <w:rPr>
          <w:sz w:val="24"/>
        </w:rPr>
        <w:t>имущества</w:t>
      </w:r>
      <w:r>
        <w:rPr>
          <w:sz w:val="24"/>
        </w:rPr>
        <w:t xml:space="preserve"> </w:t>
      </w:r>
      <w:r w:rsidR="009F1FDF" w:rsidRPr="004E5C3C">
        <w:rPr>
          <w:sz w:val="24"/>
        </w:rPr>
        <w:t>(материальных ценностей) или продуктов питания у территории ДОУ</w:t>
      </w:r>
    </w:p>
    <w:p w:rsidR="009F1FDF" w:rsidRPr="009F1FDF" w:rsidRDefault="009F1FDF" w:rsidP="009F1FDF">
      <w:pPr>
        <w:tabs>
          <w:tab w:val="left" w:pos="1420"/>
        </w:tabs>
        <w:spacing w:line="293" w:lineRule="exact"/>
        <w:rPr>
          <w:sz w:val="24"/>
        </w:rPr>
      </w:pPr>
      <w:r>
        <w:rPr>
          <w:sz w:val="24"/>
        </w:rPr>
        <w:t xml:space="preserve">- </w:t>
      </w:r>
      <w:r w:rsidRPr="009F1FDF">
        <w:rPr>
          <w:sz w:val="24"/>
        </w:rPr>
        <w:t>более</w:t>
      </w:r>
      <w:r w:rsidR="004E5C3C">
        <w:rPr>
          <w:sz w:val="24"/>
        </w:rPr>
        <w:t xml:space="preserve"> </w:t>
      </w:r>
      <w:r w:rsidRPr="009F1FDF">
        <w:rPr>
          <w:sz w:val="24"/>
        </w:rPr>
        <w:t>2ч-не</w:t>
      </w:r>
      <w:r w:rsidR="004E5C3C">
        <w:rPr>
          <w:sz w:val="24"/>
        </w:rPr>
        <w:t xml:space="preserve"> </w:t>
      </w:r>
      <w:r w:rsidRPr="009F1FDF">
        <w:rPr>
          <w:sz w:val="24"/>
        </w:rPr>
        <w:t>допускается</w:t>
      </w:r>
      <w:r w:rsidR="004E5C3C">
        <w:rPr>
          <w:sz w:val="24"/>
        </w:rPr>
        <w:t xml:space="preserve"> </w:t>
      </w:r>
      <w:r w:rsidRPr="009F1FDF">
        <w:rPr>
          <w:sz w:val="24"/>
        </w:rPr>
        <w:t>(длительная</w:t>
      </w:r>
      <w:r w:rsidRPr="009F1FDF">
        <w:rPr>
          <w:spacing w:val="-2"/>
          <w:sz w:val="24"/>
        </w:rPr>
        <w:t>стоянка);</w:t>
      </w:r>
    </w:p>
    <w:p w:rsidR="009F1FDF" w:rsidRPr="004E5C3C" w:rsidRDefault="004E5C3C" w:rsidP="004E5C3C">
      <w:pPr>
        <w:tabs>
          <w:tab w:val="left" w:pos="1148"/>
        </w:tabs>
        <w:ind w:right="140"/>
        <w:rPr>
          <w:sz w:val="24"/>
        </w:rPr>
      </w:pPr>
      <w:r>
        <w:rPr>
          <w:sz w:val="24"/>
        </w:rPr>
        <w:t>6.5.</w:t>
      </w:r>
      <w:r w:rsidR="009F1FDF" w:rsidRPr="004E5C3C">
        <w:rPr>
          <w:sz w:val="24"/>
        </w:rPr>
        <w:t>Стоянка бесхозных автомобилей на территории ДОУ не допускается.</w:t>
      </w:r>
    </w:p>
    <w:p w:rsidR="009F1FDF" w:rsidRDefault="009F1FDF" w:rsidP="009F1FDF">
      <w:pPr>
        <w:tabs>
          <w:tab w:val="left" w:pos="1148"/>
        </w:tabs>
        <w:ind w:right="140"/>
        <w:rPr>
          <w:sz w:val="24"/>
        </w:rPr>
      </w:pPr>
    </w:p>
    <w:p w:rsidR="009F1FDF" w:rsidRDefault="009F1FDF" w:rsidP="009F1FDF">
      <w:pPr>
        <w:tabs>
          <w:tab w:val="left" w:pos="1148"/>
        </w:tabs>
        <w:ind w:right="140"/>
        <w:rPr>
          <w:sz w:val="24"/>
        </w:rPr>
      </w:pPr>
    </w:p>
    <w:p w:rsidR="00E53C0D" w:rsidRPr="004E5C3C" w:rsidRDefault="004E5C3C" w:rsidP="004E5C3C">
      <w:pPr>
        <w:tabs>
          <w:tab w:val="left" w:pos="1148"/>
        </w:tabs>
        <w:ind w:right="140"/>
        <w:jc w:val="center"/>
        <w:rPr>
          <w:b/>
        </w:rPr>
      </w:pPr>
      <w:r w:rsidRPr="004E5C3C">
        <w:rPr>
          <w:b/>
        </w:rPr>
        <w:t>7</w:t>
      </w:r>
      <w:r>
        <w:t>.</w:t>
      </w:r>
      <w:r w:rsidR="00E53C0D" w:rsidRPr="00E53C0D">
        <w:t xml:space="preserve"> </w:t>
      </w:r>
      <w:r w:rsidR="009F1FDF" w:rsidRPr="004E5C3C">
        <w:rPr>
          <w:b/>
        </w:rPr>
        <w:t>ПОРЯДОК ВНОСА (ВЫНОСА) ВВОЗА (ВЫВОЗА)</w:t>
      </w:r>
      <w:r>
        <w:rPr>
          <w:b/>
        </w:rPr>
        <w:t xml:space="preserve">                                   </w:t>
      </w:r>
      <w:r w:rsidR="009F1FDF" w:rsidRPr="004E5C3C">
        <w:rPr>
          <w:b/>
        </w:rPr>
        <w:t xml:space="preserve"> МАТЕРИАЛЬНЫХ ЦЕННОСТЕЙ</w:t>
      </w:r>
    </w:p>
    <w:p w:rsidR="00E53C0D" w:rsidRPr="00E53C0D" w:rsidRDefault="00E53C0D" w:rsidP="009F1FDF">
      <w:pPr>
        <w:tabs>
          <w:tab w:val="left" w:pos="1148"/>
        </w:tabs>
        <w:ind w:right="140"/>
      </w:pPr>
      <w:r w:rsidRPr="00E53C0D">
        <w:t xml:space="preserve"> 6</w:t>
      </w:r>
      <w:r w:rsidR="009F1FDF" w:rsidRPr="00E53C0D">
        <w:t>.1. Имущество (материальные ценности) выносятся из зд</w:t>
      </w:r>
      <w:r w:rsidRPr="00E53C0D">
        <w:t>ания ДОУ</w:t>
      </w:r>
      <w:r w:rsidR="009F1FDF" w:rsidRPr="00E53C0D">
        <w:t xml:space="preserve"> на основан</w:t>
      </w:r>
      <w:r w:rsidRPr="00E53C0D">
        <w:t>ии служебной записки Руководителя ДОУ</w:t>
      </w:r>
      <w:r w:rsidR="009F1FDF" w:rsidRPr="00E53C0D">
        <w:t xml:space="preserve"> или ответственного по обеспечению АТЗ.</w:t>
      </w:r>
      <w:r w:rsidRPr="00E53C0D">
        <w:br/>
        <w:t xml:space="preserve"> 6</w:t>
      </w:r>
      <w:r w:rsidR="009F1FDF" w:rsidRPr="00E53C0D">
        <w:t>.2. Крупногабаритные предметы (ящики, коробки, ручная кладь и т.п.) проносятся в здание и на т</w:t>
      </w:r>
      <w:r w:rsidRPr="00E53C0D">
        <w:t>ерриторию ДОУ</w:t>
      </w:r>
      <w:r w:rsidR="009F1FDF" w:rsidRPr="00E53C0D">
        <w:t xml:space="preserve"> только после проведе</w:t>
      </w:r>
      <w:r w:rsidRPr="00E53C0D">
        <w:t>нного осмотра</w:t>
      </w:r>
      <w:r w:rsidR="009F1FDF" w:rsidRPr="00E53C0D">
        <w:t xml:space="preserve">, исключающего пронос запрещенных предметов, веществ и устройств. </w:t>
      </w:r>
    </w:p>
    <w:p w:rsidR="009F1FDF" w:rsidRDefault="009F1FDF" w:rsidP="009F1FDF">
      <w:pPr>
        <w:tabs>
          <w:tab w:val="left" w:pos="1148"/>
        </w:tabs>
        <w:ind w:right="140"/>
        <w:rPr>
          <w:sz w:val="24"/>
        </w:rPr>
      </w:pPr>
    </w:p>
    <w:p w:rsidR="009F1FDF" w:rsidRDefault="009F1FDF" w:rsidP="009F1FDF">
      <w:pPr>
        <w:tabs>
          <w:tab w:val="left" w:pos="1148"/>
        </w:tabs>
        <w:ind w:right="140"/>
        <w:rPr>
          <w:sz w:val="24"/>
        </w:rPr>
      </w:pPr>
    </w:p>
    <w:p w:rsidR="009F1FDF" w:rsidRDefault="009F1FDF" w:rsidP="009F1FDF">
      <w:pPr>
        <w:tabs>
          <w:tab w:val="left" w:pos="1148"/>
        </w:tabs>
        <w:ind w:right="140"/>
        <w:rPr>
          <w:sz w:val="24"/>
        </w:rPr>
      </w:pPr>
    </w:p>
    <w:p w:rsidR="009F1FDF" w:rsidRPr="009F1FDF" w:rsidRDefault="009F1FDF" w:rsidP="009F1FDF">
      <w:pPr>
        <w:tabs>
          <w:tab w:val="left" w:pos="1148"/>
        </w:tabs>
        <w:ind w:right="140"/>
        <w:rPr>
          <w:sz w:val="24"/>
        </w:rPr>
      </w:pPr>
    </w:p>
    <w:p w:rsidR="009F1FDF" w:rsidRPr="004E5C3C" w:rsidRDefault="009F1FDF" w:rsidP="009F1FDF">
      <w:pPr>
        <w:pStyle w:val="1"/>
        <w:numPr>
          <w:ilvl w:val="0"/>
          <w:numId w:val="26"/>
        </w:numPr>
        <w:tabs>
          <w:tab w:val="left" w:pos="1429"/>
          <w:tab w:val="left" w:pos="4298"/>
        </w:tabs>
        <w:spacing w:before="274" w:line="293" w:lineRule="exact"/>
        <w:ind w:left="4298" w:right="623" w:hanging="3109"/>
      </w:pPr>
      <w:r>
        <w:t>ПОРЯДОКВНОСА(ВЫНОСА)</w:t>
      </w:r>
      <w:r w:rsidR="00161200">
        <w:t>В</w:t>
      </w:r>
      <w:r>
        <w:t>ЗА(ВЫВОЗА)</w:t>
      </w:r>
      <w:r w:rsidR="00E53C0D">
        <w:t>МАТЕРИАЛЬН</w:t>
      </w:r>
      <w:r w:rsidR="004E5C3C">
        <w:t xml:space="preserve">лучае </w:t>
      </w:r>
    </w:p>
    <w:p w:rsidR="00E53C0D" w:rsidRDefault="00E53C0D" w:rsidP="009F1FDF">
      <w:pPr>
        <w:pStyle w:val="a6"/>
        <w:spacing w:line="293" w:lineRule="exact"/>
        <w:rPr>
          <w:sz w:val="24"/>
        </w:rPr>
      </w:pPr>
    </w:p>
    <w:p w:rsidR="00E53C0D" w:rsidRPr="00100ED7" w:rsidRDefault="004E5C3C" w:rsidP="009F1FDF">
      <w:pPr>
        <w:pStyle w:val="a6"/>
        <w:spacing w:line="293" w:lineRule="exact"/>
        <w:rPr>
          <w:b/>
          <w:sz w:val="24"/>
          <w:szCs w:val="24"/>
        </w:rPr>
      </w:pPr>
      <w:r w:rsidRPr="00100ED7">
        <w:rPr>
          <w:b/>
          <w:sz w:val="24"/>
          <w:szCs w:val="24"/>
        </w:rPr>
        <w:lastRenderedPageBreak/>
        <w:t>8</w:t>
      </w:r>
      <w:r w:rsidR="00E53C0D" w:rsidRPr="00100ED7">
        <w:rPr>
          <w:b/>
          <w:sz w:val="24"/>
          <w:szCs w:val="24"/>
        </w:rPr>
        <w:t xml:space="preserve">. ЛИЧНЫЙ ДОСМОТР, ДОСМОТР ВЕЩЕЙ </w:t>
      </w:r>
    </w:p>
    <w:p w:rsidR="00E53C0D" w:rsidRPr="00100ED7" w:rsidRDefault="004E5C3C" w:rsidP="009F1FDF">
      <w:pPr>
        <w:pStyle w:val="a6"/>
        <w:spacing w:line="293" w:lineRule="exact"/>
        <w:rPr>
          <w:sz w:val="24"/>
          <w:szCs w:val="24"/>
        </w:rPr>
      </w:pPr>
      <w:r w:rsidRPr="00100ED7">
        <w:rPr>
          <w:sz w:val="24"/>
          <w:szCs w:val="24"/>
        </w:rPr>
        <w:t>8</w:t>
      </w:r>
      <w:r w:rsidR="00E53C0D" w:rsidRPr="00100ED7">
        <w:rPr>
          <w:sz w:val="24"/>
          <w:szCs w:val="24"/>
        </w:rPr>
        <w:t>.1. Личный досмотр, досмотр вещей, находящихся на физическом лице, то есть обследование вещей, проводимое без нарушения их конструктивной целостности, осуществляются в случае необходимости в целях обнаружения орудий совершения либо предметов административного правонарушения в соответствие со ст.27.7 КоАп должностными лицами, у</w:t>
      </w:r>
      <w:r w:rsidR="0055464D" w:rsidRPr="00100ED7">
        <w:rPr>
          <w:sz w:val="24"/>
          <w:szCs w:val="24"/>
        </w:rPr>
        <w:t>казанными в ст.27.2, 27.3 КоАп.</w:t>
      </w:r>
    </w:p>
    <w:p w:rsidR="00E53C0D" w:rsidRPr="00100ED7" w:rsidRDefault="004E5C3C" w:rsidP="0055464D">
      <w:pPr>
        <w:pStyle w:val="a6"/>
        <w:spacing w:line="293" w:lineRule="exact"/>
        <w:rPr>
          <w:sz w:val="24"/>
          <w:szCs w:val="24"/>
        </w:rPr>
      </w:pPr>
      <w:r w:rsidRPr="00100ED7">
        <w:rPr>
          <w:sz w:val="24"/>
          <w:szCs w:val="24"/>
        </w:rPr>
        <w:t xml:space="preserve"> 8</w:t>
      </w:r>
      <w:r w:rsidR="00E53C0D" w:rsidRPr="00100ED7">
        <w:rPr>
          <w:sz w:val="24"/>
          <w:szCs w:val="24"/>
        </w:rPr>
        <w:t>.2. Сотрудник охраны имеет право задержать подозрительное лицо и переда</w:t>
      </w:r>
      <w:r w:rsidR="0055464D" w:rsidRPr="00100ED7">
        <w:rPr>
          <w:sz w:val="24"/>
          <w:szCs w:val="24"/>
        </w:rPr>
        <w:t>ть его в органы внутренних дел</w:t>
      </w:r>
      <w:r w:rsidR="00E53C0D" w:rsidRPr="00100ED7">
        <w:rPr>
          <w:sz w:val="24"/>
          <w:szCs w:val="24"/>
        </w:rPr>
        <w:t>.</w:t>
      </w:r>
      <w:r w:rsidR="00100ED7">
        <w:rPr>
          <w:sz w:val="24"/>
          <w:szCs w:val="24"/>
        </w:rPr>
        <w:t xml:space="preserve"> </w:t>
      </w:r>
      <w:r w:rsidR="0055464D" w:rsidRPr="00100ED7">
        <w:rPr>
          <w:sz w:val="24"/>
          <w:szCs w:val="24"/>
        </w:rPr>
        <w:t>(Сотрудники охраны к числу лиц, имеющих право осуществлять досмотр, не относятся. (ФЗ РФ от 11.03.1992 №2487-1 «О частной детективной и охранной деятельности в РФ»)</w:t>
      </w:r>
    </w:p>
    <w:p w:rsidR="0055464D" w:rsidRPr="00100ED7" w:rsidRDefault="0055464D" w:rsidP="0055464D">
      <w:pPr>
        <w:spacing w:line="293" w:lineRule="exact"/>
        <w:rPr>
          <w:sz w:val="24"/>
          <w:szCs w:val="24"/>
        </w:rPr>
      </w:pPr>
    </w:p>
    <w:p w:rsidR="0055464D" w:rsidRPr="00100ED7" w:rsidRDefault="004E5C3C" w:rsidP="004E5C3C">
      <w:pPr>
        <w:pStyle w:val="a6"/>
        <w:spacing w:line="293" w:lineRule="exact"/>
        <w:jc w:val="center"/>
        <w:rPr>
          <w:b/>
          <w:sz w:val="24"/>
          <w:szCs w:val="24"/>
        </w:rPr>
      </w:pPr>
      <w:r w:rsidRPr="00100ED7">
        <w:rPr>
          <w:b/>
          <w:sz w:val="24"/>
          <w:szCs w:val="24"/>
        </w:rPr>
        <w:t>9</w:t>
      </w:r>
      <w:r w:rsidR="0055464D" w:rsidRPr="00100ED7">
        <w:rPr>
          <w:b/>
          <w:sz w:val="24"/>
          <w:szCs w:val="24"/>
        </w:rPr>
        <w:t>. ОТВЕТСТВЕННОСТЬ</w:t>
      </w:r>
    </w:p>
    <w:p w:rsidR="0055464D" w:rsidRPr="00100ED7" w:rsidRDefault="004E5C3C" w:rsidP="0055464D">
      <w:pPr>
        <w:pStyle w:val="a6"/>
        <w:spacing w:line="293" w:lineRule="exact"/>
        <w:ind w:firstLine="0"/>
        <w:rPr>
          <w:sz w:val="24"/>
          <w:szCs w:val="24"/>
        </w:rPr>
      </w:pPr>
      <w:r w:rsidRPr="00100ED7">
        <w:rPr>
          <w:sz w:val="24"/>
          <w:szCs w:val="24"/>
        </w:rPr>
        <w:t>9</w:t>
      </w:r>
      <w:r w:rsidR="0055464D" w:rsidRPr="00100ED7">
        <w:rPr>
          <w:sz w:val="24"/>
          <w:szCs w:val="24"/>
        </w:rPr>
        <w:t>.1. Ответственность за установление пропускного и внутриобъектового режимов воз</w:t>
      </w:r>
      <w:r w:rsidRPr="00100ED7">
        <w:rPr>
          <w:sz w:val="24"/>
          <w:szCs w:val="24"/>
        </w:rPr>
        <w:t xml:space="preserve">лагается на руководителя ДОУ. </w:t>
      </w:r>
      <w:r w:rsidRPr="00100ED7">
        <w:rPr>
          <w:sz w:val="24"/>
          <w:szCs w:val="24"/>
        </w:rPr>
        <w:br/>
        <w:t>2</w:t>
      </w:r>
      <w:r w:rsidR="0055464D" w:rsidRPr="00100ED7">
        <w:rPr>
          <w:sz w:val="24"/>
          <w:szCs w:val="24"/>
        </w:rPr>
        <w:t>.2. Ответственность за организацию и контроль за соблюдением пропускного и внутриобъектового режимов возлагается на должностное лицо ДОУ, на которое в соответствие с приказом р</w:t>
      </w:r>
      <w:r w:rsidR="00161200" w:rsidRPr="00100ED7">
        <w:rPr>
          <w:sz w:val="24"/>
          <w:szCs w:val="24"/>
        </w:rPr>
        <w:t>у</w:t>
      </w:r>
      <w:r w:rsidR="0055464D" w:rsidRPr="00100ED7">
        <w:rPr>
          <w:sz w:val="24"/>
          <w:szCs w:val="24"/>
        </w:rPr>
        <w:t xml:space="preserve">ководителя возложена ответственность за обеспечение антитеррористической защищенности объекта (территории). </w:t>
      </w:r>
    </w:p>
    <w:p w:rsidR="0055464D" w:rsidRPr="00100ED7" w:rsidRDefault="004E5C3C" w:rsidP="0055464D">
      <w:pPr>
        <w:pStyle w:val="a6"/>
        <w:spacing w:line="293" w:lineRule="exact"/>
        <w:ind w:firstLine="0"/>
        <w:rPr>
          <w:sz w:val="24"/>
          <w:szCs w:val="24"/>
        </w:rPr>
      </w:pPr>
      <w:r w:rsidRPr="00100ED7">
        <w:rPr>
          <w:sz w:val="24"/>
          <w:szCs w:val="24"/>
        </w:rPr>
        <w:t>9</w:t>
      </w:r>
      <w:r w:rsidR="00161200" w:rsidRPr="00100ED7">
        <w:rPr>
          <w:sz w:val="24"/>
          <w:szCs w:val="24"/>
        </w:rPr>
        <w:t>.3</w:t>
      </w:r>
      <w:r w:rsidR="0055464D" w:rsidRPr="00100ED7">
        <w:rPr>
          <w:sz w:val="24"/>
          <w:szCs w:val="24"/>
        </w:rPr>
        <w:t>.Ответственность за нарушение требований пропускного и внутриобъектового режимов возлагается на работников, роди</w:t>
      </w:r>
      <w:r w:rsidR="00161200" w:rsidRPr="00100ED7">
        <w:rPr>
          <w:sz w:val="24"/>
          <w:szCs w:val="24"/>
        </w:rPr>
        <w:t xml:space="preserve">телей (законных представителей) </w:t>
      </w:r>
      <w:r w:rsidR="0055464D" w:rsidRPr="00100ED7">
        <w:rPr>
          <w:sz w:val="24"/>
          <w:szCs w:val="24"/>
        </w:rPr>
        <w:t>обучающихся/(воспитанников), посетителей</w:t>
      </w:r>
      <w:r w:rsidR="00161200" w:rsidRPr="00100ED7">
        <w:rPr>
          <w:sz w:val="24"/>
          <w:szCs w:val="24"/>
        </w:rPr>
        <w:t>.</w:t>
      </w:r>
    </w:p>
    <w:p w:rsidR="0055464D" w:rsidRPr="00100ED7" w:rsidRDefault="0055464D" w:rsidP="0055464D">
      <w:pPr>
        <w:pStyle w:val="a6"/>
        <w:spacing w:line="293" w:lineRule="exact"/>
        <w:rPr>
          <w:sz w:val="24"/>
          <w:szCs w:val="24"/>
        </w:rPr>
      </w:pPr>
    </w:p>
    <w:p w:rsidR="0055464D" w:rsidRPr="0055464D" w:rsidRDefault="0055464D" w:rsidP="0055464D">
      <w:pPr>
        <w:pStyle w:val="a6"/>
        <w:spacing w:line="293" w:lineRule="exact"/>
        <w:rPr>
          <w:sz w:val="24"/>
          <w:szCs w:val="24"/>
        </w:rPr>
        <w:sectPr w:rsidR="0055464D" w:rsidRPr="0055464D">
          <w:type w:val="continuous"/>
          <w:pgSz w:w="11910" w:h="16840"/>
          <w:pgMar w:top="1040" w:right="708" w:bottom="280" w:left="1700" w:header="0" w:footer="979" w:gutter="0"/>
          <w:cols w:num="2" w:space="720" w:equalWidth="0">
            <w:col w:w="651" w:space="57"/>
            <w:col w:w="8794"/>
          </w:cols>
        </w:sectPr>
      </w:pPr>
    </w:p>
    <w:p w:rsidR="001A5756" w:rsidRDefault="001A5756" w:rsidP="001A5756">
      <w:pPr>
        <w:pStyle w:val="a3"/>
      </w:pPr>
    </w:p>
    <w:p w:rsidR="0015228D" w:rsidRDefault="00161200" w:rsidP="00161200">
      <w:pPr>
        <w:spacing w:line="226" w:lineRule="exact"/>
        <w:jc w:val="center"/>
        <w:rPr>
          <w:spacing w:val="-2"/>
        </w:rPr>
      </w:pPr>
      <w:r>
        <w:t>Перечень</w:t>
      </w:r>
      <w:r w:rsidR="004E5C3C">
        <w:t xml:space="preserve"> </w:t>
      </w:r>
      <w:r>
        <w:t>запрещенных</w:t>
      </w:r>
      <w:r w:rsidR="004E5C3C">
        <w:t xml:space="preserve"> </w:t>
      </w:r>
      <w:r>
        <w:t>к</w:t>
      </w:r>
      <w:r w:rsidR="004E5C3C">
        <w:t xml:space="preserve"> </w:t>
      </w:r>
      <w:r>
        <w:t>проносу</w:t>
      </w:r>
      <w:r w:rsidR="004E5C3C">
        <w:t xml:space="preserve"> </w:t>
      </w:r>
      <w:r>
        <w:t>(ввозу)</w:t>
      </w:r>
      <w:r w:rsidR="004E5C3C">
        <w:t xml:space="preserve"> </w:t>
      </w:r>
      <w:r>
        <w:t>на</w:t>
      </w:r>
      <w:r w:rsidR="004E5C3C">
        <w:t xml:space="preserve"> </w:t>
      </w:r>
      <w:r>
        <w:t>территорию</w:t>
      </w:r>
      <w:r w:rsidR="004E5C3C">
        <w:t xml:space="preserve"> </w:t>
      </w:r>
      <w:r>
        <w:t>образовательной</w:t>
      </w:r>
      <w:r w:rsidR="004E5C3C">
        <w:t xml:space="preserve"> </w:t>
      </w:r>
      <w:r>
        <w:t>организации</w:t>
      </w:r>
      <w:r w:rsidR="004E5C3C">
        <w:t xml:space="preserve"> </w:t>
      </w:r>
      <w:r>
        <w:t>предметов,</w:t>
      </w:r>
      <w:r w:rsidR="004E5C3C">
        <w:t xml:space="preserve"> </w:t>
      </w:r>
      <w:r>
        <w:t>веществи</w:t>
      </w:r>
      <w:r>
        <w:rPr>
          <w:spacing w:val="-2"/>
        </w:rPr>
        <w:t xml:space="preserve"> устройств</w:t>
      </w:r>
    </w:p>
    <w:p w:rsidR="00161200" w:rsidRDefault="00161200">
      <w:pPr>
        <w:spacing w:line="226" w:lineRule="exact"/>
        <w:rPr>
          <w:spacing w:val="-2"/>
        </w:rPr>
      </w:pPr>
    </w:p>
    <w:p w:rsidR="00161200" w:rsidRDefault="00161200">
      <w:pPr>
        <w:spacing w:line="226" w:lineRule="exact"/>
        <w:rPr>
          <w:spacing w:val="-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5"/>
        <w:gridCol w:w="9784"/>
      </w:tblGrid>
      <w:tr w:rsidR="00161200" w:rsidTr="00295DF0">
        <w:trPr>
          <w:trHeight w:val="253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категория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перечень</w:t>
            </w:r>
          </w:p>
        </w:tc>
      </w:tr>
      <w:tr w:rsidR="00161200" w:rsidTr="00295DF0">
        <w:trPr>
          <w:trHeight w:val="505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51" w:lineRule="exact"/>
            </w:pPr>
            <w:r>
              <w:rPr>
                <w:spacing w:val="-2"/>
              </w:rPr>
              <w:t>Оружие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line="251" w:lineRule="exact"/>
            </w:pPr>
            <w:r>
              <w:t>Холодное,огнестрельное,пневматическое,травматическоеиоружие</w:t>
            </w:r>
            <w:r>
              <w:rPr>
                <w:spacing w:val="-2"/>
              </w:rPr>
              <w:t>самообороны.</w:t>
            </w:r>
          </w:p>
          <w:p w:rsidR="00161200" w:rsidRPr="00161200" w:rsidRDefault="00161200" w:rsidP="00295DF0">
            <w:pPr>
              <w:pStyle w:val="TableParagraph"/>
              <w:spacing w:before="1" w:line="233" w:lineRule="exact"/>
            </w:pPr>
            <w:r w:rsidRPr="00161200">
              <w:t>Втомчисле</w:t>
            </w:r>
            <w:r w:rsidRPr="00161200">
              <w:rPr>
                <w:spacing w:val="-2"/>
              </w:rPr>
              <w:t>муляжи.</w:t>
            </w:r>
          </w:p>
        </w:tc>
      </w:tr>
      <w:tr w:rsidR="00161200" w:rsidTr="00295DF0">
        <w:trPr>
          <w:trHeight w:val="254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t>Газовое</w:t>
            </w:r>
            <w:r>
              <w:rPr>
                <w:spacing w:val="-2"/>
              </w:rPr>
              <w:t>оружие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rPr>
                <w:spacing w:val="-2"/>
              </w:rPr>
              <w:t>Газовыйбаллончик,аэрозольныйраспылительнервно-паралитическогоислезоточивоговоздействия.</w:t>
            </w:r>
          </w:p>
        </w:tc>
      </w:tr>
      <w:tr w:rsidR="00161200" w:rsidTr="00295DF0">
        <w:trPr>
          <w:trHeight w:val="505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51" w:lineRule="exact"/>
            </w:pPr>
            <w:r>
              <w:rPr>
                <w:spacing w:val="-2"/>
              </w:rPr>
              <w:t>Боеприпасы</w:t>
            </w:r>
            <w:hyperlink w:anchor="_bookmark25" w:history="1">
              <w:r>
                <w:rPr>
                  <w:spacing w:val="-2"/>
                  <w:vertAlign w:val="superscript"/>
                </w:rPr>
                <w:t>26</w:t>
              </w:r>
            </w:hyperlink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line="251" w:lineRule="exact"/>
            </w:pPr>
            <w:r>
              <w:t>Бомба,граната,дымовая</w:t>
            </w:r>
            <w:r>
              <w:rPr>
                <w:spacing w:val="-4"/>
              </w:rPr>
              <w:t>шашка</w:t>
            </w:r>
          </w:p>
          <w:p w:rsidR="00161200" w:rsidRPr="00161200" w:rsidRDefault="00161200" w:rsidP="00295DF0">
            <w:pPr>
              <w:pStyle w:val="TableParagraph"/>
              <w:spacing w:line="235" w:lineRule="exact"/>
            </w:pPr>
            <w:r w:rsidRPr="00161200">
              <w:t>Втомчисле</w:t>
            </w:r>
            <w:r w:rsidRPr="00161200">
              <w:rPr>
                <w:spacing w:val="-2"/>
              </w:rPr>
              <w:t>муляжи.</w:t>
            </w:r>
          </w:p>
        </w:tc>
      </w:tr>
      <w:tr w:rsidR="00161200" w:rsidTr="00295DF0">
        <w:trPr>
          <w:trHeight w:val="506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52" w:lineRule="exact"/>
            </w:pPr>
            <w:r>
              <w:t>Колюще-режущие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line="251" w:lineRule="exact"/>
            </w:pPr>
            <w:r>
              <w:t>Нож,гвоздь,спица,бритва,медицинский</w:t>
            </w:r>
            <w:r>
              <w:rPr>
                <w:spacing w:val="-2"/>
              </w:rPr>
              <w:t>скальпель</w:t>
            </w:r>
          </w:p>
          <w:p w:rsidR="00161200" w:rsidRPr="00161200" w:rsidRDefault="00161200" w:rsidP="00295DF0">
            <w:pPr>
              <w:pStyle w:val="TableParagraph"/>
              <w:spacing w:line="235" w:lineRule="exact"/>
            </w:pPr>
            <w:r w:rsidRPr="00161200">
              <w:t>Втомчисле</w:t>
            </w:r>
            <w:r w:rsidRPr="00161200">
              <w:rPr>
                <w:spacing w:val="-2"/>
              </w:rPr>
              <w:t>муляжи.</w:t>
            </w:r>
          </w:p>
        </w:tc>
      </w:tr>
      <w:tr w:rsidR="00161200" w:rsidTr="00295DF0">
        <w:trPr>
          <w:trHeight w:val="251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2" w:lineRule="exact"/>
            </w:pPr>
            <w:r>
              <w:t>Метательные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line="232" w:lineRule="exact"/>
            </w:pPr>
            <w:r>
              <w:t>Лук,арбалет,рогатка,стрела,дротик,</w:t>
            </w:r>
            <w:r>
              <w:rPr>
                <w:spacing w:val="-2"/>
              </w:rPr>
              <w:t>копьё</w:t>
            </w:r>
          </w:p>
        </w:tc>
      </w:tr>
      <w:tr w:rsidR="00161200" w:rsidTr="00295DF0">
        <w:trPr>
          <w:trHeight w:val="253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t>Взрывчатые</w:t>
            </w:r>
            <w:r>
              <w:rPr>
                <w:spacing w:val="-2"/>
              </w:rPr>
              <w:t>вещества</w:t>
            </w:r>
            <w:hyperlink w:anchor="_bookmark26" w:history="1">
              <w:r>
                <w:rPr>
                  <w:spacing w:val="-2"/>
                  <w:vertAlign w:val="superscript"/>
                </w:rPr>
                <w:t>27</w:t>
              </w:r>
            </w:hyperlink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61200" w:rsidTr="00295DF0">
        <w:trPr>
          <w:trHeight w:val="251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2" w:lineRule="exact"/>
            </w:pPr>
            <w:r>
              <w:t>Пиротехнические</w:t>
            </w:r>
            <w:r>
              <w:rPr>
                <w:spacing w:val="-2"/>
              </w:rPr>
              <w:t>средства</w:t>
            </w:r>
            <w:hyperlink w:anchor="_bookmark27" w:history="1">
              <w:r>
                <w:rPr>
                  <w:spacing w:val="-2"/>
                  <w:vertAlign w:val="superscript"/>
                </w:rPr>
                <w:t>28</w:t>
              </w:r>
            </w:hyperlink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line="232" w:lineRule="exact"/>
            </w:pPr>
            <w:r>
              <w:t>Сигнальнаяракета,фейерверк,бенгальскийогонь,салют,</w:t>
            </w:r>
            <w:r>
              <w:rPr>
                <w:spacing w:val="-2"/>
              </w:rPr>
              <w:t>хлопушка</w:t>
            </w:r>
          </w:p>
        </w:tc>
      </w:tr>
      <w:tr w:rsidR="00161200" w:rsidTr="00295DF0">
        <w:trPr>
          <w:trHeight w:val="253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t>Электрошоковые</w:t>
            </w:r>
            <w:r>
              <w:rPr>
                <w:spacing w:val="-2"/>
              </w:rPr>
              <w:t>устройства</w:t>
            </w:r>
            <w:hyperlink w:anchor="_bookmark28" w:history="1">
              <w:r>
                <w:rPr>
                  <w:spacing w:val="-2"/>
                  <w:vertAlign w:val="superscript"/>
                </w:rPr>
                <w:t>29</w:t>
              </w:r>
            </w:hyperlink>
          </w:p>
        </w:tc>
        <w:tc>
          <w:tcPr>
            <w:tcW w:w="9784" w:type="dxa"/>
          </w:tcPr>
          <w:p w:rsidR="00161200" w:rsidRPr="00161200" w:rsidRDefault="00161200" w:rsidP="00295DF0">
            <w:pPr>
              <w:pStyle w:val="TableParagraph"/>
              <w:spacing w:line="234" w:lineRule="exact"/>
            </w:pPr>
            <w:r w:rsidRPr="00161200">
              <w:t>Втомчисле</w:t>
            </w:r>
            <w:r w:rsidRPr="00161200">
              <w:rPr>
                <w:spacing w:val="-2"/>
              </w:rPr>
              <w:t>муляжи.</w:t>
            </w:r>
          </w:p>
        </w:tc>
      </w:tr>
      <w:tr w:rsidR="00161200" w:rsidTr="00295DF0">
        <w:trPr>
          <w:trHeight w:val="251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2" w:lineRule="exact"/>
            </w:pPr>
            <w:r>
              <w:t>Сильнодействующиеиядовитые</w:t>
            </w:r>
            <w:r>
              <w:rPr>
                <w:spacing w:val="-2"/>
              </w:rPr>
              <w:t>вещества</w:t>
            </w:r>
            <w:hyperlink w:anchor="_bookmark29" w:history="1">
              <w:r>
                <w:rPr>
                  <w:spacing w:val="-2"/>
                  <w:vertAlign w:val="superscript"/>
                </w:rPr>
                <w:t>30</w:t>
              </w:r>
            </w:hyperlink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61200" w:rsidTr="00295DF0">
        <w:trPr>
          <w:trHeight w:val="253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before="1" w:line="233" w:lineRule="exact"/>
            </w:pPr>
            <w:r>
              <w:t>Огнеопасныеивзрывоопасные</w:t>
            </w:r>
            <w:r>
              <w:rPr>
                <w:spacing w:val="-2"/>
              </w:rPr>
              <w:t>вещества</w:t>
            </w:r>
            <w:hyperlink w:anchor="_bookmark30" w:history="1">
              <w:r>
                <w:rPr>
                  <w:spacing w:val="-2"/>
                  <w:vertAlign w:val="superscript"/>
                </w:rPr>
                <w:t>31</w:t>
              </w:r>
            </w:hyperlink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before="1" w:line="233" w:lineRule="exact"/>
            </w:pPr>
            <w:r>
              <w:t>Спиртиспиртовыерастворы,спиртовыеиэфирныенастойки,ацетон,скипидар,</w:t>
            </w:r>
            <w:r>
              <w:rPr>
                <w:spacing w:val="-2"/>
              </w:rPr>
              <w:t>бензин</w:t>
            </w:r>
          </w:p>
        </w:tc>
      </w:tr>
      <w:tr w:rsidR="00161200" w:rsidTr="00295DF0">
        <w:trPr>
          <w:trHeight w:val="254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rPr>
                <w:spacing w:val="-2"/>
              </w:rPr>
              <w:t>Окислители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t>Перекисиорганические,</w:t>
            </w:r>
            <w:r>
              <w:rPr>
                <w:spacing w:val="-2"/>
              </w:rPr>
              <w:t>отбеливатели</w:t>
            </w:r>
          </w:p>
        </w:tc>
      </w:tr>
      <w:tr w:rsidR="00161200" w:rsidTr="00295DF0">
        <w:trPr>
          <w:trHeight w:val="251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2" w:lineRule="exact"/>
            </w:pPr>
            <w:r>
              <w:t>Коррозионные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61200" w:rsidTr="00295DF0">
        <w:trPr>
          <w:trHeight w:val="254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t>Радиоактивные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61200" w:rsidTr="00295DF0">
        <w:trPr>
          <w:trHeight w:val="506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52" w:lineRule="exact"/>
            </w:pPr>
            <w:r>
              <w:t xml:space="preserve">Наркотическиеипсихотропныевеществаи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ind w:left="0"/>
              <w:rPr>
                <w:sz w:val="20"/>
              </w:rPr>
            </w:pPr>
          </w:p>
        </w:tc>
      </w:tr>
      <w:tr w:rsidR="00161200" w:rsidTr="00295DF0">
        <w:trPr>
          <w:trHeight w:val="251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2" w:lineRule="exact"/>
            </w:pPr>
            <w:r>
              <w:t>Спиртосодержащиенапиткиитабачные</w:t>
            </w:r>
            <w:r>
              <w:rPr>
                <w:spacing w:val="-2"/>
              </w:rPr>
              <w:t>изделия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61200" w:rsidTr="00295DF0">
        <w:trPr>
          <w:trHeight w:val="254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t>Лазерные</w:t>
            </w:r>
            <w:r>
              <w:rPr>
                <w:spacing w:val="-2"/>
              </w:rPr>
              <w:t>устройства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t>Лазерная</w:t>
            </w:r>
            <w:r>
              <w:rPr>
                <w:spacing w:val="-2"/>
              </w:rPr>
              <w:t xml:space="preserve"> указка</w:t>
            </w:r>
          </w:p>
        </w:tc>
      </w:tr>
      <w:tr w:rsidR="00161200" w:rsidTr="00295DF0">
        <w:trPr>
          <w:trHeight w:val="251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61200" w:rsidTr="00295DF0">
        <w:trPr>
          <w:trHeight w:val="254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before="1" w:line="233" w:lineRule="exact"/>
            </w:pPr>
            <w:r>
              <w:t>Крупногабаритныесвертки(сумки),</w:t>
            </w:r>
            <w:r>
              <w:rPr>
                <w:spacing w:val="-2"/>
              </w:rPr>
              <w:t>чемоданы.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61200" w:rsidTr="00295DF0">
        <w:trPr>
          <w:trHeight w:val="253"/>
        </w:trPr>
        <w:tc>
          <w:tcPr>
            <w:tcW w:w="4815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t>Средства</w:t>
            </w:r>
            <w:r>
              <w:rPr>
                <w:spacing w:val="-2"/>
              </w:rPr>
              <w:t>звукоусиления</w:t>
            </w:r>
          </w:p>
        </w:tc>
        <w:tc>
          <w:tcPr>
            <w:tcW w:w="9784" w:type="dxa"/>
          </w:tcPr>
          <w:p w:rsidR="00161200" w:rsidRDefault="00161200" w:rsidP="00295DF0">
            <w:pPr>
              <w:pStyle w:val="TableParagraph"/>
              <w:spacing w:line="234" w:lineRule="exact"/>
            </w:pPr>
            <w:r>
              <w:t>Микрофон,</w:t>
            </w:r>
            <w:r>
              <w:rPr>
                <w:spacing w:val="-2"/>
              </w:rPr>
              <w:t>громкоговоритель</w:t>
            </w:r>
          </w:p>
        </w:tc>
      </w:tr>
    </w:tbl>
    <w:p w:rsidR="00161200" w:rsidRDefault="00161200">
      <w:pPr>
        <w:spacing w:line="226" w:lineRule="exact"/>
        <w:rPr>
          <w:sz w:val="16"/>
        </w:rPr>
        <w:sectPr w:rsidR="00161200" w:rsidSect="00161200">
          <w:footerReference w:type="default" r:id="rId10"/>
          <w:pgSz w:w="16840" w:h="11910" w:orient="landscape"/>
          <w:pgMar w:top="1700" w:right="1180" w:bottom="708" w:left="1160" w:header="0" w:footer="979" w:gutter="0"/>
          <w:cols w:space="720"/>
          <w:docGrid w:linePitch="299"/>
        </w:sectPr>
      </w:pPr>
    </w:p>
    <w:p w:rsidR="0015228D" w:rsidRDefault="0022482B">
      <w:pPr>
        <w:jc w:val="both"/>
        <w:rPr>
          <w:sz w:val="16"/>
        </w:rPr>
        <w:sectPr w:rsidR="0015228D">
          <w:pgSz w:w="11910" w:h="16840"/>
          <w:pgMar w:top="1160" w:right="708" w:bottom="1160" w:left="1700" w:header="0" w:footer="979" w:gutter="0"/>
          <w:cols w:space="720"/>
        </w:sectPr>
      </w:pPr>
      <w:r>
        <w:rPr>
          <w:noProof/>
          <w:sz w:val="16"/>
          <w:lang w:eastAsia="ru-RU"/>
        </w:rPr>
        <w:lastRenderedPageBreak/>
        <w:drawing>
          <wp:inline distT="0" distB="0" distL="0" distR="0">
            <wp:extent cx="5147869" cy="7084628"/>
            <wp:effectExtent l="19050" t="0" r="0" b="0"/>
            <wp:docPr id="4" name="Рисунок 4" descr="C:\Users\User\Desktop\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869" cy="708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28D" w:rsidRDefault="0022482B">
      <w:pPr>
        <w:pStyle w:val="a6"/>
        <w:spacing w:line="294" w:lineRule="exact"/>
        <w:rPr>
          <w:sz w:val="24"/>
        </w:rPr>
        <w:sectPr w:rsidR="0015228D">
          <w:type w:val="continuous"/>
          <w:pgSz w:w="11910" w:h="16840"/>
          <w:pgMar w:top="1040" w:right="708" w:bottom="280" w:left="1700" w:header="0" w:footer="979" w:gutter="0"/>
          <w:cols w:space="720"/>
        </w:sect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033770" cy="8303828"/>
            <wp:effectExtent l="19050" t="0" r="5080" b="0"/>
            <wp:docPr id="2" name="Рисунок 2" descr="C:\Users\User\Desktop\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8303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28D" w:rsidRDefault="0015228D">
      <w:pPr>
        <w:pStyle w:val="a3"/>
      </w:pPr>
    </w:p>
    <w:p w:rsidR="0015228D" w:rsidRDefault="0015228D">
      <w:pPr>
        <w:rPr>
          <w:sz w:val="16"/>
        </w:rPr>
        <w:sectPr w:rsidR="0015228D">
          <w:pgSz w:w="11910" w:h="16840"/>
          <w:pgMar w:top="1160" w:right="708" w:bottom="1160" w:left="1700" w:header="0" w:footer="979" w:gutter="0"/>
          <w:cols w:space="720"/>
        </w:sectPr>
      </w:pPr>
    </w:p>
    <w:p w:rsidR="0015228D" w:rsidRDefault="0015228D">
      <w:pPr>
        <w:pStyle w:val="a6"/>
        <w:jc w:val="both"/>
        <w:rPr>
          <w:sz w:val="24"/>
        </w:rPr>
        <w:sectPr w:rsidR="0015228D">
          <w:pgSz w:w="11910" w:h="16840"/>
          <w:pgMar w:top="1180" w:right="708" w:bottom="1240" w:left="1700" w:header="0" w:footer="979" w:gutter="0"/>
          <w:cols w:space="720"/>
        </w:sectPr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</w:pPr>
    </w:p>
    <w:p w:rsidR="0015228D" w:rsidRDefault="0015228D">
      <w:pPr>
        <w:pStyle w:val="a3"/>
        <w:spacing w:before="115"/>
      </w:pPr>
    </w:p>
    <w:p w:rsidR="0015228D" w:rsidRDefault="00E17170">
      <w:pPr>
        <w:pStyle w:val="a3"/>
        <w:spacing w:before="1"/>
        <w:ind w:right="140"/>
        <w:jc w:val="right"/>
      </w:pPr>
      <w:r>
        <w:rPr>
          <w:spacing w:val="-5"/>
        </w:rPr>
        <w:t>15</w:t>
      </w:r>
    </w:p>
    <w:sectPr w:rsidR="0015228D" w:rsidSect="000C75E4">
      <w:footerReference w:type="default" r:id="rId13"/>
      <w:pgSz w:w="11910" w:h="16840"/>
      <w:pgMar w:top="1920" w:right="708" w:bottom="280" w:left="17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FA4" w:rsidRDefault="00E27FA4">
      <w:r>
        <w:separator/>
      </w:r>
    </w:p>
  </w:endnote>
  <w:endnote w:type="continuationSeparator" w:id="1">
    <w:p w:rsidR="00E27FA4" w:rsidRDefault="00E27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F0" w:rsidRDefault="00B33F3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51" type="#_x0000_t202" style="position:absolute;margin-left:543.8pt;margin-top:778.35pt;width:13pt;height:15.3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6uMpgEAAD4DAAAOAAAAZHJzL2Uyb0RvYy54bWysUl9v0zAQf0fiO1h+p05WmC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b9d1mYl4ehwipq8aHMtByyONtAiQhztMmV4255JFy4k+q0pzNy8mOuiP5GGiUbccf+9l1JyN&#10;3zz1Mu/FOYjnoDsHMY2foWxPtuLh4z6BsYU5U5xwF2YaUhG0LFTeguf3UvW09ts/AAAA//8DAFBL&#10;AwQUAAYACAAAACEAlh2spuIAAAAPAQAADwAAAGRycy9kb3ducmV2LnhtbEyPzU7DMBCE70i8g7VI&#10;3KiTVvlRiFOhoooD4tACEsdtbOKI2I5iN3Xfns0Jbjuzo9lv6200A5vV5HtnBaSrBJiyrZO97QR8&#10;vO8fSmA+oJU4OKsEXJWHbXN7U2Ml3cUe1HwMHaMS6ysUoEMYK859q5VBv3KjsrT7dpPBQHLquJzw&#10;QuVm4OskybnB3tIFjaPaadX+HM9GwOdu3L/GL41vcyZfntfF4Tq1UYj7u/j0CCyoGP7CsOATOjTE&#10;dHJnKz0bSCdlkVOWpizLC2BLJk035J0Wryw2wJua//+j+QUAAP//AwBQSwECLQAUAAYACAAAACEA&#10;toM4kv4AAADhAQAAEwAAAAAAAAAAAAAAAAAAAAAAW0NvbnRlbnRfVHlwZXNdLnhtbFBLAQItABQA&#10;BgAIAAAAIQA4/SH/1gAAAJQBAAALAAAAAAAAAAAAAAAAAC8BAABfcmVscy8ucmVsc1BLAQItABQA&#10;BgAIAAAAIQD6I6uMpgEAAD4DAAAOAAAAAAAAAAAAAAAAAC4CAABkcnMvZTJvRG9jLnhtbFBLAQIt&#10;ABQABgAIAAAAIQCWHaym4gAAAA8BAAAPAAAAAAAAAAAAAAAAAAAEAABkcnMvZG93bnJldi54bWxQ&#10;SwUGAAAAAAQABADzAAAADwUAAAAA&#10;" filled="f" stroked="f">
          <v:path arrowok="t"/>
          <v:textbox inset="0,0,0,0">
            <w:txbxContent>
              <w:p w:rsidR="00295DF0" w:rsidRDefault="00B33F35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295DF0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22482B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F0" w:rsidRDefault="00B33F3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50" type="#_x0000_t202" style="position:absolute;margin-left:776.25pt;margin-top:531.75pt;width:13pt;height:15.3pt;z-index:-2516480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JaqQEAAEUDAAAOAAAAZHJzL2Uyb0RvYy54bWysUsGO0zAQvSPxD5bv1MlCVx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1XVFG&#10;Uar+8O5tXWYinh6HiOmrBsdy0PJIIy0C5OEOUy4vmwVy1nIqn1WluZuLuXrx0kF/JCsTTbzl+Hsv&#10;o+Zs/OappXk9liAuQbcEMY2foSxRduTh4z6BsUVArnTiPQugWRVd573Ky/D8XlBP27/9AwAA//8D&#10;AFBLAwQUAAYACAAAACEAzU0he+IAAAAPAQAADwAAAGRycy9kb3ducmV2LnhtbEyPwU7DMBBE70j8&#10;g7VI3KjTQNoS4lSoqOKAemgBieM2NnFEbEe2m7p/z+YEt5nd0ezbap1Mz0blQ+esgPksA6Zs42Rn&#10;WwEf79u7FbAQ0UrsnVUCLirAur6+qrCU7mz3ajzEllGJDSUK0DEOJeeh0cpgmLlBWdp9O28wkvUt&#10;lx7PVG56nmfZghvsLF3QOKiNVs3P4WQEfG6G7Vv60rgbC/n6ki/3F98kIW5v0vMTsKhS/AvDhE/o&#10;UBPT0Z2sDKwnXxR5QVlS2eKe1JQplitSx2n2+DAHXlf8/x/1LwAAAP//AwBQSwECLQAUAAYACAAA&#10;ACEAtoM4kv4AAADhAQAAEwAAAAAAAAAAAAAAAAAAAAAAW0NvbnRlbnRfVHlwZXNdLnhtbFBLAQIt&#10;ABQABgAIAAAAIQA4/SH/1gAAAJQBAAALAAAAAAAAAAAAAAAAAC8BAABfcmVscy8ucmVsc1BLAQIt&#10;ABQABgAIAAAAIQBAUpJaqQEAAEUDAAAOAAAAAAAAAAAAAAAAAC4CAABkcnMvZTJvRG9jLnhtbFBL&#10;AQItABQABgAIAAAAIQDNTSF74gAAAA8BAAAPAAAAAAAAAAAAAAAAAAMEAABkcnMvZG93bnJldi54&#10;bWxQSwUGAAAAAAQABADzAAAAEgUAAAAA&#10;" filled="f" stroked="f">
          <v:path arrowok="t"/>
          <v:textbox inset="0,0,0,0">
            <w:txbxContent>
              <w:p w:rsidR="00295DF0" w:rsidRDefault="00B33F35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295DF0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22482B">
                  <w:rPr>
                    <w:noProof/>
                    <w:spacing w:val="-10"/>
                  </w:rPr>
                  <w:t>7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F0" w:rsidRDefault="00B33F35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" o:spid="_x0000_s2049" type="#_x0000_t202" style="position:absolute;margin-left:539.8pt;margin-top:778.35pt;width:17pt;height:15.3pt;z-index:-2516633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RRfqwEAAEUDAAAOAAAAZHJzL2Uyb0RvYy54bWysUtuO0zAQfUfiHyy/UyflsmzUdAWsQEgr&#10;FmmXD3Acu7GIPcbjNunfM3ab7greEC/OOHN85pyZ2dzMbmQHHdGCb3m9qjjTXkFv/a7lPx4/v3rP&#10;GSbpezmC1y0/auQ325cvNlNo9BoGGHsdGZF4bKbQ8iGl0AiBatBO4gqC9pQ0EJ1MdI070Uc5Ebsb&#10;xbqq3okJYh8iKI1If29PSb4t/MZole6NQZ3Y2HLSlsoZy9nlU2w3stlFGQarzjLkP6hw0noqeqG6&#10;lUmyfbR/UTmrIiCYtFLgBBhjlS4eyE1d/eHmYZBBFy/UHAyXNuH/o1XfDt8js33Lrzjz0tGIHvWc&#10;OpjZVW7OFLAhzEMgVJo/wkxDLkYx3IH6iQQRzzCnB0jo3IzZRJe/ZJPRQ+r/8dJzKsIU/VzXb68r&#10;yihK1ddvXtdlJuLpcYiYvmhwLActjzTSIkAe7jDl8rJZIGctp/JZVZq7uZhbL1466I9kZaKJtxx/&#10;7WXUnI1fPbU0r8cSxCXoliCm8ROUJcqOPHzYJzC2CMiVTrxnATSrouu8V3kZnt8L6mn7t78BAAD/&#10;/wMAUEsDBBQABgAIAAAAIQDbzC8O4wAAAA8BAAAPAAAAZHJzL2Rvd25yZXYueG1sTI/BTsMwEETv&#10;SPyDtUjcqJNWSUqIU6GiigPi0AISRzde4ojYjmI3df+ezancdmZHs2+rTTQ9m3D0nbMC0kUCDG3j&#10;VGdbAZ8fu4c1MB+kVbJ3FgVc0MOmvr2pZKnc2e5xOoSWUYn1pRSgQxhKzn2j0Ui/cANa2v240chA&#10;cmy5GuWZyk3Pl0mScyM7Sxe0HHCrsfk9nIyAr+2we4vfWr5PmXp9WRb7y9hEIe7v4vMTsIAxXMMw&#10;4xM61MR0dCerPOtJJ8VjTlmasiwvgM2ZNF2Rd5y9dbECXlf8/x/1HwAAAP//AwBQSwECLQAUAAYA&#10;CAAAACEAtoM4kv4AAADhAQAAEwAAAAAAAAAAAAAAAAAAAAAAW0NvbnRlbnRfVHlwZXNdLnhtbFBL&#10;AQItABQABgAIAAAAIQA4/SH/1gAAAJQBAAALAAAAAAAAAAAAAAAAAC8BAABfcmVscy8ucmVsc1BL&#10;AQItABQABgAIAAAAIQBz+RRfqwEAAEUDAAAOAAAAAAAAAAAAAAAAAC4CAABkcnMvZTJvRG9jLnht&#10;bFBLAQItABQABgAIAAAAIQDbzC8O4wAAAA8BAAAPAAAAAAAAAAAAAAAAAAUEAABkcnMvZG93bnJl&#10;di54bWxQSwUGAAAAAAQABADzAAAAFQUAAAAA&#10;" filled="f" stroked="f">
          <v:path arrowok="t"/>
          <v:textbox inset="0,0,0,0">
            <w:txbxContent>
              <w:p w:rsidR="00295DF0" w:rsidRDefault="00B33F35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295DF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2482B">
                  <w:rPr>
                    <w:noProof/>
                    <w:spacing w:val="-5"/>
                  </w:rPr>
                  <w:t>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F0" w:rsidRDefault="00295DF0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FA4" w:rsidRDefault="00E27FA4">
      <w:r>
        <w:separator/>
      </w:r>
    </w:p>
  </w:footnote>
  <w:footnote w:type="continuationSeparator" w:id="1">
    <w:p w:rsidR="00E27FA4" w:rsidRDefault="00E27F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C451E"/>
    <w:multiLevelType w:val="hybridMultilevel"/>
    <w:tmpl w:val="AE92A46A"/>
    <w:lvl w:ilvl="0" w:tplc="146254A4">
      <w:numFmt w:val="bullet"/>
      <w:lvlText w:val=""/>
      <w:lvlJc w:val="left"/>
      <w:pPr>
        <w:ind w:left="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4C0DEC">
      <w:numFmt w:val="bullet"/>
      <w:lvlText w:val="•"/>
      <w:lvlJc w:val="left"/>
      <w:pPr>
        <w:ind w:left="949" w:hanging="711"/>
      </w:pPr>
      <w:rPr>
        <w:rFonts w:hint="default"/>
        <w:lang w:val="ru-RU" w:eastAsia="en-US" w:bidi="ar-SA"/>
      </w:rPr>
    </w:lvl>
    <w:lvl w:ilvl="2" w:tplc="625CE820">
      <w:numFmt w:val="bullet"/>
      <w:lvlText w:val="•"/>
      <w:lvlJc w:val="left"/>
      <w:pPr>
        <w:ind w:left="1899" w:hanging="711"/>
      </w:pPr>
      <w:rPr>
        <w:rFonts w:hint="default"/>
        <w:lang w:val="ru-RU" w:eastAsia="en-US" w:bidi="ar-SA"/>
      </w:rPr>
    </w:lvl>
    <w:lvl w:ilvl="3" w:tplc="CE40F16C">
      <w:numFmt w:val="bullet"/>
      <w:lvlText w:val="•"/>
      <w:lvlJc w:val="left"/>
      <w:pPr>
        <w:ind w:left="2849" w:hanging="711"/>
      </w:pPr>
      <w:rPr>
        <w:rFonts w:hint="default"/>
        <w:lang w:val="ru-RU" w:eastAsia="en-US" w:bidi="ar-SA"/>
      </w:rPr>
    </w:lvl>
    <w:lvl w:ilvl="4" w:tplc="691CF282">
      <w:numFmt w:val="bullet"/>
      <w:lvlText w:val="•"/>
      <w:lvlJc w:val="left"/>
      <w:pPr>
        <w:ind w:left="3799" w:hanging="711"/>
      </w:pPr>
      <w:rPr>
        <w:rFonts w:hint="default"/>
        <w:lang w:val="ru-RU" w:eastAsia="en-US" w:bidi="ar-SA"/>
      </w:rPr>
    </w:lvl>
    <w:lvl w:ilvl="5" w:tplc="2D5EE8C6">
      <w:numFmt w:val="bullet"/>
      <w:lvlText w:val="•"/>
      <w:lvlJc w:val="left"/>
      <w:pPr>
        <w:ind w:left="4749" w:hanging="711"/>
      </w:pPr>
      <w:rPr>
        <w:rFonts w:hint="default"/>
        <w:lang w:val="ru-RU" w:eastAsia="en-US" w:bidi="ar-SA"/>
      </w:rPr>
    </w:lvl>
    <w:lvl w:ilvl="6" w:tplc="AB98894E">
      <w:numFmt w:val="bullet"/>
      <w:lvlText w:val="•"/>
      <w:lvlJc w:val="left"/>
      <w:pPr>
        <w:ind w:left="5699" w:hanging="711"/>
      </w:pPr>
      <w:rPr>
        <w:rFonts w:hint="default"/>
        <w:lang w:val="ru-RU" w:eastAsia="en-US" w:bidi="ar-SA"/>
      </w:rPr>
    </w:lvl>
    <w:lvl w:ilvl="7" w:tplc="1556E80E">
      <w:numFmt w:val="bullet"/>
      <w:lvlText w:val="•"/>
      <w:lvlJc w:val="left"/>
      <w:pPr>
        <w:ind w:left="6648" w:hanging="711"/>
      </w:pPr>
      <w:rPr>
        <w:rFonts w:hint="default"/>
        <w:lang w:val="ru-RU" w:eastAsia="en-US" w:bidi="ar-SA"/>
      </w:rPr>
    </w:lvl>
    <w:lvl w:ilvl="8" w:tplc="FE36F35A">
      <w:numFmt w:val="bullet"/>
      <w:lvlText w:val="•"/>
      <w:lvlJc w:val="left"/>
      <w:pPr>
        <w:ind w:left="7598" w:hanging="711"/>
      </w:pPr>
      <w:rPr>
        <w:rFonts w:hint="default"/>
        <w:lang w:val="ru-RU" w:eastAsia="en-US" w:bidi="ar-SA"/>
      </w:rPr>
    </w:lvl>
  </w:abstractNum>
  <w:abstractNum w:abstractNumId="1">
    <w:nsid w:val="0ECE33C1"/>
    <w:multiLevelType w:val="multilevel"/>
    <w:tmpl w:val="2516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44" w:hanging="1800"/>
      </w:pPr>
      <w:rPr>
        <w:rFonts w:hint="default"/>
      </w:rPr>
    </w:lvl>
  </w:abstractNum>
  <w:abstractNum w:abstractNumId="2">
    <w:nsid w:val="11297877"/>
    <w:multiLevelType w:val="hybridMultilevel"/>
    <w:tmpl w:val="91480DB2"/>
    <w:lvl w:ilvl="0" w:tplc="A126A2B4">
      <w:numFmt w:val="bullet"/>
      <w:lvlText w:val=""/>
      <w:lvlJc w:val="left"/>
      <w:pPr>
        <w:ind w:left="1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AF5F2">
      <w:numFmt w:val="bullet"/>
      <w:lvlText w:val="•"/>
      <w:lvlJc w:val="left"/>
      <w:pPr>
        <w:ind w:left="1326" w:hanging="708"/>
      </w:pPr>
      <w:rPr>
        <w:rFonts w:hint="default"/>
        <w:lang w:val="ru-RU" w:eastAsia="en-US" w:bidi="ar-SA"/>
      </w:rPr>
    </w:lvl>
    <w:lvl w:ilvl="2" w:tplc="EEA83AF0">
      <w:numFmt w:val="bullet"/>
      <w:lvlText w:val="•"/>
      <w:lvlJc w:val="left"/>
      <w:pPr>
        <w:ind w:left="2532" w:hanging="708"/>
      </w:pPr>
      <w:rPr>
        <w:rFonts w:hint="default"/>
        <w:lang w:val="ru-RU" w:eastAsia="en-US" w:bidi="ar-SA"/>
      </w:rPr>
    </w:lvl>
    <w:lvl w:ilvl="3" w:tplc="5A90DD64">
      <w:numFmt w:val="bullet"/>
      <w:lvlText w:val="•"/>
      <w:lvlJc w:val="left"/>
      <w:pPr>
        <w:ind w:left="3739" w:hanging="708"/>
      </w:pPr>
      <w:rPr>
        <w:rFonts w:hint="default"/>
        <w:lang w:val="ru-RU" w:eastAsia="en-US" w:bidi="ar-SA"/>
      </w:rPr>
    </w:lvl>
    <w:lvl w:ilvl="4" w:tplc="ED160696">
      <w:numFmt w:val="bullet"/>
      <w:lvlText w:val="•"/>
      <w:lvlJc w:val="left"/>
      <w:pPr>
        <w:ind w:left="4945" w:hanging="708"/>
      </w:pPr>
      <w:rPr>
        <w:rFonts w:hint="default"/>
        <w:lang w:val="ru-RU" w:eastAsia="en-US" w:bidi="ar-SA"/>
      </w:rPr>
    </w:lvl>
    <w:lvl w:ilvl="5" w:tplc="11A07010">
      <w:numFmt w:val="bullet"/>
      <w:lvlText w:val="•"/>
      <w:lvlJc w:val="left"/>
      <w:pPr>
        <w:ind w:left="6152" w:hanging="708"/>
      </w:pPr>
      <w:rPr>
        <w:rFonts w:hint="default"/>
        <w:lang w:val="ru-RU" w:eastAsia="en-US" w:bidi="ar-SA"/>
      </w:rPr>
    </w:lvl>
    <w:lvl w:ilvl="6" w:tplc="AADC41E2">
      <w:numFmt w:val="bullet"/>
      <w:lvlText w:val="•"/>
      <w:lvlJc w:val="left"/>
      <w:pPr>
        <w:ind w:left="7358" w:hanging="708"/>
      </w:pPr>
      <w:rPr>
        <w:rFonts w:hint="default"/>
        <w:lang w:val="ru-RU" w:eastAsia="en-US" w:bidi="ar-SA"/>
      </w:rPr>
    </w:lvl>
    <w:lvl w:ilvl="7" w:tplc="FF20FB7C">
      <w:numFmt w:val="bullet"/>
      <w:lvlText w:val="•"/>
      <w:lvlJc w:val="left"/>
      <w:pPr>
        <w:ind w:left="8564" w:hanging="708"/>
      </w:pPr>
      <w:rPr>
        <w:rFonts w:hint="default"/>
        <w:lang w:val="ru-RU" w:eastAsia="en-US" w:bidi="ar-SA"/>
      </w:rPr>
    </w:lvl>
    <w:lvl w:ilvl="8" w:tplc="6A10644E">
      <w:numFmt w:val="bullet"/>
      <w:lvlText w:val="•"/>
      <w:lvlJc w:val="left"/>
      <w:pPr>
        <w:ind w:left="9771" w:hanging="708"/>
      </w:pPr>
      <w:rPr>
        <w:rFonts w:hint="default"/>
        <w:lang w:val="ru-RU" w:eastAsia="en-US" w:bidi="ar-SA"/>
      </w:rPr>
    </w:lvl>
  </w:abstractNum>
  <w:abstractNum w:abstractNumId="3">
    <w:nsid w:val="11A40515"/>
    <w:multiLevelType w:val="multilevel"/>
    <w:tmpl w:val="5DC257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1EA6BD7"/>
    <w:multiLevelType w:val="hybridMultilevel"/>
    <w:tmpl w:val="F00239D4"/>
    <w:lvl w:ilvl="0" w:tplc="00FAB436">
      <w:numFmt w:val="bullet"/>
      <w:lvlText w:val=""/>
      <w:lvlJc w:val="left"/>
      <w:pPr>
        <w:ind w:left="110" w:hanging="6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EA9760">
      <w:numFmt w:val="bullet"/>
      <w:lvlText w:val="•"/>
      <w:lvlJc w:val="left"/>
      <w:pPr>
        <w:ind w:left="1326" w:hanging="675"/>
      </w:pPr>
      <w:rPr>
        <w:rFonts w:hint="default"/>
        <w:lang w:val="ru-RU" w:eastAsia="en-US" w:bidi="ar-SA"/>
      </w:rPr>
    </w:lvl>
    <w:lvl w:ilvl="2" w:tplc="D0CCDAF8">
      <w:numFmt w:val="bullet"/>
      <w:lvlText w:val="•"/>
      <w:lvlJc w:val="left"/>
      <w:pPr>
        <w:ind w:left="2532" w:hanging="675"/>
      </w:pPr>
      <w:rPr>
        <w:rFonts w:hint="default"/>
        <w:lang w:val="ru-RU" w:eastAsia="en-US" w:bidi="ar-SA"/>
      </w:rPr>
    </w:lvl>
    <w:lvl w:ilvl="3" w:tplc="DE9A35E4">
      <w:numFmt w:val="bullet"/>
      <w:lvlText w:val="•"/>
      <w:lvlJc w:val="left"/>
      <w:pPr>
        <w:ind w:left="3739" w:hanging="675"/>
      </w:pPr>
      <w:rPr>
        <w:rFonts w:hint="default"/>
        <w:lang w:val="ru-RU" w:eastAsia="en-US" w:bidi="ar-SA"/>
      </w:rPr>
    </w:lvl>
    <w:lvl w:ilvl="4" w:tplc="C3260924">
      <w:numFmt w:val="bullet"/>
      <w:lvlText w:val="•"/>
      <w:lvlJc w:val="left"/>
      <w:pPr>
        <w:ind w:left="4945" w:hanging="675"/>
      </w:pPr>
      <w:rPr>
        <w:rFonts w:hint="default"/>
        <w:lang w:val="ru-RU" w:eastAsia="en-US" w:bidi="ar-SA"/>
      </w:rPr>
    </w:lvl>
    <w:lvl w:ilvl="5" w:tplc="2DB87542">
      <w:numFmt w:val="bullet"/>
      <w:lvlText w:val="•"/>
      <w:lvlJc w:val="left"/>
      <w:pPr>
        <w:ind w:left="6152" w:hanging="675"/>
      </w:pPr>
      <w:rPr>
        <w:rFonts w:hint="default"/>
        <w:lang w:val="ru-RU" w:eastAsia="en-US" w:bidi="ar-SA"/>
      </w:rPr>
    </w:lvl>
    <w:lvl w:ilvl="6" w:tplc="E6A60620">
      <w:numFmt w:val="bullet"/>
      <w:lvlText w:val="•"/>
      <w:lvlJc w:val="left"/>
      <w:pPr>
        <w:ind w:left="7358" w:hanging="675"/>
      </w:pPr>
      <w:rPr>
        <w:rFonts w:hint="default"/>
        <w:lang w:val="ru-RU" w:eastAsia="en-US" w:bidi="ar-SA"/>
      </w:rPr>
    </w:lvl>
    <w:lvl w:ilvl="7" w:tplc="4B7E72D4">
      <w:numFmt w:val="bullet"/>
      <w:lvlText w:val="•"/>
      <w:lvlJc w:val="left"/>
      <w:pPr>
        <w:ind w:left="8564" w:hanging="675"/>
      </w:pPr>
      <w:rPr>
        <w:rFonts w:hint="default"/>
        <w:lang w:val="ru-RU" w:eastAsia="en-US" w:bidi="ar-SA"/>
      </w:rPr>
    </w:lvl>
    <w:lvl w:ilvl="8" w:tplc="A23A281A">
      <w:numFmt w:val="bullet"/>
      <w:lvlText w:val="•"/>
      <w:lvlJc w:val="left"/>
      <w:pPr>
        <w:ind w:left="9771" w:hanging="675"/>
      </w:pPr>
      <w:rPr>
        <w:rFonts w:hint="default"/>
        <w:lang w:val="ru-RU" w:eastAsia="en-US" w:bidi="ar-SA"/>
      </w:rPr>
    </w:lvl>
  </w:abstractNum>
  <w:abstractNum w:abstractNumId="5">
    <w:nsid w:val="1E362A3F"/>
    <w:multiLevelType w:val="hybridMultilevel"/>
    <w:tmpl w:val="B670591C"/>
    <w:lvl w:ilvl="0" w:tplc="1CECEA20">
      <w:numFmt w:val="bullet"/>
      <w:lvlText w:val=""/>
      <w:lvlJc w:val="left"/>
      <w:pPr>
        <w:ind w:left="853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1CA280">
      <w:numFmt w:val="bullet"/>
      <w:lvlText w:val=""/>
      <w:lvlJc w:val="left"/>
      <w:pPr>
        <w:ind w:left="143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BCDBF6">
      <w:numFmt w:val="bullet"/>
      <w:lvlText w:val="•"/>
      <w:lvlJc w:val="left"/>
      <w:pPr>
        <w:ind w:left="1772" w:hanging="711"/>
      </w:pPr>
      <w:rPr>
        <w:rFonts w:hint="default"/>
        <w:lang w:val="ru-RU" w:eastAsia="en-US" w:bidi="ar-SA"/>
      </w:rPr>
    </w:lvl>
    <w:lvl w:ilvl="3" w:tplc="E9FE566E">
      <w:numFmt w:val="bullet"/>
      <w:lvlText w:val="•"/>
      <w:lvlJc w:val="left"/>
      <w:pPr>
        <w:ind w:left="2685" w:hanging="711"/>
      </w:pPr>
      <w:rPr>
        <w:rFonts w:hint="default"/>
        <w:lang w:val="ru-RU" w:eastAsia="en-US" w:bidi="ar-SA"/>
      </w:rPr>
    </w:lvl>
    <w:lvl w:ilvl="4" w:tplc="43DE17E0">
      <w:numFmt w:val="bullet"/>
      <w:lvlText w:val="•"/>
      <w:lvlJc w:val="left"/>
      <w:pPr>
        <w:ind w:left="3597" w:hanging="711"/>
      </w:pPr>
      <w:rPr>
        <w:rFonts w:hint="default"/>
        <w:lang w:val="ru-RU" w:eastAsia="en-US" w:bidi="ar-SA"/>
      </w:rPr>
    </w:lvl>
    <w:lvl w:ilvl="5" w:tplc="383A9C58">
      <w:numFmt w:val="bullet"/>
      <w:lvlText w:val="•"/>
      <w:lvlJc w:val="left"/>
      <w:pPr>
        <w:ind w:left="4510" w:hanging="711"/>
      </w:pPr>
      <w:rPr>
        <w:rFonts w:hint="default"/>
        <w:lang w:val="ru-RU" w:eastAsia="en-US" w:bidi="ar-SA"/>
      </w:rPr>
    </w:lvl>
    <w:lvl w:ilvl="6" w:tplc="6624EC6A">
      <w:numFmt w:val="bullet"/>
      <w:lvlText w:val="•"/>
      <w:lvlJc w:val="left"/>
      <w:pPr>
        <w:ind w:left="5423" w:hanging="711"/>
      </w:pPr>
      <w:rPr>
        <w:rFonts w:hint="default"/>
        <w:lang w:val="ru-RU" w:eastAsia="en-US" w:bidi="ar-SA"/>
      </w:rPr>
    </w:lvl>
    <w:lvl w:ilvl="7" w:tplc="2DF6AAC4">
      <w:numFmt w:val="bullet"/>
      <w:lvlText w:val="•"/>
      <w:lvlJc w:val="left"/>
      <w:pPr>
        <w:ind w:left="6335" w:hanging="711"/>
      </w:pPr>
      <w:rPr>
        <w:rFonts w:hint="default"/>
        <w:lang w:val="ru-RU" w:eastAsia="en-US" w:bidi="ar-SA"/>
      </w:rPr>
    </w:lvl>
    <w:lvl w:ilvl="8" w:tplc="B7721BEE">
      <w:numFmt w:val="bullet"/>
      <w:lvlText w:val="•"/>
      <w:lvlJc w:val="left"/>
      <w:pPr>
        <w:ind w:left="7248" w:hanging="711"/>
      </w:pPr>
      <w:rPr>
        <w:rFonts w:hint="default"/>
        <w:lang w:val="ru-RU" w:eastAsia="en-US" w:bidi="ar-SA"/>
      </w:rPr>
    </w:lvl>
  </w:abstractNum>
  <w:abstractNum w:abstractNumId="6">
    <w:nsid w:val="204E0A84"/>
    <w:multiLevelType w:val="hybridMultilevel"/>
    <w:tmpl w:val="411AE21A"/>
    <w:lvl w:ilvl="0" w:tplc="B8A65F24">
      <w:numFmt w:val="bullet"/>
      <w:lvlText w:val=""/>
      <w:lvlJc w:val="left"/>
      <w:pPr>
        <w:ind w:left="142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06495E">
      <w:numFmt w:val="bullet"/>
      <w:lvlText w:val="•"/>
      <w:lvlJc w:val="left"/>
      <w:pPr>
        <w:ind w:left="2227" w:hanging="711"/>
      </w:pPr>
      <w:rPr>
        <w:rFonts w:hint="default"/>
        <w:lang w:val="ru-RU" w:eastAsia="en-US" w:bidi="ar-SA"/>
      </w:rPr>
    </w:lvl>
    <w:lvl w:ilvl="2" w:tplc="098453AA">
      <w:numFmt w:val="bullet"/>
      <w:lvlText w:val="•"/>
      <w:lvlJc w:val="left"/>
      <w:pPr>
        <w:ind w:left="3035" w:hanging="711"/>
      </w:pPr>
      <w:rPr>
        <w:rFonts w:hint="default"/>
        <w:lang w:val="ru-RU" w:eastAsia="en-US" w:bidi="ar-SA"/>
      </w:rPr>
    </w:lvl>
    <w:lvl w:ilvl="3" w:tplc="23421848">
      <w:numFmt w:val="bullet"/>
      <w:lvlText w:val="•"/>
      <w:lvlJc w:val="left"/>
      <w:pPr>
        <w:ind w:left="3843" w:hanging="711"/>
      </w:pPr>
      <w:rPr>
        <w:rFonts w:hint="default"/>
        <w:lang w:val="ru-RU" w:eastAsia="en-US" w:bidi="ar-SA"/>
      </w:rPr>
    </w:lvl>
    <w:lvl w:ilvl="4" w:tplc="E86CFE7E">
      <w:numFmt w:val="bullet"/>
      <w:lvlText w:val="•"/>
      <w:lvlJc w:val="left"/>
      <w:pPr>
        <w:ind w:left="4651" w:hanging="711"/>
      </w:pPr>
      <w:rPr>
        <w:rFonts w:hint="default"/>
        <w:lang w:val="ru-RU" w:eastAsia="en-US" w:bidi="ar-SA"/>
      </w:rPr>
    </w:lvl>
    <w:lvl w:ilvl="5" w:tplc="EFB48464">
      <w:numFmt w:val="bullet"/>
      <w:lvlText w:val="•"/>
      <w:lvlJc w:val="left"/>
      <w:pPr>
        <w:ind w:left="5459" w:hanging="711"/>
      </w:pPr>
      <w:rPr>
        <w:rFonts w:hint="default"/>
        <w:lang w:val="ru-RU" w:eastAsia="en-US" w:bidi="ar-SA"/>
      </w:rPr>
    </w:lvl>
    <w:lvl w:ilvl="6" w:tplc="60EA811E">
      <w:numFmt w:val="bullet"/>
      <w:lvlText w:val="•"/>
      <w:lvlJc w:val="left"/>
      <w:pPr>
        <w:ind w:left="6267" w:hanging="711"/>
      </w:pPr>
      <w:rPr>
        <w:rFonts w:hint="default"/>
        <w:lang w:val="ru-RU" w:eastAsia="en-US" w:bidi="ar-SA"/>
      </w:rPr>
    </w:lvl>
    <w:lvl w:ilvl="7" w:tplc="F4BC6C06">
      <w:numFmt w:val="bullet"/>
      <w:lvlText w:val="•"/>
      <w:lvlJc w:val="left"/>
      <w:pPr>
        <w:ind w:left="7074" w:hanging="711"/>
      </w:pPr>
      <w:rPr>
        <w:rFonts w:hint="default"/>
        <w:lang w:val="ru-RU" w:eastAsia="en-US" w:bidi="ar-SA"/>
      </w:rPr>
    </w:lvl>
    <w:lvl w:ilvl="8" w:tplc="7AA465EC">
      <w:numFmt w:val="bullet"/>
      <w:lvlText w:val="•"/>
      <w:lvlJc w:val="left"/>
      <w:pPr>
        <w:ind w:left="7882" w:hanging="711"/>
      </w:pPr>
      <w:rPr>
        <w:rFonts w:hint="default"/>
        <w:lang w:val="ru-RU" w:eastAsia="en-US" w:bidi="ar-SA"/>
      </w:rPr>
    </w:lvl>
  </w:abstractNum>
  <w:abstractNum w:abstractNumId="7">
    <w:nsid w:val="21741A94"/>
    <w:multiLevelType w:val="multilevel"/>
    <w:tmpl w:val="110EAF26"/>
    <w:lvl w:ilvl="0">
      <w:start w:val="3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90" w:hanging="780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"/>
      <w:lvlJc w:val="left"/>
      <w:pPr>
        <w:ind w:left="2" w:hanging="71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32" w:hanging="711"/>
      </w:pPr>
      <w:rPr>
        <w:rFonts w:hint="default"/>
        <w:lang w:val="ru-RU" w:eastAsia="en-US" w:bidi="ar-SA"/>
      </w:rPr>
    </w:lvl>
  </w:abstractNum>
  <w:abstractNum w:abstractNumId="8">
    <w:nsid w:val="287B4170"/>
    <w:multiLevelType w:val="hybridMultilevel"/>
    <w:tmpl w:val="2AB0F16C"/>
    <w:lvl w:ilvl="0" w:tplc="6898E75C">
      <w:numFmt w:val="bullet"/>
      <w:lvlText w:val=""/>
      <w:lvlJc w:val="left"/>
      <w:pPr>
        <w:ind w:left="1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A098C8">
      <w:numFmt w:val="bullet"/>
      <w:lvlText w:val="•"/>
      <w:lvlJc w:val="left"/>
      <w:pPr>
        <w:ind w:left="1326" w:hanging="708"/>
      </w:pPr>
      <w:rPr>
        <w:rFonts w:hint="default"/>
        <w:lang w:val="ru-RU" w:eastAsia="en-US" w:bidi="ar-SA"/>
      </w:rPr>
    </w:lvl>
    <w:lvl w:ilvl="2" w:tplc="C3DAFA66">
      <w:numFmt w:val="bullet"/>
      <w:lvlText w:val="•"/>
      <w:lvlJc w:val="left"/>
      <w:pPr>
        <w:ind w:left="2532" w:hanging="708"/>
      </w:pPr>
      <w:rPr>
        <w:rFonts w:hint="default"/>
        <w:lang w:val="ru-RU" w:eastAsia="en-US" w:bidi="ar-SA"/>
      </w:rPr>
    </w:lvl>
    <w:lvl w:ilvl="3" w:tplc="B42A3140">
      <w:numFmt w:val="bullet"/>
      <w:lvlText w:val="•"/>
      <w:lvlJc w:val="left"/>
      <w:pPr>
        <w:ind w:left="3739" w:hanging="708"/>
      </w:pPr>
      <w:rPr>
        <w:rFonts w:hint="default"/>
        <w:lang w:val="ru-RU" w:eastAsia="en-US" w:bidi="ar-SA"/>
      </w:rPr>
    </w:lvl>
    <w:lvl w:ilvl="4" w:tplc="ACEA065E">
      <w:numFmt w:val="bullet"/>
      <w:lvlText w:val="•"/>
      <w:lvlJc w:val="left"/>
      <w:pPr>
        <w:ind w:left="4945" w:hanging="708"/>
      </w:pPr>
      <w:rPr>
        <w:rFonts w:hint="default"/>
        <w:lang w:val="ru-RU" w:eastAsia="en-US" w:bidi="ar-SA"/>
      </w:rPr>
    </w:lvl>
    <w:lvl w:ilvl="5" w:tplc="B48CDE6E">
      <w:numFmt w:val="bullet"/>
      <w:lvlText w:val="•"/>
      <w:lvlJc w:val="left"/>
      <w:pPr>
        <w:ind w:left="6152" w:hanging="708"/>
      </w:pPr>
      <w:rPr>
        <w:rFonts w:hint="default"/>
        <w:lang w:val="ru-RU" w:eastAsia="en-US" w:bidi="ar-SA"/>
      </w:rPr>
    </w:lvl>
    <w:lvl w:ilvl="6" w:tplc="A18E5D9C">
      <w:numFmt w:val="bullet"/>
      <w:lvlText w:val="•"/>
      <w:lvlJc w:val="left"/>
      <w:pPr>
        <w:ind w:left="7358" w:hanging="708"/>
      </w:pPr>
      <w:rPr>
        <w:rFonts w:hint="default"/>
        <w:lang w:val="ru-RU" w:eastAsia="en-US" w:bidi="ar-SA"/>
      </w:rPr>
    </w:lvl>
    <w:lvl w:ilvl="7" w:tplc="95765A8A">
      <w:numFmt w:val="bullet"/>
      <w:lvlText w:val="•"/>
      <w:lvlJc w:val="left"/>
      <w:pPr>
        <w:ind w:left="8564" w:hanging="708"/>
      </w:pPr>
      <w:rPr>
        <w:rFonts w:hint="default"/>
        <w:lang w:val="ru-RU" w:eastAsia="en-US" w:bidi="ar-SA"/>
      </w:rPr>
    </w:lvl>
    <w:lvl w:ilvl="8" w:tplc="C0167D52">
      <w:numFmt w:val="bullet"/>
      <w:lvlText w:val="•"/>
      <w:lvlJc w:val="left"/>
      <w:pPr>
        <w:ind w:left="9771" w:hanging="708"/>
      </w:pPr>
      <w:rPr>
        <w:rFonts w:hint="default"/>
        <w:lang w:val="ru-RU" w:eastAsia="en-US" w:bidi="ar-SA"/>
      </w:rPr>
    </w:lvl>
  </w:abstractNum>
  <w:abstractNum w:abstractNumId="9">
    <w:nsid w:val="355129F0"/>
    <w:multiLevelType w:val="hybridMultilevel"/>
    <w:tmpl w:val="3DE03430"/>
    <w:lvl w:ilvl="0" w:tplc="75ACBDEA">
      <w:numFmt w:val="bullet"/>
      <w:lvlText w:val=""/>
      <w:lvlJc w:val="left"/>
      <w:pPr>
        <w:ind w:left="1561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707BE8">
      <w:numFmt w:val="bullet"/>
      <w:lvlText w:val="•"/>
      <w:lvlJc w:val="left"/>
      <w:pPr>
        <w:ind w:left="2382" w:hanging="711"/>
      </w:pPr>
      <w:rPr>
        <w:rFonts w:hint="default"/>
        <w:lang w:val="ru-RU" w:eastAsia="en-US" w:bidi="ar-SA"/>
      </w:rPr>
    </w:lvl>
    <w:lvl w:ilvl="2" w:tplc="FD1CCD6C">
      <w:numFmt w:val="bullet"/>
      <w:lvlText w:val="•"/>
      <w:lvlJc w:val="left"/>
      <w:pPr>
        <w:ind w:left="3204" w:hanging="711"/>
      </w:pPr>
      <w:rPr>
        <w:rFonts w:hint="default"/>
        <w:lang w:val="ru-RU" w:eastAsia="en-US" w:bidi="ar-SA"/>
      </w:rPr>
    </w:lvl>
    <w:lvl w:ilvl="3" w:tplc="443AF3C0">
      <w:numFmt w:val="bullet"/>
      <w:lvlText w:val="•"/>
      <w:lvlJc w:val="left"/>
      <w:pPr>
        <w:ind w:left="4026" w:hanging="711"/>
      </w:pPr>
      <w:rPr>
        <w:rFonts w:hint="default"/>
        <w:lang w:val="ru-RU" w:eastAsia="en-US" w:bidi="ar-SA"/>
      </w:rPr>
    </w:lvl>
    <w:lvl w:ilvl="4" w:tplc="C470A4EC">
      <w:numFmt w:val="bullet"/>
      <w:lvlText w:val="•"/>
      <w:lvlJc w:val="left"/>
      <w:pPr>
        <w:ind w:left="4848" w:hanging="711"/>
      </w:pPr>
      <w:rPr>
        <w:rFonts w:hint="default"/>
        <w:lang w:val="ru-RU" w:eastAsia="en-US" w:bidi="ar-SA"/>
      </w:rPr>
    </w:lvl>
    <w:lvl w:ilvl="5" w:tplc="84C2992A">
      <w:numFmt w:val="bullet"/>
      <w:lvlText w:val="•"/>
      <w:lvlJc w:val="left"/>
      <w:pPr>
        <w:ind w:left="5670" w:hanging="711"/>
      </w:pPr>
      <w:rPr>
        <w:rFonts w:hint="default"/>
        <w:lang w:val="ru-RU" w:eastAsia="en-US" w:bidi="ar-SA"/>
      </w:rPr>
    </w:lvl>
    <w:lvl w:ilvl="6" w:tplc="5CB03C5C">
      <w:numFmt w:val="bullet"/>
      <w:lvlText w:val="•"/>
      <w:lvlJc w:val="left"/>
      <w:pPr>
        <w:ind w:left="6492" w:hanging="711"/>
      </w:pPr>
      <w:rPr>
        <w:rFonts w:hint="default"/>
        <w:lang w:val="ru-RU" w:eastAsia="en-US" w:bidi="ar-SA"/>
      </w:rPr>
    </w:lvl>
    <w:lvl w:ilvl="7" w:tplc="19787138">
      <w:numFmt w:val="bullet"/>
      <w:lvlText w:val="•"/>
      <w:lvlJc w:val="left"/>
      <w:pPr>
        <w:ind w:left="7314" w:hanging="711"/>
      </w:pPr>
      <w:rPr>
        <w:rFonts w:hint="default"/>
        <w:lang w:val="ru-RU" w:eastAsia="en-US" w:bidi="ar-SA"/>
      </w:rPr>
    </w:lvl>
    <w:lvl w:ilvl="8" w:tplc="09545066">
      <w:numFmt w:val="bullet"/>
      <w:lvlText w:val="•"/>
      <w:lvlJc w:val="left"/>
      <w:pPr>
        <w:ind w:left="8137" w:hanging="711"/>
      </w:pPr>
      <w:rPr>
        <w:rFonts w:hint="default"/>
        <w:lang w:val="ru-RU" w:eastAsia="en-US" w:bidi="ar-SA"/>
      </w:rPr>
    </w:lvl>
  </w:abstractNum>
  <w:abstractNum w:abstractNumId="10">
    <w:nsid w:val="3606504A"/>
    <w:multiLevelType w:val="hybridMultilevel"/>
    <w:tmpl w:val="CD8AA49A"/>
    <w:lvl w:ilvl="0" w:tplc="3DAC71E0">
      <w:numFmt w:val="bullet"/>
      <w:lvlText w:val=""/>
      <w:lvlJc w:val="left"/>
      <w:pPr>
        <w:ind w:left="1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D6DDFC">
      <w:numFmt w:val="bullet"/>
      <w:lvlText w:val="•"/>
      <w:lvlJc w:val="left"/>
      <w:pPr>
        <w:ind w:left="1326" w:hanging="708"/>
      </w:pPr>
      <w:rPr>
        <w:rFonts w:hint="default"/>
        <w:lang w:val="ru-RU" w:eastAsia="en-US" w:bidi="ar-SA"/>
      </w:rPr>
    </w:lvl>
    <w:lvl w:ilvl="2" w:tplc="86F857EE">
      <w:numFmt w:val="bullet"/>
      <w:lvlText w:val="•"/>
      <w:lvlJc w:val="left"/>
      <w:pPr>
        <w:ind w:left="2532" w:hanging="708"/>
      </w:pPr>
      <w:rPr>
        <w:rFonts w:hint="default"/>
        <w:lang w:val="ru-RU" w:eastAsia="en-US" w:bidi="ar-SA"/>
      </w:rPr>
    </w:lvl>
    <w:lvl w:ilvl="3" w:tplc="B526EBEA">
      <w:numFmt w:val="bullet"/>
      <w:lvlText w:val="•"/>
      <w:lvlJc w:val="left"/>
      <w:pPr>
        <w:ind w:left="3739" w:hanging="708"/>
      </w:pPr>
      <w:rPr>
        <w:rFonts w:hint="default"/>
        <w:lang w:val="ru-RU" w:eastAsia="en-US" w:bidi="ar-SA"/>
      </w:rPr>
    </w:lvl>
    <w:lvl w:ilvl="4" w:tplc="395269C6">
      <w:numFmt w:val="bullet"/>
      <w:lvlText w:val="•"/>
      <w:lvlJc w:val="left"/>
      <w:pPr>
        <w:ind w:left="4945" w:hanging="708"/>
      </w:pPr>
      <w:rPr>
        <w:rFonts w:hint="default"/>
        <w:lang w:val="ru-RU" w:eastAsia="en-US" w:bidi="ar-SA"/>
      </w:rPr>
    </w:lvl>
    <w:lvl w:ilvl="5" w:tplc="70027EB2">
      <w:numFmt w:val="bullet"/>
      <w:lvlText w:val="•"/>
      <w:lvlJc w:val="left"/>
      <w:pPr>
        <w:ind w:left="6152" w:hanging="708"/>
      </w:pPr>
      <w:rPr>
        <w:rFonts w:hint="default"/>
        <w:lang w:val="ru-RU" w:eastAsia="en-US" w:bidi="ar-SA"/>
      </w:rPr>
    </w:lvl>
    <w:lvl w:ilvl="6" w:tplc="0EF42398">
      <w:numFmt w:val="bullet"/>
      <w:lvlText w:val="•"/>
      <w:lvlJc w:val="left"/>
      <w:pPr>
        <w:ind w:left="7358" w:hanging="708"/>
      </w:pPr>
      <w:rPr>
        <w:rFonts w:hint="default"/>
        <w:lang w:val="ru-RU" w:eastAsia="en-US" w:bidi="ar-SA"/>
      </w:rPr>
    </w:lvl>
    <w:lvl w:ilvl="7" w:tplc="D11A7502">
      <w:numFmt w:val="bullet"/>
      <w:lvlText w:val="•"/>
      <w:lvlJc w:val="left"/>
      <w:pPr>
        <w:ind w:left="8564" w:hanging="708"/>
      </w:pPr>
      <w:rPr>
        <w:rFonts w:hint="default"/>
        <w:lang w:val="ru-RU" w:eastAsia="en-US" w:bidi="ar-SA"/>
      </w:rPr>
    </w:lvl>
    <w:lvl w:ilvl="8" w:tplc="3BEC317A">
      <w:numFmt w:val="bullet"/>
      <w:lvlText w:val="•"/>
      <w:lvlJc w:val="left"/>
      <w:pPr>
        <w:ind w:left="9771" w:hanging="708"/>
      </w:pPr>
      <w:rPr>
        <w:rFonts w:hint="default"/>
        <w:lang w:val="ru-RU" w:eastAsia="en-US" w:bidi="ar-SA"/>
      </w:rPr>
    </w:lvl>
  </w:abstractNum>
  <w:abstractNum w:abstractNumId="11">
    <w:nsid w:val="43025F29"/>
    <w:multiLevelType w:val="hybridMultilevel"/>
    <w:tmpl w:val="D9926734"/>
    <w:lvl w:ilvl="0" w:tplc="C8B45FA0">
      <w:numFmt w:val="bullet"/>
      <w:lvlText w:val=""/>
      <w:lvlJc w:val="left"/>
      <w:pPr>
        <w:ind w:left="1561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86E122">
      <w:numFmt w:val="bullet"/>
      <w:lvlText w:val="•"/>
      <w:lvlJc w:val="left"/>
      <w:pPr>
        <w:ind w:left="2382" w:hanging="711"/>
      </w:pPr>
      <w:rPr>
        <w:rFonts w:hint="default"/>
        <w:lang w:val="ru-RU" w:eastAsia="en-US" w:bidi="ar-SA"/>
      </w:rPr>
    </w:lvl>
    <w:lvl w:ilvl="2" w:tplc="525044E0">
      <w:numFmt w:val="bullet"/>
      <w:lvlText w:val="•"/>
      <w:lvlJc w:val="left"/>
      <w:pPr>
        <w:ind w:left="3204" w:hanging="711"/>
      </w:pPr>
      <w:rPr>
        <w:rFonts w:hint="default"/>
        <w:lang w:val="ru-RU" w:eastAsia="en-US" w:bidi="ar-SA"/>
      </w:rPr>
    </w:lvl>
    <w:lvl w:ilvl="3" w:tplc="B2E47A90">
      <w:numFmt w:val="bullet"/>
      <w:lvlText w:val="•"/>
      <w:lvlJc w:val="left"/>
      <w:pPr>
        <w:ind w:left="4026" w:hanging="711"/>
      </w:pPr>
      <w:rPr>
        <w:rFonts w:hint="default"/>
        <w:lang w:val="ru-RU" w:eastAsia="en-US" w:bidi="ar-SA"/>
      </w:rPr>
    </w:lvl>
    <w:lvl w:ilvl="4" w:tplc="7BAC1C94">
      <w:numFmt w:val="bullet"/>
      <w:lvlText w:val="•"/>
      <w:lvlJc w:val="left"/>
      <w:pPr>
        <w:ind w:left="4848" w:hanging="711"/>
      </w:pPr>
      <w:rPr>
        <w:rFonts w:hint="default"/>
        <w:lang w:val="ru-RU" w:eastAsia="en-US" w:bidi="ar-SA"/>
      </w:rPr>
    </w:lvl>
    <w:lvl w:ilvl="5" w:tplc="AD680E9A">
      <w:numFmt w:val="bullet"/>
      <w:lvlText w:val="•"/>
      <w:lvlJc w:val="left"/>
      <w:pPr>
        <w:ind w:left="5670" w:hanging="711"/>
      </w:pPr>
      <w:rPr>
        <w:rFonts w:hint="default"/>
        <w:lang w:val="ru-RU" w:eastAsia="en-US" w:bidi="ar-SA"/>
      </w:rPr>
    </w:lvl>
    <w:lvl w:ilvl="6" w:tplc="7C88F450">
      <w:numFmt w:val="bullet"/>
      <w:lvlText w:val="•"/>
      <w:lvlJc w:val="left"/>
      <w:pPr>
        <w:ind w:left="6492" w:hanging="711"/>
      </w:pPr>
      <w:rPr>
        <w:rFonts w:hint="default"/>
        <w:lang w:val="ru-RU" w:eastAsia="en-US" w:bidi="ar-SA"/>
      </w:rPr>
    </w:lvl>
    <w:lvl w:ilvl="7" w:tplc="58E6DD42">
      <w:numFmt w:val="bullet"/>
      <w:lvlText w:val="•"/>
      <w:lvlJc w:val="left"/>
      <w:pPr>
        <w:ind w:left="7314" w:hanging="711"/>
      </w:pPr>
      <w:rPr>
        <w:rFonts w:hint="default"/>
        <w:lang w:val="ru-RU" w:eastAsia="en-US" w:bidi="ar-SA"/>
      </w:rPr>
    </w:lvl>
    <w:lvl w:ilvl="8" w:tplc="B82E55C0">
      <w:numFmt w:val="bullet"/>
      <w:lvlText w:val="•"/>
      <w:lvlJc w:val="left"/>
      <w:pPr>
        <w:ind w:left="8137" w:hanging="711"/>
      </w:pPr>
      <w:rPr>
        <w:rFonts w:hint="default"/>
        <w:lang w:val="ru-RU" w:eastAsia="en-US" w:bidi="ar-SA"/>
      </w:rPr>
    </w:lvl>
  </w:abstractNum>
  <w:abstractNum w:abstractNumId="12">
    <w:nsid w:val="4419368C"/>
    <w:multiLevelType w:val="hybridMultilevel"/>
    <w:tmpl w:val="AD02DB14"/>
    <w:lvl w:ilvl="0" w:tplc="479A6D30">
      <w:numFmt w:val="bullet"/>
      <w:lvlText w:val="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D85988">
      <w:numFmt w:val="bullet"/>
      <w:lvlText w:val="•"/>
      <w:lvlJc w:val="left"/>
      <w:pPr>
        <w:ind w:left="2259" w:hanging="361"/>
      </w:pPr>
      <w:rPr>
        <w:rFonts w:hint="default"/>
        <w:lang w:val="ru-RU" w:eastAsia="en-US" w:bidi="ar-SA"/>
      </w:rPr>
    </w:lvl>
    <w:lvl w:ilvl="2" w:tplc="23DAD934">
      <w:numFmt w:val="bullet"/>
      <w:lvlText w:val="•"/>
      <w:lvlJc w:val="left"/>
      <w:pPr>
        <w:ind w:left="3658" w:hanging="361"/>
      </w:pPr>
      <w:rPr>
        <w:rFonts w:hint="default"/>
        <w:lang w:val="ru-RU" w:eastAsia="en-US" w:bidi="ar-SA"/>
      </w:rPr>
    </w:lvl>
    <w:lvl w:ilvl="3" w:tplc="4EF6A890">
      <w:numFmt w:val="bullet"/>
      <w:lvlText w:val="•"/>
      <w:lvlJc w:val="left"/>
      <w:pPr>
        <w:ind w:left="5058" w:hanging="361"/>
      </w:pPr>
      <w:rPr>
        <w:rFonts w:hint="default"/>
        <w:lang w:val="ru-RU" w:eastAsia="en-US" w:bidi="ar-SA"/>
      </w:rPr>
    </w:lvl>
    <w:lvl w:ilvl="4" w:tplc="1FB6F7AA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5" w:tplc="B54CC3F8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6" w:tplc="9DBA8F8C">
      <w:numFmt w:val="bullet"/>
      <w:lvlText w:val="•"/>
      <w:lvlJc w:val="left"/>
      <w:pPr>
        <w:ind w:left="9256" w:hanging="361"/>
      </w:pPr>
      <w:rPr>
        <w:rFonts w:hint="default"/>
        <w:lang w:val="ru-RU" w:eastAsia="en-US" w:bidi="ar-SA"/>
      </w:rPr>
    </w:lvl>
    <w:lvl w:ilvl="7" w:tplc="82CADF9E">
      <w:numFmt w:val="bullet"/>
      <w:lvlText w:val="•"/>
      <w:lvlJc w:val="left"/>
      <w:pPr>
        <w:ind w:left="10656" w:hanging="361"/>
      </w:pPr>
      <w:rPr>
        <w:rFonts w:hint="default"/>
        <w:lang w:val="ru-RU" w:eastAsia="en-US" w:bidi="ar-SA"/>
      </w:rPr>
    </w:lvl>
    <w:lvl w:ilvl="8" w:tplc="5294720C">
      <w:numFmt w:val="bullet"/>
      <w:lvlText w:val="•"/>
      <w:lvlJc w:val="left"/>
      <w:pPr>
        <w:ind w:left="12055" w:hanging="361"/>
      </w:pPr>
      <w:rPr>
        <w:rFonts w:hint="default"/>
        <w:lang w:val="ru-RU" w:eastAsia="en-US" w:bidi="ar-SA"/>
      </w:rPr>
    </w:lvl>
  </w:abstractNum>
  <w:abstractNum w:abstractNumId="13">
    <w:nsid w:val="495C1D58"/>
    <w:multiLevelType w:val="multilevel"/>
    <w:tmpl w:val="DC8EB64C"/>
    <w:lvl w:ilvl="0">
      <w:start w:val="5"/>
      <w:numFmt w:val="decimal"/>
      <w:lvlText w:val="%1"/>
      <w:lvlJc w:val="left"/>
      <w:pPr>
        <w:ind w:left="1130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142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3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8" w:hanging="711"/>
      </w:pPr>
      <w:rPr>
        <w:rFonts w:hint="default"/>
        <w:lang w:val="ru-RU" w:eastAsia="en-US" w:bidi="ar-SA"/>
      </w:rPr>
    </w:lvl>
  </w:abstractNum>
  <w:abstractNum w:abstractNumId="14">
    <w:nsid w:val="50CF4989"/>
    <w:multiLevelType w:val="multilevel"/>
    <w:tmpl w:val="110EAF26"/>
    <w:lvl w:ilvl="0">
      <w:start w:val="3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90" w:hanging="780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"/>
      <w:lvlJc w:val="left"/>
      <w:pPr>
        <w:ind w:left="2" w:hanging="71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32" w:hanging="711"/>
      </w:pPr>
      <w:rPr>
        <w:rFonts w:hint="default"/>
        <w:lang w:val="ru-RU" w:eastAsia="en-US" w:bidi="ar-SA"/>
      </w:rPr>
    </w:lvl>
  </w:abstractNum>
  <w:abstractNum w:abstractNumId="15">
    <w:nsid w:val="57C73560"/>
    <w:multiLevelType w:val="multilevel"/>
    <w:tmpl w:val="110EAF26"/>
    <w:lvl w:ilvl="0">
      <w:start w:val="3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90" w:hanging="780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"/>
      <w:lvlJc w:val="left"/>
      <w:pPr>
        <w:ind w:left="2" w:hanging="71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32" w:hanging="711"/>
      </w:pPr>
      <w:rPr>
        <w:rFonts w:hint="default"/>
        <w:lang w:val="ru-RU" w:eastAsia="en-US" w:bidi="ar-SA"/>
      </w:rPr>
    </w:lvl>
  </w:abstractNum>
  <w:abstractNum w:abstractNumId="16">
    <w:nsid w:val="5D4576D3"/>
    <w:multiLevelType w:val="multilevel"/>
    <w:tmpl w:val="2E8AD9E6"/>
    <w:lvl w:ilvl="0">
      <w:start w:val="1"/>
      <w:numFmt w:val="decimal"/>
      <w:lvlText w:val="%1."/>
      <w:lvlJc w:val="left"/>
      <w:pPr>
        <w:ind w:left="380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1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"/>
      <w:lvlJc w:val="left"/>
      <w:pPr>
        <w:ind w:left="143" w:hanging="7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6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4" w:hanging="701"/>
      </w:pPr>
      <w:rPr>
        <w:rFonts w:hint="default"/>
        <w:lang w:val="ru-RU" w:eastAsia="en-US" w:bidi="ar-SA"/>
      </w:rPr>
    </w:lvl>
  </w:abstractNum>
  <w:abstractNum w:abstractNumId="17">
    <w:nsid w:val="5E95569F"/>
    <w:multiLevelType w:val="hybridMultilevel"/>
    <w:tmpl w:val="A45AB696"/>
    <w:lvl w:ilvl="0" w:tplc="2ADE1498">
      <w:numFmt w:val="bullet"/>
      <w:lvlText w:val=""/>
      <w:lvlJc w:val="left"/>
      <w:pPr>
        <w:ind w:left="1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D4D5D4">
      <w:numFmt w:val="bullet"/>
      <w:lvlText w:val="•"/>
      <w:lvlJc w:val="left"/>
      <w:pPr>
        <w:ind w:left="1326" w:hanging="708"/>
      </w:pPr>
      <w:rPr>
        <w:rFonts w:hint="default"/>
        <w:lang w:val="ru-RU" w:eastAsia="en-US" w:bidi="ar-SA"/>
      </w:rPr>
    </w:lvl>
    <w:lvl w:ilvl="2" w:tplc="B6625704">
      <w:numFmt w:val="bullet"/>
      <w:lvlText w:val="•"/>
      <w:lvlJc w:val="left"/>
      <w:pPr>
        <w:ind w:left="2532" w:hanging="708"/>
      </w:pPr>
      <w:rPr>
        <w:rFonts w:hint="default"/>
        <w:lang w:val="ru-RU" w:eastAsia="en-US" w:bidi="ar-SA"/>
      </w:rPr>
    </w:lvl>
    <w:lvl w:ilvl="3" w:tplc="BE1858BA">
      <w:numFmt w:val="bullet"/>
      <w:lvlText w:val="•"/>
      <w:lvlJc w:val="left"/>
      <w:pPr>
        <w:ind w:left="3739" w:hanging="708"/>
      </w:pPr>
      <w:rPr>
        <w:rFonts w:hint="default"/>
        <w:lang w:val="ru-RU" w:eastAsia="en-US" w:bidi="ar-SA"/>
      </w:rPr>
    </w:lvl>
    <w:lvl w:ilvl="4" w:tplc="69EE3240">
      <w:numFmt w:val="bullet"/>
      <w:lvlText w:val="•"/>
      <w:lvlJc w:val="left"/>
      <w:pPr>
        <w:ind w:left="4945" w:hanging="708"/>
      </w:pPr>
      <w:rPr>
        <w:rFonts w:hint="default"/>
        <w:lang w:val="ru-RU" w:eastAsia="en-US" w:bidi="ar-SA"/>
      </w:rPr>
    </w:lvl>
    <w:lvl w:ilvl="5" w:tplc="2D5A1B84">
      <w:numFmt w:val="bullet"/>
      <w:lvlText w:val="•"/>
      <w:lvlJc w:val="left"/>
      <w:pPr>
        <w:ind w:left="6152" w:hanging="708"/>
      </w:pPr>
      <w:rPr>
        <w:rFonts w:hint="default"/>
        <w:lang w:val="ru-RU" w:eastAsia="en-US" w:bidi="ar-SA"/>
      </w:rPr>
    </w:lvl>
    <w:lvl w:ilvl="6" w:tplc="E46A6A04">
      <w:numFmt w:val="bullet"/>
      <w:lvlText w:val="•"/>
      <w:lvlJc w:val="left"/>
      <w:pPr>
        <w:ind w:left="7358" w:hanging="708"/>
      </w:pPr>
      <w:rPr>
        <w:rFonts w:hint="default"/>
        <w:lang w:val="ru-RU" w:eastAsia="en-US" w:bidi="ar-SA"/>
      </w:rPr>
    </w:lvl>
    <w:lvl w:ilvl="7" w:tplc="99B8C2AA">
      <w:numFmt w:val="bullet"/>
      <w:lvlText w:val="•"/>
      <w:lvlJc w:val="left"/>
      <w:pPr>
        <w:ind w:left="8564" w:hanging="708"/>
      </w:pPr>
      <w:rPr>
        <w:rFonts w:hint="default"/>
        <w:lang w:val="ru-RU" w:eastAsia="en-US" w:bidi="ar-SA"/>
      </w:rPr>
    </w:lvl>
    <w:lvl w:ilvl="8" w:tplc="69682C78">
      <w:numFmt w:val="bullet"/>
      <w:lvlText w:val="•"/>
      <w:lvlJc w:val="left"/>
      <w:pPr>
        <w:ind w:left="9771" w:hanging="708"/>
      </w:pPr>
      <w:rPr>
        <w:rFonts w:hint="default"/>
        <w:lang w:val="ru-RU" w:eastAsia="en-US" w:bidi="ar-SA"/>
      </w:rPr>
    </w:lvl>
  </w:abstractNum>
  <w:abstractNum w:abstractNumId="18">
    <w:nsid w:val="62C44126"/>
    <w:multiLevelType w:val="multilevel"/>
    <w:tmpl w:val="2516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44" w:hanging="1800"/>
      </w:pPr>
      <w:rPr>
        <w:rFonts w:hint="default"/>
      </w:rPr>
    </w:lvl>
  </w:abstractNum>
  <w:abstractNum w:abstractNumId="19">
    <w:nsid w:val="676C5530"/>
    <w:multiLevelType w:val="hybridMultilevel"/>
    <w:tmpl w:val="BA00034A"/>
    <w:lvl w:ilvl="0" w:tplc="6D9A09DC">
      <w:numFmt w:val="bullet"/>
      <w:lvlText w:val=""/>
      <w:lvlJc w:val="left"/>
      <w:pPr>
        <w:ind w:left="143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2C697C">
      <w:numFmt w:val="bullet"/>
      <w:lvlText w:val="•"/>
      <w:lvlJc w:val="left"/>
      <w:pPr>
        <w:ind w:left="1104" w:hanging="711"/>
      </w:pPr>
      <w:rPr>
        <w:rFonts w:hint="default"/>
        <w:lang w:val="ru-RU" w:eastAsia="en-US" w:bidi="ar-SA"/>
      </w:rPr>
    </w:lvl>
    <w:lvl w:ilvl="2" w:tplc="4454DE7A">
      <w:numFmt w:val="bullet"/>
      <w:lvlText w:val="•"/>
      <w:lvlJc w:val="left"/>
      <w:pPr>
        <w:ind w:left="2068" w:hanging="711"/>
      </w:pPr>
      <w:rPr>
        <w:rFonts w:hint="default"/>
        <w:lang w:val="ru-RU" w:eastAsia="en-US" w:bidi="ar-SA"/>
      </w:rPr>
    </w:lvl>
    <w:lvl w:ilvl="3" w:tplc="7CC8A592">
      <w:numFmt w:val="bullet"/>
      <w:lvlText w:val="•"/>
      <w:lvlJc w:val="left"/>
      <w:pPr>
        <w:ind w:left="3032" w:hanging="711"/>
      </w:pPr>
      <w:rPr>
        <w:rFonts w:hint="default"/>
        <w:lang w:val="ru-RU" w:eastAsia="en-US" w:bidi="ar-SA"/>
      </w:rPr>
    </w:lvl>
    <w:lvl w:ilvl="4" w:tplc="6472FDBE">
      <w:numFmt w:val="bullet"/>
      <w:lvlText w:val="•"/>
      <w:lvlJc w:val="left"/>
      <w:pPr>
        <w:ind w:left="3996" w:hanging="711"/>
      </w:pPr>
      <w:rPr>
        <w:rFonts w:hint="default"/>
        <w:lang w:val="ru-RU" w:eastAsia="en-US" w:bidi="ar-SA"/>
      </w:rPr>
    </w:lvl>
    <w:lvl w:ilvl="5" w:tplc="304ACD1E">
      <w:numFmt w:val="bullet"/>
      <w:lvlText w:val="•"/>
      <w:lvlJc w:val="left"/>
      <w:pPr>
        <w:ind w:left="4960" w:hanging="711"/>
      </w:pPr>
      <w:rPr>
        <w:rFonts w:hint="default"/>
        <w:lang w:val="ru-RU" w:eastAsia="en-US" w:bidi="ar-SA"/>
      </w:rPr>
    </w:lvl>
    <w:lvl w:ilvl="6" w:tplc="74206750">
      <w:numFmt w:val="bullet"/>
      <w:lvlText w:val="•"/>
      <w:lvlJc w:val="left"/>
      <w:pPr>
        <w:ind w:left="5924" w:hanging="711"/>
      </w:pPr>
      <w:rPr>
        <w:rFonts w:hint="default"/>
        <w:lang w:val="ru-RU" w:eastAsia="en-US" w:bidi="ar-SA"/>
      </w:rPr>
    </w:lvl>
    <w:lvl w:ilvl="7" w:tplc="FC667F2A">
      <w:numFmt w:val="bullet"/>
      <w:lvlText w:val="•"/>
      <w:lvlJc w:val="left"/>
      <w:pPr>
        <w:ind w:left="6888" w:hanging="711"/>
      </w:pPr>
      <w:rPr>
        <w:rFonts w:hint="default"/>
        <w:lang w:val="ru-RU" w:eastAsia="en-US" w:bidi="ar-SA"/>
      </w:rPr>
    </w:lvl>
    <w:lvl w:ilvl="8" w:tplc="1180ACB8">
      <w:numFmt w:val="bullet"/>
      <w:lvlText w:val="•"/>
      <w:lvlJc w:val="left"/>
      <w:pPr>
        <w:ind w:left="7853" w:hanging="711"/>
      </w:pPr>
      <w:rPr>
        <w:rFonts w:hint="default"/>
        <w:lang w:val="ru-RU" w:eastAsia="en-US" w:bidi="ar-SA"/>
      </w:rPr>
    </w:lvl>
  </w:abstractNum>
  <w:abstractNum w:abstractNumId="20">
    <w:nsid w:val="6789394B"/>
    <w:multiLevelType w:val="hybridMultilevel"/>
    <w:tmpl w:val="7BF27B2C"/>
    <w:lvl w:ilvl="0" w:tplc="CAB88EA6">
      <w:numFmt w:val="bullet"/>
      <w:lvlText w:val=""/>
      <w:lvlJc w:val="left"/>
      <w:pPr>
        <w:ind w:left="110" w:hanging="6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328B62">
      <w:numFmt w:val="bullet"/>
      <w:lvlText w:val="•"/>
      <w:lvlJc w:val="left"/>
      <w:pPr>
        <w:ind w:left="1326" w:hanging="675"/>
      </w:pPr>
      <w:rPr>
        <w:rFonts w:hint="default"/>
        <w:lang w:val="ru-RU" w:eastAsia="en-US" w:bidi="ar-SA"/>
      </w:rPr>
    </w:lvl>
    <w:lvl w:ilvl="2" w:tplc="9C68DF96">
      <w:numFmt w:val="bullet"/>
      <w:lvlText w:val="•"/>
      <w:lvlJc w:val="left"/>
      <w:pPr>
        <w:ind w:left="2532" w:hanging="675"/>
      </w:pPr>
      <w:rPr>
        <w:rFonts w:hint="default"/>
        <w:lang w:val="ru-RU" w:eastAsia="en-US" w:bidi="ar-SA"/>
      </w:rPr>
    </w:lvl>
    <w:lvl w:ilvl="3" w:tplc="FB301DFA">
      <w:numFmt w:val="bullet"/>
      <w:lvlText w:val="•"/>
      <w:lvlJc w:val="left"/>
      <w:pPr>
        <w:ind w:left="3739" w:hanging="675"/>
      </w:pPr>
      <w:rPr>
        <w:rFonts w:hint="default"/>
        <w:lang w:val="ru-RU" w:eastAsia="en-US" w:bidi="ar-SA"/>
      </w:rPr>
    </w:lvl>
    <w:lvl w:ilvl="4" w:tplc="4C94261E">
      <w:numFmt w:val="bullet"/>
      <w:lvlText w:val="•"/>
      <w:lvlJc w:val="left"/>
      <w:pPr>
        <w:ind w:left="4945" w:hanging="675"/>
      </w:pPr>
      <w:rPr>
        <w:rFonts w:hint="default"/>
        <w:lang w:val="ru-RU" w:eastAsia="en-US" w:bidi="ar-SA"/>
      </w:rPr>
    </w:lvl>
    <w:lvl w:ilvl="5" w:tplc="D89A3BF4">
      <w:numFmt w:val="bullet"/>
      <w:lvlText w:val="•"/>
      <w:lvlJc w:val="left"/>
      <w:pPr>
        <w:ind w:left="6152" w:hanging="675"/>
      </w:pPr>
      <w:rPr>
        <w:rFonts w:hint="default"/>
        <w:lang w:val="ru-RU" w:eastAsia="en-US" w:bidi="ar-SA"/>
      </w:rPr>
    </w:lvl>
    <w:lvl w:ilvl="6" w:tplc="66D218B6">
      <w:numFmt w:val="bullet"/>
      <w:lvlText w:val="•"/>
      <w:lvlJc w:val="left"/>
      <w:pPr>
        <w:ind w:left="7358" w:hanging="675"/>
      </w:pPr>
      <w:rPr>
        <w:rFonts w:hint="default"/>
        <w:lang w:val="ru-RU" w:eastAsia="en-US" w:bidi="ar-SA"/>
      </w:rPr>
    </w:lvl>
    <w:lvl w:ilvl="7" w:tplc="74288F52">
      <w:numFmt w:val="bullet"/>
      <w:lvlText w:val="•"/>
      <w:lvlJc w:val="left"/>
      <w:pPr>
        <w:ind w:left="8564" w:hanging="675"/>
      </w:pPr>
      <w:rPr>
        <w:rFonts w:hint="default"/>
        <w:lang w:val="ru-RU" w:eastAsia="en-US" w:bidi="ar-SA"/>
      </w:rPr>
    </w:lvl>
    <w:lvl w:ilvl="8" w:tplc="9FEA576C">
      <w:numFmt w:val="bullet"/>
      <w:lvlText w:val="•"/>
      <w:lvlJc w:val="left"/>
      <w:pPr>
        <w:ind w:left="9771" w:hanging="675"/>
      </w:pPr>
      <w:rPr>
        <w:rFonts w:hint="default"/>
        <w:lang w:val="ru-RU" w:eastAsia="en-US" w:bidi="ar-SA"/>
      </w:rPr>
    </w:lvl>
  </w:abstractNum>
  <w:abstractNum w:abstractNumId="21">
    <w:nsid w:val="6A9812EF"/>
    <w:multiLevelType w:val="hybridMultilevel"/>
    <w:tmpl w:val="05CCA5A0"/>
    <w:lvl w:ilvl="0" w:tplc="63984BA4">
      <w:numFmt w:val="bullet"/>
      <w:lvlText w:val=""/>
      <w:lvlJc w:val="left"/>
      <w:pPr>
        <w:ind w:left="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86E11E">
      <w:numFmt w:val="bullet"/>
      <w:lvlText w:val="•"/>
      <w:lvlJc w:val="left"/>
      <w:pPr>
        <w:ind w:left="949" w:hanging="711"/>
      </w:pPr>
      <w:rPr>
        <w:rFonts w:hint="default"/>
        <w:lang w:val="ru-RU" w:eastAsia="en-US" w:bidi="ar-SA"/>
      </w:rPr>
    </w:lvl>
    <w:lvl w:ilvl="2" w:tplc="CEC62C96">
      <w:numFmt w:val="bullet"/>
      <w:lvlText w:val="•"/>
      <w:lvlJc w:val="left"/>
      <w:pPr>
        <w:ind w:left="1899" w:hanging="711"/>
      </w:pPr>
      <w:rPr>
        <w:rFonts w:hint="default"/>
        <w:lang w:val="ru-RU" w:eastAsia="en-US" w:bidi="ar-SA"/>
      </w:rPr>
    </w:lvl>
    <w:lvl w:ilvl="3" w:tplc="06765D28">
      <w:numFmt w:val="bullet"/>
      <w:lvlText w:val="•"/>
      <w:lvlJc w:val="left"/>
      <w:pPr>
        <w:ind w:left="2849" w:hanging="711"/>
      </w:pPr>
      <w:rPr>
        <w:rFonts w:hint="default"/>
        <w:lang w:val="ru-RU" w:eastAsia="en-US" w:bidi="ar-SA"/>
      </w:rPr>
    </w:lvl>
    <w:lvl w:ilvl="4" w:tplc="461C30DE">
      <w:numFmt w:val="bullet"/>
      <w:lvlText w:val="•"/>
      <w:lvlJc w:val="left"/>
      <w:pPr>
        <w:ind w:left="3799" w:hanging="711"/>
      </w:pPr>
      <w:rPr>
        <w:rFonts w:hint="default"/>
        <w:lang w:val="ru-RU" w:eastAsia="en-US" w:bidi="ar-SA"/>
      </w:rPr>
    </w:lvl>
    <w:lvl w:ilvl="5" w:tplc="0FAA5D9A">
      <w:numFmt w:val="bullet"/>
      <w:lvlText w:val="•"/>
      <w:lvlJc w:val="left"/>
      <w:pPr>
        <w:ind w:left="4749" w:hanging="711"/>
      </w:pPr>
      <w:rPr>
        <w:rFonts w:hint="default"/>
        <w:lang w:val="ru-RU" w:eastAsia="en-US" w:bidi="ar-SA"/>
      </w:rPr>
    </w:lvl>
    <w:lvl w:ilvl="6" w:tplc="49C8004E">
      <w:numFmt w:val="bullet"/>
      <w:lvlText w:val="•"/>
      <w:lvlJc w:val="left"/>
      <w:pPr>
        <w:ind w:left="5699" w:hanging="711"/>
      </w:pPr>
      <w:rPr>
        <w:rFonts w:hint="default"/>
        <w:lang w:val="ru-RU" w:eastAsia="en-US" w:bidi="ar-SA"/>
      </w:rPr>
    </w:lvl>
    <w:lvl w:ilvl="7" w:tplc="EBA0F468">
      <w:numFmt w:val="bullet"/>
      <w:lvlText w:val="•"/>
      <w:lvlJc w:val="left"/>
      <w:pPr>
        <w:ind w:left="6648" w:hanging="711"/>
      </w:pPr>
      <w:rPr>
        <w:rFonts w:hint="default"/>
        <w:lang w:val="ru-RU" w:eastAsia="en-US" w:bidi="ar-SA"/>
      </w:rPr>
    </w:lvl>
    <w:lvl w:ilvl="8" w:tplc="E4EE2B22">
      <w:numFmt w:val="bullet"/>
      <w:lvlText w:val="•"/>
      <w:lvlJc w:val="left"/>
      <w:pPr>
        <w:ind w:left="7598" w:hanging="711"/>
      </w:pPr>
      <w:rPr>
        <w:rFonts w:hint="default"/>
        <w:lang w:val="ru-RU" w:eastAsia="en-US" w:bidi="ar-SA"/>
      </w:rPr>
    </w:lvl>
  </w:abstractNum>
  <w:abstractNum w:abstractNumId="22">
    <w:nsid w:val="75B61BFF"/>
    <w:multiLevelType w:val="hybridMultilevel"/>
    <w:tmpl w:val="8C7C1D32"/>
    <w:lvl w:ilvl="0" w:tplc="89146CEA">
      <w:numFmt w:val="bullet"/>
      <w:lvlText w:val=""/>
      <w:lvlJc w:val="left"/>
      <w:pPr>
        <w:ind w:left="110" w:hanging="6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BC768A">
      <w:numFmt w:val="bullet"/>
      <w:lvlText w:val="•"/>
      <w:lvlJc w:val="left"/>
      <w:pPr>
        <w:ind w:left="1326" w:hanging="675"/>
      </w:pPr>
      <w:rPr>
        <w:rFonts w:hint="default"/>
        <w:lang w:val="ru-RU" w:eastAsia="en-US" w:bidi="ar-SA"/>
      </w:rPr>
    </w:lvl>
    <w:lvl w:ilvl="2" w:tplc="1160DA1C">
      <w:numFmt w:val="bullet"/>
      <w:lvlText w:val="•"/>
      <w:lvlJc w:val="left"/>
      <w:pPr>
        <w:ind w:left="2532" w:hanging="675"/>
      </w:pPr>
      <w:rPr>
        <w:rFonts w:hint="default"/>
        <w:lang w:val="ru-RU" w:eastAsia="en-US" w:bidi="ar-SA"/>
      </w:rPr>
    </w:lvl>
    <w:lvl w:ilvl="3" w:tplc="2676C1E0">
      <w:numFmt w:val="bullet"/>
      <w:lvlText w:val="•"/>
      <w:lvlJc w:val="left"/>
      <w:pPr>
        <w:ind w:left="3739" w:hanging="675"/>
      </w:pPr>
      <w:rPr>
        <w:rFonts w:hint="default"/>
        <w:lang w:val="ru-RU" w:eastAsia="en-US" w:bidi="ar-SA"/>
      </w:rPr>
    </w:lvl>
    <w:lvl w:ilvl="4" w:tplc="1F6242AE">
      <w:numFmt w:val="bullet"/>
      <w:lvlText w:val="•"/>
      <w:lvlJc w:val="left"/>
      <w:pPr>
        <w:ind w:left="4945" w:hanging="675"/>
      </w:pPr>
      <w:rPr>
        <w:rFonts w:hint="default"/>
        <w:lang w:val="ru-RU" w:eastAsia="en-US" w:bidi="ar-SA"/>
      </w:rPr>
    </w:lvl>
    <w:lvl w:ilvl="5" w:tplc="8842D890">
      <w:numFmt w:val="bullet"/>
      <w:lvlText w:val="•"/>
      <w:lvlJc w:val="left"/>
      <w:pPr>
        <w:ind w:left="6152" w:hanging="675"/>
      </w:pPr>
      <w:rPr>
        <w:rFonts w:hint="default"/>
        <w:lang w:val="ru-RU" w:eastAsia="en-US" w:bidi="ar-SA"/>
      </w:rPr>
    </w:lvl>
    <w:lvl w:ilvl="6" w:tplc="AC8E5648">
      <w:numFmt w:val="bullet"/>
      <w:lvlText w:val="•"/>
      <w:lvlJc w:val="left"/>
      <w:pPr>
        <w:ind w:left="7358" w:hanging="675"/>
      </w:pPr>
      <w:rPr>
        <w:rFonts w:hint="default"/>
        <w:lang w:val="ru-RU" w:eastAsia="en-US" w:bidi="ar-SA"/>
      </w:rPr>
    </w:lvl>
    <w:lvl w:ilvl="7" w:tplc="671C08C6">
      <w:numFmt w:val="bullet"/>
      <w:lvlText w:val="•"/>
      <w:lvlJc w:val="left"/>
      <w:pPr>
        <w:ind w:left="8564" w:hanging="675"/>
      </w:pPr>
      <w:rPr>
        <w:rFonts w:hint="default"/>
        <w:lang w:val="ru-RU" w:eastAsia="en-US" w:bidi="ar-SA"/>
      </w:rPr>
    </w:lvl>
    <w:lvl w:ilvl="8" w:tplc="E1680CEA">
      <w:numFmt w:val="bullet"/>
      <w:lvlText w:val="•"/>
      <w:lvlJc w:val="left"/>
      <w:pPr>
        <w:ind w:left="9771" w:hanging="675"/>
      </w:pPr>
      <w:rPr>
        <w:rFonts w:hint="default"/>
        <w:lang w:val="ru-RU" w:eastAsia="en-US" w:bidi="ar-SA"/>
      </w:rPr>
    </w:lvl>
  </w:abstractNum>
  <w:abstractNum w:abstractNumId="23">
    <w:nsid w:val="75D36CB0"/>
    <w:multiLevelType w:val="hybridMultilevel"/>
    <w:tmpl w:val="EADCBD5C"/>
    <w:lvl w:ilvl="0" w:tplc="13D07FC4">
      <w:numFmt w:val="bullet"/>
      <w:lvlText w:val=""/>
      <w:lvlJc w:val="left"/>
      <w:pPr>
        <w:ind w:left="1561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78D08A">
      <w:numFmt w:val="bullet"/>
      <w:lvlText w:val="•"/>
      <w:lvlJc w:val="left"/>
      <w:pPr>
        <w:ind w:left="2382" w:hanging="711"/>
      </w:pPr>
      <w:rPr>
        <w:rFonts w:hint="default"/>
        <w:lang w:val="ru-RU" w:eastAsia="en-US" w:bidi="ar-SA"/>
      </w:rPr>
    </w:lvl>
    <w:lvl w:ilvl="2" w:tplc="D20A7F6C">
      <w:numFmt w:val="bullet"/>
      <w:lvlText w:val="•"/>
      <w:lvlJc w:val="left"/>
      <w:pPr>
        <w:ind w:left="3204" w:hanging="711"/>
      </w:pPr>
      <w:rPr>
        <w:rFonts w:hint="default"/>
        <w:lang w:val="ru-RU" w:eastAsia="en-US" w:bidi="ar-SA"/>
      </w:rPr>
    </w:lvl>
    <w:lvl w:ilvl="3" w:tplc="E58479CA">
      <w:numFmt w:val="bullet"/>
      <w:lvlText w:val="•"/>
      <w:lvlJc w:val="left"/>
      <w:pPr>
        <w:ind w:left="4026" w:hanging="711"/>
      </w:pPr>
      <w:rPr>
        <w:rFonts w:hint="default"/>
        <w:lang w:val="ru-RU" w:eastAsia="en-US" w:bidi="ar-SA"/>
      </w:rPr>
    </w:lvl>
    <w:lvl w:ilvl="4" w:tplc="CF42BEF8">
      <w:numFmt w:val="bullet"/>
      <w:lvlText w:val="•"/>
      <w:lvlJc w:val="left"/>
      <w:pPr>
        <w:ind w:left="4848" w:hanging="711"/>
      </w:pPr>
      <w:rPr>
        <w:rFonts w:hint="default"/>
        <w:lang w:val="ru-RU" w:eastAsia="en-US" w:bidi="ar-SA"/>
      </w:rPr>
    </w:lvl>
    <w:lvl w:ilvl="5" w:tplc="B308B8DA">
      <w:numFmt w:val="bullet"/>
      <w:lvlText w:val="•"/>
      <w:lvlJc w:val="left"/>
      <w:pPr>
        <w:ind w:left="5670" w:hanging="711"/>
      </w:pPr>
      <w:rPr>
        <w:rFonts w:hint="default"/>
        <w:lang w:val="ru-RU" w:eastAsia="en-US" w:bidi="ar-SA"/>
      </w:rPr>
    </w:lvl>
    <w:lvl w:ilvl="6" w:tplc="30FCBF30">
      <w:numFmt w:val="bullet"/>
      <w:lvlText w:val="•"/>
      <w:lvlJc w:val="left"/>
      <w:pPr>
        <w:ind w:left="6492" w:hanging="711"/>
      </w:pPr>
      <w:rPr>
        <w:rFonts w:hint="default"/>
        <w:lang w:val="ru-RU" w:eastAsia="en-US" w:bidi="ar-SA"/>
      </w:rPr>
    </w:lvl>
    <w:lvl w:ilvl="7" w:tplc="12AEE20E">
      <w:numFmt w:val="bullet"/>
      <w:lvlText w:val="•"/>
      <w:lvlJc w:val="left"/>
      <w:pPr>
        <w:ind w:left="7314" w:hanging="711"/>
      </w:pPr>
      <w:rPr>
        <w:rFonts w:hint="default"/>
        <w:lang w:val="ru-RU" w:eastAsia="en-US" w:bidi="ar-SA"/>
      </w:rPr>
    </w:lvl>
    <w:lvl w:ilvl="8" w:tplc="EADCAC1E">
      <w:numFmt w:val="bullet"/>
      <w:lvlText w:val="•"/>
      <w:lvlJc w:val="left"/>
      <w:pPr>
        <w:ind w:left="8137" w:hanging="711"/>
      </w:pPr>
      <w:rPr>
        <w:rFonts w:hint="default"/>
        <w:lang w:val="ru-RU" w:eastAsia="en-US" w:bidi="ar-SA"/>
      </w:rPr>
    </w:lvl>
  </w:abstractNum>
  <w:abstractNum w:abstractNumId="24">
    <w:nsid w:val="76D17391"/>
    <w:multiLevelType w:val="hybridMultilevel"/>
    <w:tmpl w:val="5A8E6F2C"/>
    <w:lvl w:ilvl="0" w:tplc="916AF8FA">
      <w:start w:val="15"/>
      <w:numFmt w:val="decimal"/>
      <w:lvlText w:val="%1"/>
      <w:lvlJc w:val="left"/>
      <w:pPr>
        <w:ind w:left="362" w:hanging="360"/>
      </w:pPr>
      <w:rPr>
        <w:rFonts w:ascii="Calibri" w:hAnsi="Calibri" w:hint="default"/>
        <w:sz w:val="13"/>
      </w:r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5">
    <w:nsid w:val="7A2F2F14"/>
    <w:multiLevelType w:val="hybridMultilevel"/>
    <w:tmpl w:val="78BE77BC"/>
    <w:lvl w:ilvl="0" w:tplc="ECAAF6D8">
      <w:numFmt w:val="bullet"/>
      <w:lvlText w:val=""/>
      <w:lvlJc w:val="left"/>
      <w:pPr>
        <w:ind w:left="143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8C082">
      <w:numFmt w:val="bullet"/>
      <w:lvlText w:val="•"/>
      <w:lvlJc w:val="left"/>
      <w:pPr>
        <w:ind w:left="1104" w:hanging="711"/>
      </w:pPr>
      <w:rPr>
        <w:rFonts w:hint="default"/>
        <w:lang w:val="ru-RU" w:eastAsia="en-US" w:bidi="ar-SA"/>
      </w:rPr>
    </w:lvl>
    <w:lvl w:ilvl="2" w:tplc="C83E7E04">
      <w:numFmt w:val="bullet"/>
      <w:lvlText w:val="•"/>
      <w:lvlJc w:val="left"/>
      <w:pPr>
        <w:ind w:left="2068" w:hanging="711"/>
      </w:pPr>
      <w:rPr>
        <w:rFonts w:hint="default"/>
        <w:lang w:val="ru-RU" w:eastAsia="en-US" w:bidi="ar-SA"/>
      </w:rPr>
    </w:lvl>
    <w:lvl w:ilvl="3" w:tplc="EB641BC0">
      <w:numFmt w:val="bullet"/>
      <w:lvlText w:val="•"/>
      <w:lvlJc w:val="left"/>
      <w:pPr>
        <w:ind w:left="3032" w:hanging="711"/>
      </w:pPr>
      <w:rPr>
        <w:rFonts w:hint="default"/>
        <w:lang w:val="ru-RU" w:eastAsia="en-US" w:bidi="ar-SA"/>
      </w:rPr>
    </w:lvl>
    <w:lvl w:ilvl="4" w:tplc="0D443C58">
      <w:numFmt w:val="bullet"/>
      <w:lvlText w:val="•"/>
      <w:lvlJc w:val="left"/>
      <w:pPr>
        <w:ind w:left="3996" w:hanging="711"/>
      </w:pPr>
      <w:rPr>
        <w:rFonts w:hint="default"/>
        <w:lang w:val="ru-RU" w:eastAsia="en-US" w:bidi="ar-SA"/>
      </w:rPr>
    </w:lvl>
    <w:lvl w:ilvl="5" w:tplc="6E427592">
      <w:numFmt w:val="bullet"/>
      <w:lvlText w:val="•"/>
      <w:lvlJc w:val="left"/>
      <w:pPr>
        <w:ind w:left="4960" w:hanging="711"/>
      </w:pPr>
      <w:rPr>
        <w:rFonts w:hint="default"/>
        <w:lang w:val="ru-RU" w:eastAsia="en-US" w:bidi="ar-SA"/>
      </w:rPr>
    </w:lvl>
    <w:lvl w:ilvl="6" w:tplc="BF663E2E">
      <w:numFmt w:val="bullet"/>
      <w:lvlText w:val="•"/>
      <w:lvlJc w:val="left"/>
      <w:pPr>
        <w:ind w:left="5924" w:hanging="711"/>
      </w:pPr>
      <w:rPr>
        <w:rFonts w:hint="default"/>
        <w:lang w:val="ru-RU" w:eastAsia="en-US" w:bidi="ar-SA"/>
      </w:rPr>
    </w:lvl>
    <w:lvl w:ilvl="7" w:tplc="C0BEBD6C">
      <w:numFmt w:val="bullet"/>
      <w:lvlText w:val="•"/>
      <w:lvlJc w:val="left"/>
      <w:pPr>
        <w:ind w:left="6888" w:hanging="711"/>
      </w:pPr>
      <w:rPr>
        <w:rFonts w:hint="default"/>
        <w:lang w:val="ru-RU" w:eastAsia="en-US" w:bidi="ar-SA"/>
      </w:rPr>
    </w:lvl>
    <w:lvl w:ilvl="8" w:tplc="7E3C23C0">
      <w:numFmt w:val="bullet"/>
      <w:lvlText w:val="•"/>
      <w:lvlJc w:val="left"/>
      <w:pPr>
        <w:ind w:left="7853" w:hanging="711"/>
      </w:pPr>
      <w:rPr>
        <w:rFonts w:hint="default"/>
        <w:lang w:val="ru-RU" w:eastAsia="en-US" w:bidi="ar-SA"/>
      </w:rPr>
    </w:lvl>
  </w:abstractNum>
  <w:abstractNum w:abstractNumId="26">
    <w:nsid w:val="7CE93D40"/>
    <w:multiLevelType w:val="multilevel"/>
    <w:tmpl w:val="2E8AD9E6"/>
    <w:lvl w:ilvl="0">
      <w:start w:val="1"/>
      <w:numFmt w:val="decimal"/>
      <w:lvlText w:val="%1."/>
      <w:lvlJc w:val="left"/>
      <w:pPr>
        <w:ind w:left="380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1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"/>
      <w:lvlJc w:val="left"/>
      <w:pPr>
        <w:ind w:left="143" w:hanging="7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6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4" w:hanging="701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6"/>
  </w:num>
  <w:num w:numId="3">
    <w:abstractNumId w:val="13"/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12"/>
  </w:num>
  <w:num w:numId="9">
    <w:abstractNumId w:val="20"/>
  </w:num>
  <w:num w:numId="10">
    <w:abstractNumId w:val="4"/>
  </w:num>
  <w:num w:numId="11">
    <w:abstractNumId w:val="22"/>
  </w:num>
  <w:num w:numId="12">
    <w:abstractNumId w:val="17"/>
  </w:num>
  <w:num w:numId="13">
    <w:abstractNumId w:val="7"/>
  </w:num>
  <w:num w:numId="14">
    <w:abstractNumId w:val="25"/>
  </w:num>
  <w:num w:numId="15">
    <w:abstractNumId w:val="23"/>
  </w:num>
  <w:num w:numId="16">
    <w:abstractNumId w:val="9"/>
  </w:num>
  <w:num w:numId="17">
    <w:abstractNumId w:val="19"/>
  </w:num>
  <w:num w:numId="18">
    <w:abstractNumId w:val="11"/>
  </w:num>
  <w:num w:numId="19">
    <w:abstractNumId w:val="5"/>
  </w:num>
  <w:num w:numId="20">
    <w:abstractNumId w:val="26"/>
  </w:num>
  <w:num w:numId="21">
    <w:abstractNumId w:val="15"/>
  </w:num>
  <w:num w:numId="22">
    <w:abstractNumId w:val="14"/>
  </w:num>
  <w:num w:numId="23">
    <w:abstractNumId w:val="3"/>
  </w:num>
  <w:num w:numId="24">
    <w:abstractNumId w:val="24"/>
  </w:num>
  <w:num w:numId="25">
    <w:abstractNumId w:val="16"/>
  </w:num>
  <w:num w:numId="26">
    <w:abstractNumId w:val="18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5228D"/>
    <w:rsid w:val="000C75E4"/>
    <w:rsid w:val="00100ED7"/>
    <w:rsid w:val="0015228D"/>
    <w:rsid w:val="00161200"/>
    <w:rsid w:val="001A5756"/>
    <w:rsid w:val="00203995"/>
    <w:rsid w:val="0022482B"/>
    <w:rsid w:val="002307D8"/>
    <w:rsid w:val="00295DF0"/>
    <w:rsid w:val="002A30EA"/>
    <w:rsid w:val="004E5C3C"/>
    <w:rsid w:val="0055464D"/>
    <w:rsid w:val="008C4CAE"/>
    <w:rsid w:val="009F1FDF"/>
    <w:rsid w:val="00B25957"/>
    <w:rsid w:val="00B33F35"/>
    <w:rsid w:val="00C65B41"/>
    <w:rsid w:val="00E17170"/>
    <w:rsid w:val="00E27FA4"/>
    <w:rsid w:val="00E53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5E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C75E4"/>
    <w:pPr>
      <w:ind w:left="1271" w:hanging="24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75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75E4"/>
    <w:rPr>
      <w:sz w:val="24"/>
      <w:szCs w:val="24"/>
    </w:rPr>
  </w:style>
  <w:style w:type="paragraph" w:styleId="a5">
    <w:name w:val="Title"/>
    <w:basedOn w:val="a"/>
    <w:uiPriority w:val="1"/>
    <w:qFormat/>
    <w:rsid w:val="000C75E4"/>
    <w:pPr>
      <w:ind w:left="585" w:right="726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0C75E4"/>
    <w:pPr>
      <w:ind w:left="2" w:firstLine="707"/>
    </w:pPr>
  </w:style>
  <w:style w:type="paragraph" w:customStyle="1" w:styleId="TableParagraph">
    <w:name w:val="Table Paragraph"/>
    <w:basedOn w:val="a"/>
    <w:uiPriority w:val="1"/>
    <w:qFormat/>
    <w:rsid w:val="000C75E4"/>
    <w:pPr>
      <w:ind w:left="107"/>
    </w:pPr>
  </w:style>
  <w:style w:type="character" w:styleId="a7">
    <w:name w:val="Hyperlink"/>
    <w:basedOn w:val="a0"/>
    <w:uiPriority w:val="99"/>
    <w:unhideWhenUsed/>
    <w:rsid w:val="00E1717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2A30E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A30E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3003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2026-03-12T14:33:00Z</cp:lastPrinted>
  <dcterms:created xsi:type="dcterms:W3CDTF">2026-03-12T14:51:00Z</dcterms:created>
  <dcterms:modified xsi:type="dcterms:W3CDTF">2026-03-12T14:51:00Z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for Microsoft 365</vt:lpwstr>
  </property>
</Properties>
</file>