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099" w:rsidRPr="009428A9" w:rsidRDefault="009428A9" w:rsidP="00594099">
      <w:pPr>
        <w:rPr>
          <w:rFonts w:ascii="Times New Roman" w:hAnsi="Times New Roman" w:cs="Times New Roman"/>
          <w:sz w:val="24"/>
          <w:szCs w:val="24"/>
        </w:rPr>
      </w:pPr>
      <w:r w:rsidRPr="00176A79">
        <w:rPr>
          <w:rFonts w:ascii="Times New Roman" w:hAnsi="Times New Roman" w:cs="Times New Roman"/>
          <w:b/>
          <w:sz w:val="24"/>
          <w:szCs w:val="24"/>
        </w:rPr>
        <w:t xml:space="preserve">     </w:t>
      </w:r>
      <w:r w:rsidR="00594099">
        <w:rPr>
          <w:rFonts w:ascii="Times New Roman" w:hAnsi="Times New Roman" w:cs="Times New Roman"/>
          <w:b/>
          <w:noProof/>
          <w:sz w:val="24"/>
          <w:szCs w:val="24"/>
          <w:lang w:eastAsia="ru-RU"/>
        </w:rPr>
        <w:drawing>
          <wp:inline distT="0" distB="0" distL="0" distR="0">
            <wp:extent cx="6236849" cy="8578850"/>
            <wp:effectExtent l="19050" t="0" r="0" b="0"/>
            <wp:docPr id="1" name="Рисунок 1" descr="C:\Users\user\Desktop\2026-01-22 приказ уреголир\ьь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6-01-22 приказ уреголир\ьь 001.jpg"/>
                    <pic:cNvPicPr>
                      <a:picLocks noChangeAspect="1" noChangeArrowheads="1"/>
                    </pic:cNvPicPr>
                  </pic:nvPicPr>
                  <pic:blipFill>
                    <a:blip r:embed="rId5" cstate="print"/>
                    <a:srcRect/>
                    <a:stretch>
                      <a:fillRect/>
                    </a:stretch>
                  </pic:blipFill>
                  <pic:spPr bwMode="auto">
                    <a:xfrm>
                      <a:off x="0" y="0"/>
                      <a:ext cx="6238941" cy="8581727"/>
                    </a:xfrm>
                    <a:prstGeom prst="rect">
                      <a:avLst/>
                    </a:prstGeom>
                    <a:noFill/>
                    <a:ln w="9525">
                      <a:noFill/>
                      <a:miter lim="800000"/>
                      <a:headEnd/>
                      <a:tailEnd/>
                    </a:ln>
                  </pic:spPr>
                </pic:pic>
              </a:graphicData>
            </a:graphic>
          </wp:inline>
        </w:drawing>
      </w:r>
    </w:p>
    <w:p w:rsidR="005724C2" w:rsidRPr="009428A9" w:rsidRDefault="005724C2" w:rsidP="009428A9">
      <w:pPr>
        <w:rPr>
          <w:rFonts w:ascii="Times New Roman" w:hAnsi="Times New Roman" w:cs="Times New Roman"/>
          <w:sz w:val="24"/>
          <w:szCs w:val="24"/>
        </w:rPr>
      </w:pPr>
      <w:r w:rsidRPr="009428A9">
        <w:rPr>
          <w:rFonts w:ascii="Times New Roman" w:hAnsi="Times New Roman" w:cs="Times New Roman"/>
          <w:sz w:val="24"/>
          <w:szCs w:val="24"/>
        </w:rPr>
        <w:lastRenderedPageBreak/>
        <w:t>- ответственность педагогических работников за неисполнение или ненадлежащее исполнение обязанности по соблюдению норм профессиональной этики (</w:t>
      </w:r>
      <w:proofErr w:type="gramStart"/>
      <w:r w:rsidRPr="009428A9">
        <w:rPr>
          <w:rFonts w:ascii="Times New Roman" w:hAnsi="Times New Roman" w:cs="Times New Roman"/>
          <w:sz w:val="24"/>
          <w:szCs w:val="24"/>
        </w:rPr>
        <w:t>ч</w:t>
      </w:r>
      <w:proofErr w:type="gramEnd"/>
      <w:r w:rsidRPr="009428A9">
        <w:rPr>
          <w:rFonts w:ascii="Times New Roman" w:hAnsi="Times New Roman" w:cs="Times New Roman"/>
          <w:sz w:val="24"/>
          <w:szCs w:val="24"/>
        </w:rPr>
        <w:t xml:space="preserve">. 4 ст. 48). </w:t>
      </w:r>
    </w:p>
    <w:p w:rsidR="005724C2" w:rsidRPr="009428A9" w:rsidRDefault="005724C2" w:rsidP="009428A9">
      <w:pPr>
        <w:jc w:val="both"/>
        <w:rPr>
          <w:rFonts w:ascii="Times New Roman" w:hAnsi="Times New Roman" w:cs="Times New Roman"/>
          <w:sz w:val="24"/>
          <w:szCs w:val="24"/>
        </w:rPr>
      </w:pPr>
      <w:r w:rsidRPr="009428A9">
        <w:rPr>
          <w:rFonts w:ascii="Times New Roman" w:hAnsi="Times New Roman" w:cs="Times New Roman"/>
          <w:sz w:val="24"/>
          <w:szCs w:val="24"/>
        </w:rPr>
        <w:t xml:space="preserve">4. Педагогические работники при всех обстоятельствах должны сохранять честь и достоинство, присущие их деятельности. Педагогические работники, сознавая ответственность перед государством, обществом и гражданами, призваны: </w:t>
      </w:r>
      <w:r w:rsidR="009428A9">
        <w:rPr>
          <w:rFonts w:ascii="Times New Roman" w:hAnsi="Times New Roman" w:cs="Times New Roman"/>
          <w:sz w:val="24"/>
          <w:szCs w:val="24"/>
        </w:rPr>
        <w:br/>
        <w:t xml:space="preserve">- </w:t>
      </w:r>
      <w:r w:rsidRPr="009428A9">
        <w:rPr>
          <w:rFonts w:ascii="Times New Roman" w:hAnsi="Times New Roman" w:cs="Times New Roman"/>
          <w:sz w:val="24"/>
          <w:szCs w:val="24"/>
        </w:rPr>
        <w:t xml:space="preserve">уважать честь и достоинство обучающихся и других участников образовательных отношений; </w:t>
      </w:r>
      <w:r w:rsidR="009428A9">
        <w:rPr>
          <w:rFonts w:ascii="Times New Roman" w:hAnsi="Times New Roman" w:cs="Times New Roman"/>
          <w:sz w:val="24"/>
          <w:szCs w:val="24"/>
        </w:rPr>
        <w:br/>
        <w:t xml:space="preserve">- </w:t>
      </w:r>
      <w:r w:rsidRPr="009428A9">
        <w:rPr>
          <w:rFonts w:ascii="Times New Roman" w:hAnsi="Times New Roman" w:cs="Times New Roman"/>
          <w:sz w:val="24"/>
          <w:szCs w:val="24"/>
        </w:rPr>
        <w:t xml:space="preserve">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 </w:t>
      </w:r>
      <w:r w:rsidR="009428A9">
        <w:rPr>
          <w:rFonts w:ascii="Times New Roman" w:hAnsi="Times New Roman" w:cs="Times New Roman"/>
          <w:sz w:val="24"/>
          <w:szCs w:val="24"/>
        </w:rPr>
        <w:br/>
        <w:t xml:space="preserve">- </w:t>
      </w:r>
      <w:r w:rsidRPr="009428A9">
        <w:rPr>
          <w:rFonts w:ascii="Times New Roman" w:hAnsi="Times New Roman" w:cs="Times New Roman"/>
          <w:sz w:val="24"/>
          <w:szCs w:val="24"/>
        </w:rPr>
        <w:t xml:space="preserve">проявлять доброжелательность, вежливость, тактичность и внимательность к обучающимся, их родителям (законным представителям) и коллегам; </w:t>
      </w:r>
      <w:r w:rsidR="009428A9">
        <w:rPr>
          <w:rFonts w:ascii="Times New Roman" w:hAnsi="Times New Roman" w:cs="Times New Roman"/>
          <w:sz w:val="24"/>
          <w:szCs w:val="24"/>
        </w:rPr>
        <w:br/>
        <w:t xml:space="preserve">- </w:t>
      </w:r>
      <w:r w:rsidRPr="009428A9">
        <w:rPr>
          <w:rFonts w:ascii="Times New Roman" w:hAnsi="Times New Roman" w:cs="Times New Roman"/>
          <w:sz w:val="24"/>
          <w:szCs w:val="24"/>
        </w:rPr>
        <w:t xml:space="preserve">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 </w:t>
      </w:r>
      <w:r w:rsidR="009428A9">
        <w:rPr>
          <w:rFonts w:ascii="Times New Roman" w:hAnsi="Times New Roman" w:cs="Times New Roman"/>
          <w:sz w:val="24"/>
          <w:szCs w:val="24"/>
        </w:rPr>
        <w:br/>
        <w:t xml:space="preserve">- </w:t>
      </w:r>
      <w:r w:rsidRPr="009428A9">
        <w:rPr>
          <w:rFonts w:ascii="Times New Roman" w:hAnsi="Times New Roman" w:cs="Times New Roman"/>
          <w:sz w:val="24"/>
          <w:szCs w:val="24"/>
        </w:rPr>
        <w:t xml:space="preserve">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 </w:t>
      </w:r>
      <w:r w:rsidR="009428A9">
        <w:rPr>
          <w:rFonts w:ascii="Times New Roman" w:hAnsi="Times New Roman" w:cs="Times New Roman"/>
          <w:sz w:val="24"/>
          <w:szCs w:val="24"/>
        </w:rPr>
        <w:br/>
        <w:t xml:space="preserve">- </w:t>
      </w:r>
      <w:r w:rsidRPr="009428A9">
        <w:rPr>
          <w:rFonts w:ascii="Times New Roman" w:hAnsi="Times New Roman" w:cs="Times New Roman"/>
          <w:sz w:val="24"/>
          <w:szCs w:val="24"/>
        </w:rPr>
        <w:t xml:space="preserve">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r w:rsidR="009428A9">
        <w:rPr>
          <w:rFonts w:ascii="Times New Roman" w:hAnsi="Times New Roman" w:cs="Times New Roman"/>
          <w:sz w:val="24"/>
          <w:szCs w:val="24"/>
        </w:rPr>
        <w:br/>
        <w:t xml:space="preserve">- </w:t>
      </w:r>
      <w:r w:rsidRPr="009428A9">
        <w:rPr>
          <w:rFonts w:ascii="Times New Roman" w:hAnsi="Times New Roman" w:cs="Times New Roman"/>
          <w:sz w:val="24"/>
          <w:szCs w:val="24"/>
        </w:rPr>
        <w:t xml:space="preserve">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 </w:t>
      </w:r>
      <w:r w:rsidR="006410D2">
        <w:rPr>
          <w:rFonts w:ascii="Times New Roman" w:hAnsi="Times New Roman" w:cs="Times New Roman"/>
          <w:sz w:val="24"/>
          <w:szCs w:val="24"/>
        </w:rPr>
        <w:br/>
      </w:r>
      <w:r w:rsidR="009428A9">
        <w:rPr>
          <w:rFonts w:ascii="Times New Roman" w:hAnsi="Times New Roman" w:cs="Times New Roman"/>
          <w:sz w:val="24"/>
          <w:szCs w:val="24"/>
        </w:rPr>
        <w:t xml:space="preserve">- </w:t>
      </w:r>
      <w:r w:rsidRPr="009428A9">
        <w:rPr>
          <w:rFonts w:ascii="Times New Roman" w:hAnsi="Times New Roman" w:cs="Times New Roman"/>
          <w:sz w:val="24"/>
          <w:szCs w:val="24"/>
        </w:rPr>
        <w:t xml:space="preserve">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отношении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 </w:t>
      </w:r>
      <w:r w:rsidR="009428A9">
        <w:rPr>
          <w:rFonts w:ascii="Times New Roman" w:hAnsi="Times New Roman" w:cs="Times New Roman"/>
          <w:sz w:val="24"/>
          <w:szCs w:val="24"/>
        </w:rPr>
        <w:br/>
      </w:r>
      <w:r w:rsidR="006410D2">
        <w:rPr>
          <w:rFonts w:ascii="Times New Roman" w:hAnsi="Times New Roman" w:cs="Times New Roman"/>
          <w:sz w:val="24"/>
          <w:szCs w:val="24"/>
        </w:rPr>
        <w:t xml:space="preserve">- </w:t>
      </w:r>
      <w:r w:rsidRPr="009428A9">
        <w:rPr>
          <w:rFonts w:ascii="Times New Roman" w:hAnsi="Times New Roman" w:cs="Times New Roman"/>
          <w:sz w:val="24"/>
          <w:szCs w:val="24"/>
        </w:rPr>
        <w:t>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r w:rsidR="009428A9">
        <w:rPr>
          <w:rFonts w:ascii="Times New Roman" w:hAnsi="Times New Roman" w:cs="Times New Roman"/>
          <w:sz w:val="24"/>
          <w:szCs w:val="24"/>
        </w:rPr>
        <w:br/>
      </w:r>
      <w:r w:rsidR="006410D2">
        <w:rPr>
          <w:rFonts w:ascii="Times New Roman" w:hAnsi="Times New Roman" w:cs="Times New Roman"/>
          <w:sz w:val="24"/>
          <w:szCs w:val="24"/>
        </w:rPr>
        <w:t xml:space="preserve"> - </w:t>
      </w:r>
      <w:r w:rsidRPr="009428A9">
        <w:rPr>
          <w:rFonts w:ascii="Times New Roman" w:hAnsi="Times New Roman" w:cs="Times New Roman"/>
          <w:sz w:val="24"/>
          <w:szCs w:val="24"/>
        </w:rPr>
        <w:t xml:space="preserve">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 </w:t>
      </w:r>
      <w:r w:rsidR="006410D2">
        <w:rPr>
          <w:rFonts w:ascii="Times New Roman" w:hAnsi="Times New Roman" w:cs="Times New Roman"/>
          <w:sz w:val="24"/>
          <w:szCs w:val="24"/>
        </w:rPr>
        <w:br/>
        <w:t xml:space="preserve">- </w:t>
      </w:r>
      <w:r w:rsidRPr="009428A9">
        <w:rPr>
          <w:rFonts w:ascii="Times New Roman" w:hAnsi="Times New Roman" w:cs="Times New Roman"/>
          <w:sz w:val="24"/>
          <w:szCs w:val="24"/>
        </w:rPr>
        <w:t xml:space="preserve">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w:t>
      </w:r>
      <w:r w:rsidRPr="009428A9">
        <w:rPr>
          <w:rFonts w:ascii="Times New Roman" w:hAnsi="Times New Roman" w:cs="Times New Roman"/>
          <w:sz w:val="24"/>
          <w:szCs w:val="24"/>
        </w:rPr>
        <w:lastRenderedPageBreak/>
        <w:t xml:space="preserve">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 </w:t>
      </w:r>
    </w:p>
    <w:p w:rsidR="005724C2" w:rsidRPr="009428A9" w:rsidRDefault="005724C2" w:rsidP="009428A9">
      <w:pPr>
        <w:pStyle w:val="a4"/>
        <w:numPr>
          <w:ilvl w:val="0"/>
          <w:numId w:val="2"/>
        </w:numPr>
        <w:jc w:val="center"/>
        <w:rPr>
          <w:rFonts w:ascii="Times New Roman" w:hAnsi="Times New Roman" w:cs="Times New Roman"/>
          <w:b/>
          <w:sz w:val="24"/>
          <w:szCs w:val="24"/>
        </w:rPr>
      </w:pPr>
      <w:r w:rsidRPr="009428A9">
        <w:rPr>
          <w:rFonts w:ascii="Times New Roman" w:hAnsi="Times New Roman" w:cs="Times New Roman"/>
          <w:b/>
          <w:sz w:val="24"/>
          <w:szCs w:val="24"/>
        </w:rPr>
        <w:t>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9428A9" w:rsidRDefault="005724C2" w:rsidP="009428A9">
      <w:pPr>
        <w:jc w:val="both"/>
        <w:rPr>
          <w:rFonts w:ascii="Times New Roman" w:hAnsi="Times New Roman" w:cs="Times New Roman"/>
          <w:sz w:val="24"/>
          <w:szCs w:val="24"/>
        </w:rPr>
      </w:pPr>
      <w:r w:rsidRPr="009428A9">
        <w:rPr>
          <w:rFonts w:ascii="Times New Roman" w:hAnsi="Times New Roman" w:cs="Times New Roman"/>
          <w:sz w:val="24"/>
          <w:szCs w:val="24"/>
        </w:rPr>
        <w:t xml:space="preserve">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 </w:t>
      </w:r>
    </w:p>
    <w:p w:rsidR="009428A9" w:rsidRDefault="005724C2" w:rsidP="009428A9">
      <w:pPr>
        <w:jc w:val="both"/>
        <w:rPr>
          <w:rFonts w:ascii="Times New Roman" w:hAnsi="Times New Roman" w:cs="Times New Roman"/>
          <w:sz w:val="24"/>
          <w:szCs w:val="24"/>
        </w:rPr>
      </w:pPr>
      <w:r w:rsidRPr="009428A9">
        <w:rPr>
          <w:rFonts w:ascii="Times New Roman" w:hAnsi="Times New Roman" w:cs="Times New Roman"/>
          <w:sz w:val="24"/>
          <w:szCs w:val="24"/>
        </w:rPr>
        <w:t>6.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 273-ФЗ "Об образовании в Российской Федерации".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5724C2" w:rsidRPr="009428A9" w:rsidRDefault="005724C2" w:rsidP="009428A9">
      <w:pPr>
        <w:jc w:val="both"/>
        <w:rPr>
          <w:rFonts w:ascii="Times New Roman" w:hAnsi="Times New Roman" w:cs="Times New Roman"/>
          <w:sz w:val="24"/>
          <w:szCs w:val="24"/>
        </w:rPr>
      </w:pPr>
      <w:r w:rsidRPr="009428A9">
        <w:rPr>
          <w:rFonts w:ascii="Times New Roman" w:hAnsi="Times New Roman" w:cs="Times New Roman"/>
          <w:sz w:val="24"/>
          <w:szCs w:val="24"/>
        </w:rPr>
        <w:t xml:space="preserve"> 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 </w:t>
      </w:r>
    </w:p>
    <w:p w:rsidR="009428A9" w:rsidRDefault="005724C2" w:rsidP="009428A9">
      <w:pPr>
        <w:jc w:val="both"/>
        <w:rPr>
          <w:rFonts w:ascii="Times New Roman" w:hAnsi="Times New Roman" w:cs="Times New Roman"/>
          <w:sz w:val="24"/>
          <w:szCs w:val="24"/>
        </w:rPr>
      </w:pPr>
      <w:r w:rsidRPr="009428A9">
        <w:rPr>
          <w:rFonts w:ascii="Times New Roman" w:hAnsi="Times New Roman" w:cs="Times New Roman"/>
          <w:sz w:val="24"/>
          <w:szCs w:val="24"/>
        </w:rPr>
        <w:t xml:space="preserve">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 </w:t>
      </w:r>
    </w:p>
    <w:p w:rsidR="005724C2" w:rsidRDefault="005724C2" w:rsidP="009428A9">
      <w:pPr>
        <w:jc w:val="both"/>
        <w:rPr>
          <w:rFonts w:ascii="Times New Roman" w:hAnsi="Times New Roman" w:cs="Times New Roman"/>
          <w:sz w:val="24"/>
          <w:szCs w:val="24"/>
        </w:rPr>
      </w:pPr>
      <w:r w:rsidRPr="009428A9">
        <w:rPr>
          <w:rFonts w:ascii="Times New Roman" w:hAnsi="Times New Roman" w:cs="Times New Roman"/>
          <w:sz w:val="24"/>
          <w:szCs w:val="24"/>
        </w:rPr>
        <w:t xml:space="preserve">9. </w:t>
      </w:r>
      <w:proofErr w:type="gramStart"/>
      <w:r w:rsidRPr="009428A9">
        <w:rPr>
          <w:rFonts w:ascii="Times New Roman" w:hAnsi="Times New Roman" w:cs="Times New Roman"/>
          <w:sz w:val="24"/>
          <w:szCs w:val="24"/>
        </w:rPr>
        <w:t>В случае несогласия педагогического работника с решением комиссии по урегулированию споров между участниками образовательных отношении,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отношении он имеет право обратиться в</w:t>
      </w:r>
      <w:proofErr w:type="gramEnd"/>
      <w:r w:rsidRPr="009428A9">
        <w:rPr>
          <w:rFonts w:ascii="Times New Roman" w:hAnsi="Times New Roman" w:cs="Times New Roman"/>
          <w:sz w:val="24"/>
          <w:szCs w:val="24"/>
        </w:rPr>
        <w:t xml:space="preserve"> региональную комиссию по защите профессиональной чести и достоинства педагогических работников и (или) в суд, а также в правоохранител</w:t>
      </w:r>
      <w:r w:rsidR="009428A9">
        <w:rPr>
          <w:rFonts w:ascii="Times New Roman" w:hAnsi="Times New Roman" w:cs="Times New Roman"/>
          <w:sz w:val="24"/>
          <w:szCs w:val="24"/>
        </w:rPr>
        <w:t xml:space="preserve">ьные органы при необходимости. </w:t>
      </w:r>
    </w:p>
    <w:p w:rsidR="00594099" w:rsidRDefault="00594099" w:rsidP="009428A9">
      <w:pPr>
        <w:jc w:val="both"/>
        <w:rPr>
          <w:rFonts w:ascii="Times New Roman" w:hAnsi="Times New Roman" w:cs="Times New Roman"/>
          <w:sz w:val="24"/>
          <w:szCs w:val="24"/>
        </w:rPr>
      </w:pPr>
    </w:p>
    <w:p w:rsidR="00594099" w:rsidRDefault="00594099" w:rsidP="009428A9">
      <w:pPr>
        <w:jc w:val="both"/>
        <w:rPr>
          <w:rFonts w:ascii="Times New Roman" w:hAnsi="Times New Roman" w:cs="Times New Roman"/>
          <w:sz w:val="24"/>
          <w:szCs w:val="24"/>
        </w:rPr>
      </w:pPr>
    </w:p>
    <w:p w:rsidR="00594099" w:rsidRDefault="00594099" w:rsidP="009428A9">
      <w:pPr>
        <w:jc w:val="both"/>
        <w:rPr>
          <w:rFonts w:ascii="Times New Roman" w:hAnsi="Times New Roman" w:cs="Times New Roman"/>
          <w:sz w:val="24"/>
          <w:szCs w:val="24"/>
        </w:rPr>
      </w:pPr>
    </w:p>
    <w:p w:rsidR="00594099" w:rsidRDefault="00594099" w:rsidP="009428A9">
      <w:pPr>
        <w:jc w:val="both"/>
        <w:rPr>
          <w:rFonts w:ascii="Times New Roman" w:hAnsi="Times New Roman" w:cs="Times New Roman"/>
          <w:sz w:val="24"/>
          <w:szCs w:val="24"/>
        </w:rPr>
      </w:pPr>
    </w:p>
    <w:p w:rsidR="00594099" w:rsidRDefault="00594099" w:rsidP="009428A9">
      <w:pPr>
        <w:jc w:val="both"/>
        <w:rPr>
          <w:rFonts w:ascii="Times New Roman" w:hAnsi="Times New Roman" w:cs="Times New Roman"/>
          <w:sz w:val="24"/>
          <w:szCs w:val="24"/>
        </w:rPr>
      </w:pPr>
    </w:p>
    <w:p w:rsidR="00594099" w:rsidRDefault="00594099" w:rsidP="009428A9">
      <w:pPr>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6188710" cy="8512634"/>
            <wp:effectExtent l="19050" t="0" r="2540" b="0"/>
            <wp:docPr id="2" name="Рисунок 2" descr="C:\Users\user\Desktop\2026-01-22 приказ уреголир\пп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026-01-22 приказ уреголир\пп 001.jpg"/>
                    <pic:cNvPicPr>
                      <a:picLocks noChangeAspect="1" noChangeArrowheads="1"/>
                    </pic:cNvPicPr>
                  </pic:nvPicPr>
                  <pic:blipFill>
                    <a:blip r:embed="rId6" cstate="print"/>
                    <a:srcRect/>
                    <a:stretch>
                      <a:fillRect/>
                    </a:stretch>
                  </pic:blipFill>
                  <pic:spPr bwMode="auto">
                    <a:xfrm>
                      <a:off x="0" y="0"/>
                      <a:ext cx="6188710" cy="8512634"/>
                    </a:xfrm>
                    <a:prstGeom prst="rect">
                      <a:avLst/>
                    </a:prstGeom>
                    <a:noFill/>
                    <a:ln w="9525">
                      <a:noFill/>
                      <a:miter lim="800000"/>
                      <a:headEnd/>
                      <a:tailEnd/>
                    </a:ln>
                  </pic:spPr>
                </pic:pic>
              </a:graphicData>
            </a:graphic>
          </wp:inline>
        </w:drawing>
      </w:r>
    </w:p>
    <w:p w:rsidR="00594099" w:rsidRDefault="00594099" w:rsidP="009428A9">
      <w:pPr>
        <w:jc w:val="both"/>
        <w:rPr>
          <w:rFonts w:ascii="Times New Roman" w:hAnsi="Times New Roman" w:cs="Times New Roman"/>
          <w:sz w:val="24"/>
          <w:szCs w:val="24"/>
        </w:rPr>
      </w:pPr>
    </w:p>
    <w:p w:rsidR="00594099" w:rsidRDefault="00594099" w:rsidP="009428A9">
      <w:pPr>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6188710" cy="8512634"/>
            <wp:effectExtent l="19050" t="0" r="2540" b="0"/>
            <wp:docPr id="3" name="Рисунок 3" descr="C:\Users\user\Desktop\2026-01-22 приказ уреголир\л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026-01-22 приказ уреголир\лл 001.jpg"/>
                    <pic:cNvPicPr>
                      <a:picLocks noChangeAspect="1" noChangeArrowheads="1"/>
                    </pic:cNvPicPr>
                  </pic:nvPicPr>
                  <pic:blipFill>
                    <a:blip r:embed="rId7" cstate="print"/>
                    <a:srcRect/>
                    <a:stretch>
                      <a:fillRect/>
                    </a:stretch>
                  </pic:blipFill>
                  <pic:spPr bwMode="auto">
                    <a:xfrm>
                      <a:off x="0" y="0"/>
                      <a:ext cx="6188710" cy="8512634"/>
                    </a:xfrm>
                    <a:prstGeom prst="rect">
                      <a:avLst/>
                    </a:prstGeom>
                    <a:noFill/>
                    <a:ln w="9525">
                      <a:noFill/>
                      <a:miter lim="800000"/>
                      <a:headEnd/>
                      <a:tailEnd/>
                    </a:ln>
                  </pic:spPr>
                </pic:pic>
              </a:graphicData>
            </a:graphic>
          </wp:inline>
        </w:drawing>
      </w:r>
    </w:p>
    <w:p w:rsidR="00594099" w:rsidRDefault="00594099" w:rsidP="009428A9">
      <w:pPr>
        <w:jc w:val="both"/>
        <w:rPr>
          <w:rFonts w:ascii="Times New Roman" w:hAnsi="Times New Roman" w:cs="Times New Roman"/>
          <w:sz w:val="24"/>
          <w:szCs w:val="24"/>
        </w:rPr>
      </w:pPr>
    </w:p>
    <w:p w:rsidR="00594099" w:rsidRDefault="00594099" w:rsidP="009428A9">
      <w:pPr>
        <w:jc w:val="both"/>
        <w:rPr>
          <w:rFonts w:ascii="Times New Roman" w:hAnsi="Times New Roman" w:cs="Times New Roman"/>
          <w:sz w:val="24"/>
          <w:szCs w:val="24"/>
        </w:rPr>
      </w:pPr>
    </w:p>
    <w:p w:rsidR="00594099" w:rsidRDefault="00594099" w:rsidP="009428A9">
      <w:pPr>
        <w:jc w:val="both"/>
        <w:rPr>
          <w:rFonts w:ascii="Times New Roman" w:hAnsi="Times New Roman" w:cs="Times New Roman"/>
          <w:sz w:val="24"/>
          <w:szCs w:val="24"/>
        </w:rPr>
      </w:pPr>
    </w:p>
    <w:p w:rsidR="00594099" w:rsidRDefault="00594099" w:rsidP="009428A9">
      <w:pPr>
        <w:jc w:val="both"/>
        <w:rPr>
          <w:rFonts w:ascii="Times New Roman" w:hAnsi="Times New Roman" w:cs="Times New Roman"/>
          <w:sz w:val="24"/>
          <w:szCs w:val="24"/>
        </w:rPr>
      </w:pPr>
    </w:p>
    <w:p w:rsidR="00594099" w:rsidRDefault="00594099" w:rsidP="009428A9">
      <w:pPr>
        <w:jc w:val="both"/>
        <w:rPr>
          <w:rFonts w:ascii="Times New Roman" w:hAnsi="Times New Roman" w:cs="Times New Roman"/>
          <w:sz w:val="24"/>
          <w:szCs w:val="24"/>
        </w:rPr>
      </w:pPr>
    </w:p>
    <w:p w:rsidR="00594099" w:rsidRDefault="00594099" w:rsidP="009428A9">
      <w:pPr>
        <w:jc w:val="both"/>
        <w:rPr>
          <w:rFonts w:ascii="Times New Roman" w:hAnsi="Times New Roman" w:cs="Times New Roman"/>
          <w:sz w:val="24"/>
          <w:szCs w:val="24"/>
        </w:rPr>
      </w:pPr>
    </w:p>
    <w:p w:rsidR="00594099" w:rsidRDefault="00594099" w:rsidP="009428A9">
      <w:pPr>
        <w:jc w:val="both"/>
        <w:rPr>
          <w:rFonts w:ascii="Times New Roman" w:hAnsi="Times New Roman" w:cs="Times New Roman"/>
          <w:sz w:val="24"/>
          <w:szCs w:val="24"/>
        </w:rPr>
      </w:pPr>
    </w:p>
    <w:p w:rsidR="00594099" w:rsidRPr="009428A9" w:rsidRDefault="00594099" w:rsidP="009428A9">
      <w:pPr>
        <w:jc w:val="both"/>
        <w:rPr>
          <w:rFonts w:ascii="Times New Roman" w:hAnsi="Times New Roman" w:cs="Times New Roman"/>
          <w:sz w:val="24"/>
          <w:szCs w:val="24"/>
        </w:rPr>
      </w:pPr>
    </w:p>
    <w:sectPr w:rsidR="00594099" w:rsidRPr="009428A9" w:rsidSect="009428A9">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D4971"/>
    <w:multiLevelType w:val="hybridMultilevel"/>
    <w:tmpl w:val="C8F2903C"/>
    <w:lvl w:ilvl="0" w:tplc="3FBC70A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B2054A"/>
    <w:multiLevelType w:val="hybridMultilevel"/>
    <w:tmpl w:val="E3026D3E"/>
    <w:lvl w:ilvl="0" w:tplc="963AC22E">
      <w:start w:val="3"/>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90F39"/>
    <w:rsid w:val="001A250D"/>
    <w:rsid w:val="00372297"/>
    <w:rsid w:val="005724C2"/>
    <w:rsid w:val="00594099"/>
    <w:rsid w:val="006410D2"/>
    <w:rsid w:val="009428A9"/>
    <w:rsid w:val="00A14D12"/>
    <w:rsid w:val="00E90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5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724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724C2"/>
    <w:pPr>
      <w:ind w:left="720"/>
      <w:contextualSpacing/>
    </w:pPr>
  </w:style>
  <w:style w:type="paragraph" w:styleId="a5">
    <w:name w:val="Balloon Text"/>
    <w:basedOn w:val="a"/>
    <w:link w:val="a6"/>
    <w:uiPriority w:val="99"/>
    <w:semiHidden/>
    <w:unhideWhenUsed/>
    <w:rsid w:val="0059409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40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903</Words>
  <Characters>5149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2026-01-22T08:23:00Z</dcterms:created>
  <dcterms:modified xsi:type="dcterms:W3CDTF">2026-01-22T16:49:00Z</dcterms:modified>
</cp:coreProperties>
</file>