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A6" w:rsidRDefault="00816D3F">
      <w:pPr>
        <w:pStyle w:val="1"/>
        <w:spacing w:before="78"/>
        <w:ind w:left="52"/>
      </w:pPr>
      <w:bookmarkStart w:id="0" w:name="Условия_питания_и_охраны_здоровья_воспит"/>
      <w:bookmarkEnd w:id="0"/>
      <w:r>
        <w:t>Условия</w:t>
      </w:r>
      <w:r>
        <w:rPr>
          <w:spacing w:val="-8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воспитанников</w:t>
      </w:r>
    </w:p>
    <w:p w:rsidR="00EF7977" w:rsidRPr="001F1EA6" w:rsidRDefault="00816D3F" w:rsidP="001F1EA6">
      <w:pPr>
        <w:pStyle w:val="1"/>
        <w:spacing w:before="78"/>
        <w:ind w:left="52"/>
      </w:pPr>
      <w:r>
        <w:rPr>
          <w:spacing w:val="-9"/>
        </w:rPr>
        <w:t xml:space="preserve"> </w:t>
      </w:r>
      <w:r w:rsidRPr="001F1EA6">
        <w:rPr>
          <w:b w:val="0"/>
          <w:spacing w:val="-2"/>
        </w:rPr>
        <w:t>МБДОУ</w:t>
      </w:r>
      <w:r w:rsidR="001F1EA6" w:rsidRPr="001F1EA6">
        <w:rPr>
          <w:b w:val="0"/>
          <w:spacing w:val="-2"/>
        </w:rPr>
        <w:t xml:space="preserve"> </w: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3D35807" wp14:editId="4DE4E068">
                <wp:simplePos x="0" y="0"/>
                <wp:positionH relativeFrom="page">
                  <wp:posOffset>1263650</wp:posOffset>
                </wp:positionH>
                <wp:positionV relativeFrom="paragraph">
                  <wp:posOffset>234329</wp:posOffset>
                </wp:positionV>
                <wp:extent cx="33655" cy="1593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59385">
                              <a:moveTo>
                                <a:pt x="33655" y="0"/>
                              </a:moveTo>
                              <a:lnTo>
                                <a:pt x="0" y="0"/>
                              </a:lnTo>
                              <a:lnTo>
                                <a:pt x="0" y="159384"/>
                              </a:lnTo>
                              <a:lnTo>
                                <a:pt x="33655" y="159384"/>
                              </a:ln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5EA03" id="Graphic 1" o:spid="_x0000_s1026" style="position:absolute;margin-left:99.5pt;margin-top:18.45pt;width:2.65pt;height:12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" path="m33655,l,,,159384r33655,l33655,xe" fillcolor="#f8f8f8" stroked="f">
                <v:path arrowok="t"/>
                <w10:wrap type="topAndBottom" anchorx="page"/>
              </v:shape>
            </w:pict>
          </mc:Fallback>
        </mc:AlternateContent>
      </w:r>
      <w:r w:rsidR="001F1EA6">
        <w:rPr>
          <w:b w:val="0"/>
        </w:rPr>
        <w:t xml:space="preserve">«Детский сад №10 «Колокольчик» </w:t>
      </w:r>
      <w:proofErr w:type="spellStart"/>
      <w:r w:rsidR="001F1EA6">
        <w:rPr>
          <w:b w:val="0"/>
        </w:rPr>
        <w:t>г.Нурлат</w:t>
      </w:r>
      <w:proofErr w:type="spellEnd"/>
      <w:r w:rsidR="001F1EA6">
        <w:rPr>
          <w:b w:val="0"/>
        </w:rPr>
        <w:t xml:space="preserve"> РТ</w:t>
      </w:r>
    </w:p>
    <w:p w:rsidR="00EF7977" w:rsidRDefault="00816D3F">
      <w:pPr>
        <w:pStyle w:val="a3"/>
        <w:spacing w:before="31" w:line="271" w:lineRule="auto"/>
        <w:ind w:right="265"/>
      </w:pPr>
      <w:r>
        <w:t>О</w:t>
      </w:r>
      <w:r>
        <w:t xml:space="preserve">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</w:t>
      </w:r>
      <w:r>
        <w:rPr>
          <w:spacing w:val="-2"/>
        </w:rPr>
        <w:t>законодательством.</w:t>
      </w:r>
    </w:p>
    <w:p w:rsidR="00EF7977" w:rsidRDefault="00816D3F">
      <w:pPr>
        <w:pStyle w:val="a3"/>
        <w:spacing w:before="6" w:line="271" w:lineRule="auto"/>
        <w:ind w:right="253"/>
      </w:pPr>
      <w:r>
        <w:t>Уст</w:t>
      </w:r>
      <w:r>
        <w:t>анавливается 5-ти разовое питание детей. Питание детей в Учреждении осуществляется в соответствии с примерным 10-дневным меню. Меню-требование составляется с</w:t>
      </w:r>
      <w:r w:rsidR="001F1EA6">
        <w:t xml:space="preserve">таршей медицинской сестрой, </w:t>
      </w:r>
      <w:r>
        <w:t>поваром и кладовщиком.</w:t>
      </w:r>
    </w:p>
    <w:p w:rsidR="00EF7977" w:rsidRDefault="00EF7977">
      <w:pPr>
        <w:pStyle w:val="a3"/>
        <w:spacing w:before="108"/>
        <w:ind w:left="0" w:firstLine="0"/>
        <w:jc w:val="left"/>
      </w:pPr>
    </w:p>
    <w:p w:rsidR="00EF7977" w:rsidRDefault="00816D3F">
      <w:pPr>
        <w:pStyle w:val="1"/>
        <w:spacing w:before="1"/>
        <w:ind w:left="9"/>
      </w:pPr>
      <w:bookmarkStart w:id="1" w:name="Питание_в_детском_саду."/>
      <w:bookmarkEnd w:id="1"/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2"/>
        </w:rPr>
        <w:t>саду.</w:t>
      </w:r>
    </w:p>
    <w:p w:rsidR="00EF7977" w:rsidRDefault="00816D3F">
      <w:pPr>
        <w:spacing w:before="36"/>
        <w:ind w:left="41" w:right="12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233725</wp:posOffset>
                </wp:positionV>
                <wp:extent cx="67310" cy="1587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158750">
                              <a:moveTo>
                                <a:pt x="67308" y="0"/>
                              </a:move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lnTo>
                                <a:pt x="67308" y="158750"/>
                              </a:lnTo>
                              <a:lnTo>
                                <a:pt x="67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51B7C" id="Graphic 2" o:spid="_x0000_s1026" style="position:absolute;margin-left:70.9pt;margin-top:18.4pt;width:5.3pt;height:1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1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" path="m67308,l,,,158750r67308,l67308,xe" fillcolor="#f8f8f8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Уважаемые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законные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представители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наших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воспитанников.</w:t>
      </w:r>
    </w:p>
    <w:p w:rsidR="00EF7977" w:rsidRDefault="00816D3F">
      <w:pPr>
        <w:pStyle w:val="a3"/>
        <w:spacing w:before="27" w:line="271" w:lineRule="auto"/>
        <w:ind w:right="254"/>
      </w:pPr>
      <w:r>
        <w:t>В ДОУ используется примерное 10-ти дневное меню, рассчитанное на 8 недель, с учетом рекомендуемых среднесуточных норм питания для возрастной категории с 1го года</w:t>
      </w:r>
      <w:r>
        <w:rPr>
          <w:spacing w:val="40"/>
        </w:rPr>
        <w:t xml:space="preserve"> </w:t>
      </w:r>
      <w:r>
        <w:t>до 7 лет.</w:t>
      </w:r>
    </w:p>
    <w:p w:rsidR="00EF7977" w:rsidRDefault="00816D3F">
      <w:pPr>
        <w:pStyle w:val="a3"/>
        <w:spacing w:before="11" w:line="271" w:lineRule="auto"/>
        <w:ind w:right="250"/>
      </w:pPr>
      <w:r>
        <w:t>На основании примерного 10-ти дневног</w:t>
      </w:r>
      <w:r>
        <w:t xml:space="preserve">о меню ежедневно составляется меню - требование установленного образца, с указанием выхода блюд для детей дошкольного </w:t>
      </w:r>
      <w:r>
        <w:rPr>
          <w:spacing w:val="-2"/>
        </w:rPr>
        <w:t>возраста.</w:t>
      </w:r>
    </w:p>
    <w:p w:rsidR="00EF7977" w:rsidRDefault="001F1EA6">
      <w:pPr>
        <w:pStyle w:val="a3"/>
        <w:spacing w:before="10" w:line="268" w:lineRule="auto"/>
        <w:ind w:right="262"/>
      </w:pPr>
      <w:r>
        <w:t xml:space="preserve">Ежедневно </w:t>
      </w:r>
      <w:r w:rsidR="00816D3F">
        <w:t>поваром отбирается суточная проба готовой продукции в объёме: порционные блюда - в полном объёме, остальные - не</w:t>
      </w:r>
      <w:r w:rsidR="00816D3F">
        <w:rPr>
          <w:spacing w:val="-2"/>
        </w:rPr>
        <w:t xml:space="preserve"> </w:t>
      </w:r>
      <w:r w:rsidR="00816D3F">
        <w:t>м</w:t>
      </w:r>
      <w:r w:rsidR="00816D3F">
        <w:t>енее чем 100</w:t>
      </w:r>
      <w:r w:rsidR="00816D3F">
        <w:rPr>
          <w:spacing w:val="-1"/>
        </w:rPr>
        <w:t xml:space="preserve"> </w:t>
      </w:r>
      <w:r w:rsidR="00816D3F">
        <w:t xml:space="preserve">гр., которая хранится 48 </w:t>
      </w:r>
      <w:r w:rsidR="00816D3F">
        <w:rPr>
          <w:spacing w:val="-2"/>
        </w:rPr>
        <w:t>часов.</w:t>
      </w:r>
    </w:p>
    <w:p w:rsidR="00EF7977" w:rsidRDefault="00816D3F">
      <w:pPr>
        <w:pStyle w:val="a3"/>
        <w:spacing w:before="9" w:line="271" w:lineRule="auto"/>
        <w:ind w:right="267"/>
      </w:pPr>
      <w:r>
        <w:t>Продукты завозятся в ДОУ в соответствии с заключенным муниципальным контрактом по организации питания для дошко</w:t>
      </w:r>
      <w:r w:rsidR="001F1EA6">
        <w:t xml:space="preserve">льных учреждений </w:t>
      </w:r>
      <w:proofErr w:type="spellStart"/>
      <w:r w:rsidR="001F1EA6">
        <w:t>Нурлатского</w:t>
      </w:r>
      <w:proofErr w:type="spellEnd"/>
      <w:r w:rsidR="001F1EA6">
        <w:t xml:space="preserve"> </w:t>
      </w:r>
      <w:r>
        <w:t>муниципального района и принимаются при наличии сертификата качества и накладной.</w:t>
      </w:r>
    </w:p>
    <w:p w:rsidR="00EF7977" w:rsidRDefault="00EF7977">
      <w:pPr>
        <w:pStyle w:val="a3"/>
        <w:spacing w:before="70"/>
        <w:ind w:left="0" w:firstLine="0"/>
        <w:jc w:val="left"/>
      </w:pPr>
    </w:p>
    <w:p w:rsidR="00EF7977" w:rsidRDefault="00816D3F">
      <w:pPr>
        <w:pStyle w:val="1"/>
        <w:ind w:left="1"/>
      </w:pPr>
      <w:bookmarkStart w:id="2" w:name="Рациональное_питание_-_залог_здоровья"/>
      <w:bookmarkEnd w:id="2"/>
      <w:r>
        <w:t>Рациональное</w:t>
      </w:r>
      <w:r>
        <w:rPr>
          <w:spacing w:val="-5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rPr>
          <w:spacing w:val="-2"/>
        </w:rPr>
        <w:t>здоровья</w:t>
      </w:r>
    </w:p>
    <w:p w:rsidR="00EF7977" w:rsidRDefault="00EF7977">
      <w:pPr>
        <w:pStyle w:val="a3"/>
        <w:spacing w:before="77"/>
        <w:ind w:left="0" w:firstLine="0"/>
        <w:jc w:val="left"/>
        <w:rPr>
          <w:b/>
        </w:rPr>
      </w:pPr>
    </w:p>
    <w:p w:rsidR="00EF7977" w:rsidRDefault="00816D3F">
      <w:pPr>
        <w:pStyle w:val="a3"/>
        <w:spacing w:line="271" w:lineRule="auto"/>
        <w:ind w:left="26" w:right="261"/>
      </w:pPr>
      <w:r>
        <w:t>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</w:t>
      </w:r>
      <w:r>
        <w:rPr>
          <w:spacing w:val="-3"/>
        </w:rPr>
        <w:t xml:space="preserve"> </w:t>
      </w:r>
      <w:r>
        <w:t>неблагоприятных факторов</w:t>
      </w:r>
      <w:r>
        <w:rPr>
          <w:spacing w:val="-1"/>
        </w:rPr>
        <w:t xml:space="preserve"> </w:t>
      </w:r>
      <w:r>
        <w:t>внешней среды. Дети находятся в дошкольном</w:t>
      </w:r>
      <w:r>
        <w:t xml:space="preserve"> учреждении 12 часов и их питание, в основном, обеспечивается именно в детском саду. Поэтому от того, насколько правильно организовано питание в ДОУ, во многом зависит здоровье и развитие дошкольников.</w:t>
      </w:r>
    </w:p>
    <w:p w:rsidR="00EF7977" w:rsidRDefault="00816D3F">
      <w:pPr>
        <w:pStyle w:val="a3"/>
        <w:spacing w:before="7" w:line="271" w:lineRule="auto"/>
        <w:ind w:left="26" w:right="262"/>
      </w:pPr>
      <w:r>
        <w:t>Основным принципом правильного питания дошкольников до</w:t>
      </w:r>
      <w:r>
        <w:t>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</w:t>
      </w:r>
      <w:r>
        <w:t xml:space="preserve"> др. можно обеспечить детей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нарушению в состоянии здоровья детей.</w:t>
      </w:r>
    </w:p>
    <w:p w:rsidR="00EF7977" w:rsidRDefault="00816D3F">
      <w:pPr>
        <w:pStyle w:val="a3"/>
        <w:spacing w:before="11" w:line="268" w:lineRule="auto"/>
        <w:ind w:left="26" w:right="270"/>
      </w:pPr>
      <w:r>
        <w:t>Мясо, рыба, я</w:t>
      </w:r>
      <w:r>
        <w:t>йца, молоко, кефир, творог, сыр являются источником</w:t>
      </w:r>
      <w:r>
        <w:rPr>
          <w:spacing w:val="80"/>
        </w:rPr>
        <w:t xml:space="preserve"> </w:t>
      </w:r>
      <w:r>
        <w:t>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</w:t>
      </w:r>
      <w:r>
        <w:t>ьников.</w:t>
      </w:r>
    </w:p>
    <w:p w:rsidR="00EF7977" w:rsidRDefault="00EF7977">
      <w:pPr>
        <w:pStyle w:val="a3"/>
        <w:spacing w:line="268" w:lineRule="auto"/>
        <w:sectPr w:rsidR="00EF7977">
          <w:type w:val="continuous"/>
          <w:pgSz w:w="11920" w:h="16850"/>
          <w:pgMar w:top="1000" w:right="566" w:bottom="280" w:left="1275" w:header="720" w:footer="720" w:gutter="0"/>
          <w:cols w:space="720"/>
        </w:sectPr>
      </w:pPr>
    </w:p>
    <w:p w:rsidR="00EF7977" w:rsidRDefault="00816D3F">
      <w:pPr>
        <w:pStyle w:val="a3"/>
        <w:spacing w:before="74" w:line="268" w:lineRule="auto"/>
        <w:ind w:left="26" w:right="268"/>
      </w:pPr>
      <w:r>
        <w:lastRenderedPageBreak/>
        <w:t xml:space="preserve">Правильное рациональное питание - важный и постоянно действующий фактор, обеспечивающий процессы роста, развития организма, условие сохранения здоровья в любом </w:t>
      </w:r>
      <w:r>
        <w:rPr>
          <w:spacing w:val="-2"/>
        </w:rPr>
        <w:t>возрасте.</w:t>
      </w:r>
    </w:p>
    <w:p w:rsidR="00EF7977" w:rsidRDefault="00816D3F">
      <w:pPr>
        <w:pStyle w:val="a3"/>
        <w:spacing w:before="13" w:line="271" w:lineRule="auto"/>
        <w:ind w:left="26" w:right="274"/>
      </w:pPr>
      <w:r>
        <w:t>Факторы, определяющие соответствие питания принципам здорового</w:t>
      </w:r>
      <w:r>
        <w:t xml:space="preserve"> образа жизни и гигиены питания в организованной форме, следующие:</w:t>
      </w:r>
    </w:p>
    <w:p w:rsidR="00EF7977" w:rsidRDefault="00816D3F">
      <w:pPr>
        <w:pStyle w:val="a4"/>
        <w:numPr>
          <w:ilvl w:val="0"/>
          <w:numId w:val="4"/>
        </w:numPr>
        <w:tabs>
          <w:tab w:val="left" w:pos="740"/>
        </w:tabs>
        <w:spacing w:before="6"/>
        <w:ind w:left="740" w:hanging="147"/>
        <w:rPr>
          <w:sz w:val="24"/>
        </w:rPr>
      </w:pP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EF7977" w:rsidRDefault="00816D3F">
      <w:pPr>
        <w:pStyle w:val="a4"/>
        <w:numPr>
          <w:ilvl w:val="0"/>
          <w:numId w:val="4"/>
        </w:numPr>
        <w:tabs>
          <w:tab w:val="left" w:pos="740"/>
        </w:tabs>
        <w:spacing w:before="45"/>
        <w:ind w:left="740" w:hanging="147"/>
        <w:rPr>
          <w:sz w:val="24"/>
        </w:rPr>
      </w:pP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количество,</w:t>
      </w:r>
    </w:p>
    <w:p w:rsidR="00EF7977" w:rsidRDefault="00816D3F">
      <w:pPr>
        <w:pStyle w:val="a4"/>
        <w:numPr>
          <w:ilvl w:val="0"/>
          <w:numId w:val="4"/>
        </w:numPr>
        <w:tabs>
          <w:tab w:val="left" w:pos="740"/>
        </w:tabs>
        <w:spacing w:before="46"/>
        <w:ind w:left="740" w:hanging="147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организация.</w:t>
      </w:r>
    </w:p>
    <w:p w:rsidR="00EF7977" w:rsidRDefault="00816D3F">
      <w:pPr>
        <w:pStyle w:val="a3"/>
        <w:spacing w:before="46" w:line="271" w:lineRule="auto"/>
        <w:ind w:left="26" w:right="265"/>
      </w:pPr>
      <w:r>
        <w:t xml:space="preserve">Из мясных продуктов готовятся котлеты, гуляш, которые делаются в отварном и тушеном виде. В качестве гарниров ко вторым блюдам чаще используются овощи (отварные, </w:t>
      </w:r>
      <w:r>
        <w:rPr>
          <w:spacing w:val="-2"/>
        </w:rPr>
        <w:t>тушеные).</w:t>
      </w:r>
    </w:p>
    <w:p w:rsidR="00EF7977" w:rsidRDefault="00816D3F">
      <w:pPr>
        <w:pStyle w:val="a3"/>
        <w:spacing w:before="5"/>
        <w:ind w:left="593" w:firstLine="0"/>
      </w:pPr>
      <w:r>
        <w:t>Первые</w:t>
      </w:r>
      <w:r>
        <w:rPr>
          <w:spacing w:val="-8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мясными</w:t>
      </w:r>
      <w:r>
        <w:rPr>
          <w:spacing w:val="-6"/>
        </w:rPr>
        <w:t xml:space="preserve"> </w:t>
      </w:r>
      <w:r>
        <w:rPr>
          <w:spacing w:val="-2"/>
        </w:rPr>
        <w:t>супами.</w:t>
      </w:r>
    </w:p>
    <w:p w:rsidR="00EF7977" w:rsidRDefault="00816D3F">
      <w:pPr>
        <w:pStyle w:val="a3"/>
        <w:spacing w:before="46"/>
        <w:ind w:left="593" w:firstLine="0"/>
      </w:pP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третьего</w:t>
      </w:r>
      <w:r>
        <w:rPr>
          <w:spacing w:val="2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компот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кисель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свежих</w:t>
      </w:r>
      <w:r>
        <w:rPr>
          <w:spacing w:val="-5"/>
        </w:rPr>
        <w:t xml:space="preserve"> </w:t>
      </w:r>
      <w:r>
        <w:rPr>
          <w:spacing w:val="-2"/>
        </w:rPr>
        <w:t>фруктов.</w:t>
      </w:r>
    </w:p>
    <w:p w:rsidR="00EF7977" w:rsidRDefault="00816D3F">
      <w:pPr>
        <w:pStyle w:val="a3"/>
        <w:spacing w:before="46" w:line="271" w:lineRule="auto"/>
        <w:ind w:left="26" w:right="261"/>
      </w:pPr>
      <w:r>
        <w:t>На завтрак и полдник готовятся различные молочные каши, а также блюда из творога, яичные омлеты и свежие фрукты. Из напитков на завтрак дается злаковый кофе с молоком, молоко, чай.</w:t>
      </w:r>
    </w:p>
    <w:p w:rsidR="00EF7977" w:rsidRDefault="00816D3F">
      <w:pPr>
        <w:pStyle w:val="a3"/>
        <w:spacing w:before="5"/>
        <w:ind w:left="593" w:firstLine="0"/>
      </w:pPr>
      <w:r>
        <w:t>На</w:t>
      </w:r>
      <w:r>
        <w:rPr>
          <w:spacing w:val="-10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завтрак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предлагаются</w:t>
      </w:r>
      <w:r>
        <w:rPr>
          <w:spacing w:val="-3"/>
        </w:rPr>
        <w:t xml:space="preserve"> </w:t>
      </w:r>
      <w:r>
        <w:t>фруктовые</w:t>
      </w:r>
      <w:r>
        <w:rPr>
          <w:spacing w:val="-6"/>
        </w:rPr>
        <w:t xml:space="preserve"> </w:t>
      </w:r>
      <w:r>
        <w:rPr>
          <w:spacing w:val="-2"/>
        </w:rPr>
        <w:t>со</w:t>
      </w:r>
      <w:r>
        <w:rPr>
          <w:spacing w:val="-2"/>
        </w:rPr>
        <w:t>ки.</w:t>
      </w:r>
    </w:p>
    <w:p w:rsidR="00EF7977" w:rsidRDefault="00816D3F">
      <w:pPr>
        <w:pStyle w:val="a3"/>
        <w:spacing w:before="51" w:line="271" w:lineRule="auto"/>
        <w:ind w:left="26" w:right="258"/>
      </w:pPr>
      <w:r>
        <w:t>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составляют 3,5-4 часа, а объем строго соответствует возрасту дет</w:t>
      </w:r>
      <w:r>
        <w:t>ей.</w:t>
      </w:r>
    </w:p>
    <w:p w:rsidR="00EF7977" w:rsidRDefault="00816D3F">
      <w:pPr>
        <w:pStyle w:val="1"/>
        <w:spacing w:before="15"/>
        <w:ind w:left="6"/>
      </w:pPr>
      <w:bookmarkStart w:id="3" w:name="Санитарно-гигиенический_режим_на_пищебло"/>
      <w:bookmarkEnd w:id="3"/>
      <w:r>
        <w:t>Санитарно-гигиенический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пищеблоке</w:t>
      </w:r>
    </w:p>
    <w:p w:rsidR="00EF7977" w:rsidRDefault="00EF7977">
      <w:pPr>
        <w:pStyle w:val="a3"/>
        <w:spacing w:before="72"/>
        <w:ind w:left="0" w:firstLine="0"/>
        <w:jc w:val="left"/>
        <w:rPr>
          <w:b/>
        </w:rPr>
      </w:pPr>
    </w:p>
    <w:p w:rsidR="00EF7977" w:rsidRDefault="00816D3F">
      <w:pPr>
        <w:pStyle w:val="a3"/>
        <w:spacing w:line="271" w:lineRule="auto"/>
        <w:ind w:right="254"/>
      </w:pPr>
      <w:r>
        <w:t>Выполнение санитарно-гигиенических правил в пищеблоке нашего учреждения регламентируется санитарно-эпидемиологическими правилами</w:t>
      </w:r>
      <w:r>
        <w:rPr>
          <w:spacing w:val="-2"/>
        </w:rPr>
        <w:t xml:space="preserve"> </w:t>
      </w:r>
      <w:r>
        <w:t>и нормативами СП</w:t>
      </w:r>
      <w:r>
        <w:rPr>
          <w:spacing w:val="-5"/>
        </w:rPr>
        <w:t xml:space="preserve"> </w:t>
      </w:r>
      <w:r>
        <w:t>2.4.364820 "Санитарно-эпидемиологические требования к организа</w:t>
      </w:r>
      <w:r>
        <w:t>циям воспитания и обучения, отдыха и оздоровления детей и молодежи"(далее –СанПиН).</w:t>
      </w:r>
    </w:p>
    <w:p w:rsidR="00EF7977" w:rsidRDefault="00816D3F">
      <w:pPr>
        <w:pStyle w:val="a3"/>
        <w:spacing w:before="11" w:line="268" w:lineRule="auto"/>
        <w:ind w:right="271"/>
      </w:pPr>
      <w:r>
        <w:t xml:space="preserve">Устройство, оборудование, содержание пищеблока учреждения соответствует санитарным правилам к организации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</w:t>
      </w:r>
      <w:r>
        <w:t>евых продуктов и продовольственного сырья.</w:t>
      </w:r>
    </w:p>
    <w:p w:rsidR="00EF7977" w:rsidRDefault="00816D3F">
      <w:pPr>
        <w:pStyle w:val="a3"/>
        <w:spacing w:before="9"/>
        <w:ind w:left="756" w:firstLine="0"/>
      </w:pPr>
      <w:r>
        <w:t>Пищеблок</w:t>
      </w:r>
      <w:r>
        <w:rPr>
          <w:spacing w:val="-17"/>
        </w:rPr>
        <w:t xml:space="preserve"> </w:t>
      </w:r>
      <w:r>
        <w:t>оборудован</w:t>
      </w:r>
      <w:r>
        <w:rPr>
          <w:spacing w:val="-9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технологическим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холодильным</w:t>
      </w:r>
      <w:r>
        <w:rPr>
          <w:spacing w:val="-14"/>
        </w:rPr>
        <w:t xml:space="preserve"> </w:t>
      </w:r>
      <w:r>
        <w:rPr>
          <w:spacing w:val="-2"/>
        </w:rPr>
        <w:t>оборудованием.</w:t>
      </w:r>
    </w:p>
    <w:p w:rsidR="00EF7977" w:rsidRDefault="00816D3F">
      <w:pPr>
        <w:pStyle w:val="a3"/>
        <w:spacing w:before="41"/>
        <w:ind w:firstLine="0"/>
      </w:pPr>
      <w:r>
        <w:t>Все</w:t>
      </w:r>
      <w:r>
        <w:rPr>
          <w:spacing w:val="-9"/>
        </w:rPr>
        <w:t xml:space="preserve"> </w:t>
      </w:r>
      <w:r>
        <w:t>технологическое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холодильное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rPr>
          <w:spacing w:val="-2"/>
        </w:rPr>
        <w:t>состоянии.</w:t>
      </w:r>
    </w:p>
    <w:p w:rsidR="00EF7977" w:rsidRDefault="00816D3F">
      <w:pPr>
        <w:pStyle w:val="a3"/>
        <w:spacing w:before="50" w:line="271" w:lineRule="auto"/>
        <w:ind w:right="268"/>
      </w:pPr>
      <w: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</w:t>
      </w:r>
      <w:r>
        <w:t>борудования исключена возможность контакта пищевого сырья и</w:t>
      </w:r>
      <w:r>
        <w:rPr>
          <w:spacing w:val="80"/>
        </w:rPr>
        <w:t xml:space="preserve"> </w:t>
      </w:r>
      <w:r>
        <w:t>готовых к употреблению продуктов.</w:t>
      </w:r>
    </w:p>
    <w:p w:rsidR="00EF7977" w:rsidRDefault="00816D3F">
      <w:pPr>
        <w:pStyle w:val="a3"/>
        <w:spacing w:before="11" w:line="266" w:lineRule="auto"/>
        <w:ind w:right="280"/>
      </w:pPr>
      <w:r>
        <w:t xml:space="preserve">Кухонная посуда, столы, оборудование, инвентарь промаркированы и используются по </w:t>
      </w:r>
      <w:r>
        <w:rPr>
          <w:spacing w:val="-2"/>
        </w:rPr>
        <w:t>назначению.</w:t>
      </w:r>
    </w:p>
    <w:p w:rsidR="00EF7977" w:rsidRDefault="00816D3F">
      <w:pPr>
        <w:pStyle w:val="a3"/>
        <w:spacing w:before="16" w:line="271" w:lineRule="auto"/>
        <w:ind w:right="274"/>
      </w:pPr>
      <w:r>
        <w:t>Пищевые отходы на пищеблоке и в группах собирают в промаркированные в</w:t>
      </w:r>
      <w:r>
        <w:t>едра с крышками, очистка которых проводится по мере заполнения их не более чем на 2/3 объема.</w:t>
      </w:r>
    </w:p>
    <w:p w:rsidR="00EF7977" w:rsidRDefault="00816D3F">
      <w:pPr>
        <w:pStyle w:val="a3"/>
        <w:spacing w:before="10" w:line="271" w:lineRule="auto"/>
        <w:ind w:right="272"/>
      </w:pPr>
      <w:r>
        <w:t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 провод</w:t>
      </w:r>
      <w:r>
        <w:t>ят мытье стен, осветительной арматуры, очистку стекол от пыли и копоти и т.п.</w:t>
      </w:r>
    </w:p>
    <w:p w:rsidR="00EF7977" w:rsidRDefault="00816D3F">
      <w:pPr>
        <w:pStyle w:val="a3"/>
        <w:spacing w:before="1" w:line="276" w:lineRule="auto"/>
        <w:ind w:right="272"/>
      </w:pPr>
      <w: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EF7977" w:rsidRDefault="00EF7977">
      <w:pPr>
        <w:pStyle w:val="a3"/>
        <w:spacing w:line="276" w:lineRule="auto"/>
        <w:sectPr w:rsidR="00EF7977">
          <w:pgSz w:w="11920" w:h="16850"/>
          <w:pgMar w:top="1000" w:right="566" w:bottom="280" w:left="1275" w:header="720" w:footer="720" w:gutter="0"/>
          <w:cols w:space="720"/>
        </w:sectPr>
      </w:pPr>
    </w:p>
    <w:p w:rsidR="00EF7977" w:rsidRDefault="00816D3F">
      <w:pPr>
        <w:pStyle w:val="a3"/>
        <w:spacing w:before="5" w:line="271" w:lineRule="auto"/>
        <w:ind w:right="270"/>
      </w:pPr>
      <w:r>
        <w:lastRenderedPageBreak/>
        <w:t>Пищевые продукты, поступающие в учреждение, имеют документы, подтверждающие их происхождение, качество и безопасность. Качество продуктов проверяет кладовщик и старшая медсестра. Пищевые пр</w:t>
      </w:r>
      <w:r>
        <w:t>одукты без сопроводительных документов, с истекшим сроком хранения и признаками порчи не допускаются к приему.</w:t>
      </w:r>
    </w:p>
    <w:p w:rsidR="00EF7977" w:rsidRDefault="00816D3F">
      <w:pPr>
        <w:pStyle w:val="a3"/>
        <w:spacing w:before="11" w:line="268" w:lineRule="auto"/>
        <w:ind w:right="263"/>
      </w:pPr>
      <w:r>
        <w:t>Особо скоропортящиеся пищевые продукты хранятся в холодильных камерах и холодильниках при температуре +2-+6 °C, которые обеспечиваются термометра</w:t>
      </w:r>
      <w:r>
        <w:t>ми для контроля за температурным режимом хранения.</w:t>
      </w:r>
    </w:p>
    <w:p w:rsidR="00EF7977" w:rsidRDefault="00816D3F">
      <w:pPr>
        <w:pStyle w:val="a3"/>
        <w:spacing w:before="13" w:line="271" w:lineRule="auto"/>
        <w:ind w:right="266"/>
      </w:pPr>
      <w: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</w:t>
      </w:r>
      <w:r>
        <w:rPr>
          <w:spacing w:val="-2"/>
        </w:rPr>
        <w:t xml:space="preserve"> </w:t>
      </w:r>
      <w:r>
        <w:t xml:space="preserve">ими температуры подачи 15 </w:t>
      </w:r>
      <w:r>
        <w:t>°C +/- 2</w:t>
      </w:r>
      <w:r>
        <w:rPr>
          <w:spacing w:val="-2"/>
        </w:rPr>
        <w:t xml:space="preserve"> </w:t>
      </w:r>
      <w:r>
        <w:t>°C, но не более</w:t>
      </w:r>
      <w:r>
        <w:rPr>
          <w:spacing w:val="-3"/>
        </w:rPr>
        <w:t xml:space="preserve"> </w:t>
      </w:r>
      <w:r>
        <w:t>одного часа.</w:t>
      </w:r>
    </w:p>
    <w:p w:rsidR="00EF7977" w:rsidRDefault="00816D3F">
      <w:pPr>
        <w:pStyle w:val="a3"/>
        <w:spacing w:before="6"/>
        <w:ind w:left="713" w:firstLine="0"/>
      </w:pPr>
      <w:r>
        <w:t>При</w:t>
      </w:r>
      <w:r>
        <w:rPr>
          <w:spacing w:val="-14"/>
        </w:rPr>
        <w:t xml:space="preserve"> </w:t>
      </w:r>
      <w:r>
        <w:t>приготовлении</w:t>
      </w:r>
      <w:r>
        <w:rPr>
          <w:spacing w:val="-10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соблюдаются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правила:</w:t>
      </w:r>
    </w:p>
    <w:p w:rsidR="00EF7977" w:rsidRDefault="00816D3F">
      <w:pPr>
        <w:pStyle w:val="a4"/>
        <w:numPr>
          <w:ilvl w:val="0"/>
          <w:numId w:val="3"/>
        </w:numPr>
        <w:tabs>
          <w:tab w:val="left" w:pos="1466"/>
        </w:tabs>
        <w:spacing w:before="45" w:line="271" w:lineRule="auto"/>
        <w:ind w:right="278" w:firstLine="566"/>
        <w:jc w:val="both"/>
        <w:rPr>
          <w:sz w:val="24"/>
        </w:rPr>
      </w:pPr>
      <w:r>
        <w:rPr>
          <w:sz w:val="24"/>
        </w:rPr>
        <w:t>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EF7977" w:rsidRDefault="00816D3F">
      <w:pPr>
        <w:pStyle w:val="a4"/>
        <w:numPr>
          <w:ilvl w:val="0"/>
          <w:numId w:val="3"/>
        </w:numPr>
        <w:tabs>
          <w:tab w:val="left" w:pos="1466"/>
        </w:tabs>
        <w:spacing w:before="11" w:line="271" w:lineRule="auto"/>
        <w:ind w:right="276" w:firstLine="566"/>
        <w:jc w:val="both"/>
        <w:rPr>
          <w:sz w:val="24"/>
        </w:rPr>
      </w:pPr>
      <w:r>
        <w:rPr>
          <w:sz w:val="24"/>
        </w:rPr>
        <w:t>для раздельного приготовления сырых и готовых п</w:t>
      </w:r>
      <w:r w:rsidR="001F1EA6">
        <w:rPr>
          <w:sz w:val="24"/>
        </w:rPr>
        <w:t>родуктов используется мясорубка</w:t>
      </w:r>
      <w:bookmarkStart w:id="4" w:name="_GoBack"/>
      <w:bookmarkEnd w:id="4"/>
      <w:r>
        <w:rPr>
          <w:sz w:val="24"/>
        </w:rPr>
        <w:t>.</w:t>
      </w:r>
    </w:p>
    <w:p w:rsidR="00EF7977" w:rsidRDefault="00816D3F">
      <w:pPr>
        <w:pStyle w:val="a3"/>
        <w:spacing w:before="5" w:line="271" w:lineRule="auto"/>
        <w:ind w:right="269"/>
      </w:pPr>
      <w: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</w:t>
      </w:r>
      <w:r>
        <w:t>ару, тушение, запекание, и исключает жарку блюд.</w:t>
      </w:r>
    </w:p>
    <w:p w:rsidR="00EF7977" w:rsidRDefault="00816D3F">
      <w:pPr>
        <w:pStyle w:val="a3"/>
        <w:spacing w:before="6" w:line="271" w:lineRule="auto"/>
        <w:ind w:right="254"/>
      </w:pPr>
      <w:r>
        <w:t>При кулинарной обработке пищевых продуктов соблюдаются санитарно- эпидемиологические требования к технологическим процессам приготовления блюд.</w:t>
      </w:r>
    </w:p>
    <w:p w:rsidR="00EF7977" w:rsidRDefault="00816D3F">
      <w:pPr>
        <w:pStyle w:val="a3"/>
        <w:spacing w:before="14" w:line="271" w:lineRule="auto"/>
        <w:ind w:right="268"/>
      </w:pPr>
      <w:r>
        <w:t>Обработку яиц перед использованием в любые блюда проводят в спе</w:t>
      </w:r>
      <w:r>
        <w:t>циально отведенном месте, используя для этих целей промаркированные емкости.</w:t>
      </w:r>
    </w:p>
    <w:p w:rsidR="00EF7977" w:rsidRDefault="00816D3F">
      <w:pPr>
        <w:pStyle w:val="a3"/>
        <w:spacing w:before="1" w:line="271" w:lineRule="auto"/>
        <w:ind w:right="275"/>
      </w:pPr>
      <w:r>
        <w:t>Горячие блюда (супы, соусы, горячие напитки, вторые блюда и гарниры) при раздаче имеют температуру +60-+65°C; холодные закуски, салаты, напитки - не ниже +15 °C.</w:t>
      </w:r>
    </w:p>
    <w:p w:rsidR="00EF7977" w:rsidRDefault="00816D3F">
      <w:pPr>
        <w:pStyle w:val="a3"/>
        <w:spacing w:before="10"/>
        <w:ind w:left="713" w:firstLine="0"/>
      </w:pPr>
      <w:r>
        <w:t>Изготовление</w:t>
      </w:r>
      <w:r>
        <w:rPr>
          <w:spacing w:val="-7"/>
        </w:rPr>
        <w:t xml:space="preserve"> </w:t>
      </w:r>
      <w:r>
        <w:t>сала</w:t>
      </w:r>
      <w:r>
        <w:t>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заправка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rPr>
          <w:spacing w:val="-2"/>
        </w:rPr>
        <w:t>раздачей.</w:t>
      </w:r>
    </w:p>
    <w:p w:rsidR="00EF7977" w:rsidRDefault="00816D3F">
      <w:pPr>
        <w:pStyle w:val="a3"/>
        <w:spacing w:before="45" w:line="266" w:lineRule="auto"/>
        <w:ind w:right="264"/>
      </w:pPr>
      <w:r>
        <w:t>Фрукты, включая цитрусовые, тщательно промывают в условиях цеха первичной обработки овощей в моечных ваннах.</w:t>
      </w:r>
    </w:p>
    <w:p w:rsidR="00EF7977" w:rsidRDefault="00816D3F">
      <w:pPr>
        <w:pStyle w:val="a3"/>
        <w:spacing w:before="21" w:line="268" w:lineRule="auto"/>
        <w:ind w:right="270"/>
      </w:pPr>
      <w:r>
        <w:t>Транспортировка пищевых продуктов проводится в условиях, обеспечивающих их сохранн</w:t>
      </w:r>
      <w:r>
        <w:t>ость и предохраняющих от загрязнения. Доставка пищевых продуктов осуществляется специализированным транспортом.</w:t>
      </w:r>
    </w:p>
    <w:p w:rsidR="00EF7977" w:rsidRDefault="00816D3F">
      <w:pPr>
        <w:pStyle w:val="a3"/>
        <w:spacing w:before="14" w:line="271" w:lineRule="auto"/>
        <w:ind w:right="265"/>
      </w:pPr>
      <w:r>
        <w:t xml:space="preserve">Скоропортящиеся продукты доставляются специализированным охлаждаемым транспортом, обеспечивающим сохранение установленных температурных режимов </w:t>
      </w:r>
      <w:r>
        <w:rPr>
          <w:spacing w:val="-2"/>
        </w:rPr>
        <w:t>хранения.</w:t>
      </w:r>
    </w:p>
    <w:p w:rsidR="00EF7977" w:rsidRDefault="00816D3F">
      <w:pPr>
        <w:pStyle w:val="a3"/>
        <w:spacing w:before="6" w:line="266" w:lineRule="auto"/>
        <w:ind w:right="273"/>
      </w:pPr>
      <w:r>
        <w:t>Транспортные средства для перевозки пищевых продуктов содержатся в чистоте и не используются для перевозки людей и непродовольственных товаров.</w:t>
      </w:r>
    </w:p>
    <w:p w:rsidR="00EF7977" w:rsidRDefault="00816D3F">
      <w:pPr>
        <w:pStyle w:val="a3"/>
        <w:spacing w:before="26" w:line="271" w:lineRule="auto"/>
        <w:ind w:right="264"/>
      </w:pPr>
      <w:r>
        <w:t>Прием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 и</w:t>
      </w:r>
      <w:r>
        <w:rPr>
          <w:spacing w:val="-2"/>
        </w:rPr>
        <w:t xml:space="preserve"> </w:t>
      </w:r>
      <w:r>
        <w:t>продовольственного сырья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осуществляется при наличии документов, подтверждающих их качество и безопасность. Продукция</w:t>
      </w:r>
      <w:r>
        <w:rPr>
          <w:spacing w:val="40"/>
        </w:rPr>
        <w:t xml:space="preserve"> </w:t>
      </w:r>
      <w:r>
        <w:t>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сохранятся до оконч</w:t>
      </w:r>
      <w:r>
        <w:t>ания реализации продукции.</w:t>
      </w:r>
    </w:p>
    <w:p w:rsidR="00EF7977" w:rsidRDefault="00816D3F">
      <w:pPr>
        <w:pStyle w:val="a3"/>
        <w:spacing w:before="6" w:line="266" w:lineRule="auto"/>
        <w:ind w:right="281"/>
      </w:pPr>
      <w: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EF7977" w:rsidRDefault="00816D3F">
      <w:pPr>
        <w:pStyle w:val="a3"/>
        <w:spacing w:before="16" w:line="271" w:lineRule="auto"/>
        <w:ind w:right="268"/>
      </w:pPr>
      <w:r>
        <w:t>Не допускаются к приему пищевые продукты с признаками недоброкачественности, а также</w:t>
      </w:r>
      <w:r>
        <w:rPr>
          <w:spacing w:val="80"/>
          <w:w w:val="150"/>
        </w:rPr>
        <w:t xml:space="preserve"> </w:t>
      </w:r>
      <w:r>
        <w:t>продукты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сопроводительных</w:t>
      </w:r>
      <w:r>
        <w:rPr>
          <w:spacing w:val="80"/>
          <w:w w:val="150"/>
        </w:rPr>
        <w:t xml:space="preserve"> </w:t>
      </w:r>
      <w:r>
        <w:t>документов,</w:t>
      </w:r>
      <w:r>
        <w:rPr>
          <w:spacing w:val="80"/>
          <w:w w:val="150"/>
        </w:rPr>
        <w:t xml:space="preserve"> </w:t>
      </w:r>
      <w:r>
        <w:t>подтверждающих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  <w:w w:val="150"/>
        </w:rPr>
        <w:t xml:space="preserve"> </w:t>
      </w:r>
      <w:r>
        <w:t>и</w:t>
      </w:r>
    </w:p>
    <w:p w:rsidR="00EF7977" w:rsidRDefault="00EF7977">
      <w:pPr>
        <w:pStyle w:val="a3"/>
        <w:spacing w:line="271" w:lineRule="auto"/>
        <w:sectPr w:rsidR="00EF7977">
          <w:pgSz w:w="11920" w:h="16850"/>
          <w:pgMar w:top="1000" w:right="566" w:bottom="280" w:left="1275" w:header="720" w:footer="720" w:gutter="0"/>
          <w:cols w:space="720"/>
        </w:sectPr>
      </w:pPr>
    </w:p>
    <w:p w:rsidR="00EF7977" w:rsidRDefault="00816D3F">
      <w:pPr>
        <w:pStyle w:val="a3"/>
        <w:spacing w:before="74" w:line="271" w:lineRule="auto"/>
        <w:ind w:right="275" w:firstLine="0"/>
      </w:pPr>
      <w:r>
        <w:lastRenderedPageBreak/>
        <w:t>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EF7977" w:rsidRDefault="00816D3F">
      <w:pPr>
        <w:pStyle w:val="a3"/>
        <w:spacing w:before="5" w:line="271" w:lineRule="auto"/>
        <w:ind w:right="255"/>
      </w:pPr>
      <w:r>
        <w:t>Пищевые</w:t>
      </w:r>
      <w:r>
        <w:rPr>
          <w:spacing w:val="-3"/>
        </w:rPr>
        <w:t xml:space="preserve"> </w:t>
      </w:r>
      <w:r>
        <w:t>продукты хранятся в соответствии</w:t>
      </w:r>
      <w:r>
        <w:rPr>
          <w:spacing w:val="-1"/>
        </w:rPr>
        <w:t xml:space="preserve"> </w:t>
      </w:r>
      <w:r>
        <w:t>с условиями</w:t>
      </w:r>
      <w:r>
        <w:rPr>
          <w:spacing w:val="-1"/>
        </w:rPr>
        <w:t xml:space="preserve"> </w:t>
      </w:r>
      <w:r>
        <w:t>х</w:t>
      </w:r>
      <w:r>
        <w:t>ранения и</w:t>
      </w:r>
      <w:r>
        <w:rPr>
          <w:spacing w:val="-1"/>
        </w:rPr>
        <w:t xml:space="preserve"> </w:t>
      </w:r>
      <w:r>
        <w:t>сроками</w:t>
      </w:r>
      <w:r>
        <w:rPr>
          <w:spacing w:val="-1"/>
        </w:rPr>
        <w:t xml:space="preserve"> </w:t>
      </w:r>
      <w:r>
        <w:t xml:space="preserve">годности, установленными предприятием-изготовителем в соответствии с нормативно-технической </w:t>
      </w:r>
      <w:r>
        <w:rPr>
          <w:spacing w:val="-2"/>
        </w:rPr>
        <w:t>документацией.</w:t>
      </w:r>
    </w:p>
    <w:p w:rsidR="00EF7977" w:rsidRDefault="00816D3F">
      <w:pPr>
        <w:pStyle w:val="a3"/>
        <w:spacing w:before="6" w:line="271" w:lineRule="auto"/>
        <w:ind w:right="271"/>
      </w:pPr>
      <w:r>
        <w:t>Складские помещения для хранения продуктов оборудованы приборами для измерения температуры воздуха, холодильное оборудование - конт</w:t>
      </w:r>
      <w:r>
        <w:t>рольными термометрами.</w:t>
      </w:r>
    </w:p>
    <w:p w:rsidR="00EF7977" w:rsidRDefault="00816D3F">
      <w:pPr>
        <w:pStyle w:val="a3"/>
        <w:spacing w:before="9" w:line="271" w:lineRule="auto"/>
        <w:ind w:right="273"/>
      </w:pPr>
      <w:r>
        <w:t>Ежедневно в детском саду осуществляется проверка качества уборки кухни и всех подсобных помещений, мытья посуды и оборудования.</w:t>
      </w:r>
    </w:p>
    <w:p w:rsidR="00EF7977" w:rsidRDefault="00816D3F">
      <w:pPr>
        <w:pStyle w:val="a3"/>
        <w:spacing w:before="10" w:line="271" w:lineRule="auto"/>
        <w:ind w:right="265"/>
      </w:pPr>
      <w:r>
        <w:t>Также отслеживается соблюдение сроков прохождения медицинских обследований персоналом с обязательными отм</w:t>
      </w:r>
      <w:r>
        <w:t>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EF7977" w:rsidRDefault="00816D3F">
      <w:pPr>
        <w:pStyle w:val="a3"/>
        <w:spacing w:before="6" w:line="271" w:lineRule="auto"/>
        <w:ind w:right="262"/>
      </w:pPr>
      <w:r>
        <w:t>Каждый сотрудник пищеблока ознакомлен под роспись с инструкциями по р</w:t>
      </w:r>
      <w:r>
        <w:t xml:space="preserve">ежиму работы в пищеблоке. Инструкции изготовлены в виде моющихся табличек и вывешены на стенах непосредственно на рабочих местах, что не затрудняет проведение санитарной обработки стен. Все инструкции составлены </w:t>
      </w:r>
      <w:proofErr w:type="gramStart"/>
      <w:r>
        <w:t>в соответствии с СанПиН</w:t>
      </w:r>
      <w:proofErr w:type="gramEnd"/>
      <w:r>
        <w:t xml:space="preserve"> 2.4.3648-20.</w:t>
      </w:r>
    </w:p>
    <w:p w:rsidR="00EF7977" w:rsidRDefault="00EF7977">
      <w:pPr>
        <w:pStyle w:val="a3"/>
        <w:ind w:left="0" w:firstLine="0"/>
        <w:jc w:val="left"/>
      </w:pPr>
    </w:p>
    <w:p w:rsidR="00EF7977" w:rsidRDefault="00EF7977">
      <w:pPr>
        <w:pStyle w:val="a3"/>
        <w:spacing w:before="54"/>
        <w:ind w:left="0" w:firstLine="0"/>
        <w:jc w:val="left"/>
      </w:pPr>
    </w:p>
    <w:p w:rsidR="00EF7977" w:rsidRDefault="00816D3F">
      <w:pPr>
        <w:pStyle w:val="a3"/>
        <w:spacing w:line="271" w:lineRule="auto"/>
        <w:ind w:left="141" w:right="261" w:hanging="10"/>
      </w:pPr>
      <w:r>
        <w:t>Контр</w:t>
      </w:r>
      <w:r>
        <w:t>оль за качеством питания, разнообразием и витаминизацией блюд, закладкой</w:t>
      </w:r>
      <w:r>
        <w:rPr>
          <w:spacing w:val="40"/>
        </w:rPr>
        <w:t xml:space="preserve"> </w:t>
      </w:r>
      <w:r>
        <w:t>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</w:t>
      </w:r>
      <w:r>
        <w:t xml:space="preserve">лагается на директора, старшую медицинскую сестру ДОУ. Кроме этого в ДОУ имеется </w:t>
      </w:r>
      <w:proofErr w:type="spellStart"/>
      <w:r>
        <w:t>бракеражная</w:t>
      </w:r>
      <w:proofErr w:type="spellEnd"/>
      <w: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>
        <w:t>порционирования</w:t>
      </w:r>
      <w:proofErr w:type="spellEnd"/>
      <w:r>
        <w:t xml:space="preserve"> при раздаче.</w:t>
      </w:r>
    </w:p>
    <w:p w:rsidR="00EF7977" w:rsidRDefault="00EF7977">
      <w:pPr>
        <w:pStyle w:val="a3"/>
        <w:spacing w:before="62"/>
        <w:ind w:left="0" w:firstLine="0"/>
        <w:jc w:val="left"/>
      </w:pPr>
    </w:p>
    <w:p w:rsidR="00EF7977" w:rsidRDefault="00816D3F">
      <w:pPr>
        <w:pStyle w:val="1"/>
        <w:ind w:left="2580" w:right="0"/>
        <w:jc w:val="both"/>
      </w:pPr>
      <w:bookmarkStart w:id="5" w:name="Медицинское_обслуживание_в_Учреждении."/>
      <w:bookmarkEnd w:id="5"/>
      <w:r>
        <w:t>Медицинское</w:t>
      </w:r>
      <w:r>
        <w:rPr>
          <w:spacing w:val="-6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Учреждении.</w:t>
      </w:r>
    </w:p>
    <w:p w:rsidR="00EF7977" w:rsidRDefault="00816D3F">
      <w:pPr>
        <w:pStyle w:val="a3"/>
        <w:tabs>
          <w:tab w:val="left" w:pos="8929"/>
        </w:tabs>
        <w:spacing w:before="36" w:line="271" w:lineRule="auto"/>
        <w:ind w:left="141" w:right="251" w:hanging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1414531</wp:posOffset>
                </wp:positionV>
                <wp:extent cx="38100" cy="18034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803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80339"/>
                              </a:lnTo>
                              <a:lnTo>
                                <a:pt x="38100" y="18033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DF059" id="Graphic 3" o:spid="_x0000_s1026" style="position:absolute;margin-left:70.9pt;margin-top:111.4pt;width:3pt;height:14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" path="m38100,l,,,180339r38100,l38100,xe" fillcolor="#f8f8f8" stroked="f">
                <v:path arrowok="t"/>
                <w10:wrap type="topAndBottom" anchorx="page"/>
              </v:shape>
            </w:pict>
          </mc:Fallback>
        </mc:AlternateContent>
      </w:r>
      <w:r>
        <w:t>Медицинское обслуживание осуществляется органом здравоохранения РТ «</w:t>
      </w:r>
      <w:proofErr w:type="spellStart"/>
      <w:r>
        <w:t>Альметьевская</w:t>
      </w:r>
      <w:proofErr w:type="spellEnd"/>
      <w:r>
        <w:t xml:space="preserve"> детская городская больница с перинатальным центром». Врач-педиатр и старшая медицинская сестра совместно с администрацией несут ответственность за</w:t>
      </w:r>
      <w:r>
        <w:t xml:space="preserve"> здоровье и физическое развитие детей, проведение лечебно-профилактических мероприятий, </w:t>
      </w:r>
      <w:proofErr w:type="gramStart"/>
      <w:r>
        <w:t>соблюдение</w:t>
      </w:r>
      <w:r>
        <w:rPr>
          <w:spacing w:val="80"/>
        </w:rPr>
        <w:t xml:space="preserve">  </w:t>
      </w:r>
      <w:r>
        <w:t>санитарно</w:t>
      </w:r>
      <w:proofErr w:type="gramEnd"/>
      <w:r>
        <w:t>-гигиенических</w:t>
      </w:r>
      <w:r>
        <w:rPr>
          <w:spacing w:val="80"/>
        </w:rPr>
        <w:t xml:space="preserve">  </w:t>
      </w:r>
      <w:r>
        <w:t>норм,</w:t>
      </w:r>
      <w:r>
        <w:rPr>
          <w:spacing w:val="80"/>
        </w:rPr>
        <w:t xml:space="preserve">  </w:t>
      </w:r>
      <w:r>
        <w:t>режима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качества</w:t>
      </w:r>
      <w:r>
        <w:tab/>
      </w:r>
      <w:r>
        <w:rPr>
          <w:spacing w:val="-2"/>
        </w:rPr>
        <w:t xml:space="preserve">питания. </w:t>
      </w:r>
      <w:r>
        <w:t>Медицинская сестра работает согласно плана, разработанного на год, в котором учтены оздоровительная, профилактическая и санитарно-просветительная работа.</w:t>
      </w:r>
    </w:p>
    <w:p w:rsidR="00EF7977" w:rsidRDefault="00816D3F">
      <w:pPr>
        <w:pStyle w:val="1"/>
        <w:spacing w:before="175"/>
      </w:pPr>
      <w:bookmarkStart w:id="6" w:name="Охрана_и_укрепление_здоровья_воспитанник"/>
      <w:bookmarkEnd w:id="6"/>
      <w:r>
        <w:t>Охрана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rPr>
          <w:spacing w:val="-2"/>
        </w:rPr>
        <w:t>воспитанников</w:t>
      </w:r>
    </w:p>
    <w:p w:rsidR="00EF7977" w:rsidRDefault="00EF7977">
      <w:pPr>
        <w:pStyle w:val="a3"/>
        <w:spacing w:before="77"/>
        <w:ind w:left="0" w:firstLine="0"/>
        <w:jc w:val="left"/>
        <w:rPr>
          <w:b/>
        </w:rPr>
      </w:pPr>
    </w:p>
    <w:p w:rsidR="00EF7977" w:rsidRDefault="00816D3F">
      <w:pPr>
        <w:pStyle w:val="a3"/>
        <w:spacing w:line="278" w:lineRule="auto"/>
        <w:ind w:left="141" w:hanging="10"/>
        <w:jc w:val="left"/>
      </w:pPr>
      <w:r>
        <w:t>Ответственность за жизнь и здоровье детей в ДОУ несет дире</w:t>
      </w:r>
      <w:r>
        <w:t>ктор детского сада, как руководитель</w:t>
      </w:r>
      <w:r>
        <w:rPr>
          <w:spacing w:val="-8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учреждения.</w:t>
      </w:r>
      <w:r>
        <w:rPr>
          <w:spacing w:val="-7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медицинским</w:t>
      </w:r>
      <w:r>
        <w:rPr>
          <w:spacing w:val="-15"/>
        </w:rPr>
        <w:t xml:space="preserve"> </w:t>
      </w:r>
      <w:r>
        <w:t>персоналом</w:t>
      </w:r>
      <w:r>
        <w:rPr>
          <w:spacing w:val="-8"/>
        </w:rPr>
        <w:t xml:space="preserve"> </w:t>
      </w:r>
      <w:r>
        <w:t>разрабатываются мероприятия и сроки по профилактике детского травматизма: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0" w:line="271" w:lineRule="auto"/>
        <w:ind w:right="548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 случае н</w:t>
      </w:r>
      <w:r>
        <w:rPr>
          <w:sz w:val="24"/>
        </w:rPr>
        <w:t>еобходимости установить индивидуальный режим для некоторых детей.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0"/>
        <w:ind w:hanging="418"/>
        <w:rPr>
          <w:sz w:val="24"/>
        </w:rPr>
      </w:pPr>
      <w:r>
        <w:rPr>
          <w:sz w:val="24"/>
        </w:rPr>
        <w:t>Продумывает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саду.</w:t>
      </w:r>
    </w:p>
    <w:p w:rsidR="00EF7977" w:rsidRDefault="00EF7977">
      <w:pPr>
        <w:pStyle w:val="a4"/>
        <w:rPr>
          <w:sz w:val="24"/>
        </w:rPr>
        <w:sectPr w:rsidR="00EF7977">
          <w:pgSz w:w="11920" w:h="16850"/>
          <w:pgMar w:top="1000" w:right="566" w:bottom="280" w:left="1275" w:header="720" w:footer="720" w:gutter="0"/>
          <w:cols w:space="720"/>
        </w:sectPr>
      </w:pP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74" w:line="271" w:lineRule="auto"/>
        <w:ind w:right="283"/>
        <w:jc w:val="both"/>
        <w:rPr>
          <w:sz w:val="24"/>
        </w:rPr>
      </w:pPr>
      <w:r>
        <w:rPr>
          <w:sz w:val="24"/>
        </w:rPr>
        <w:lastRenderedPageBreak/>
        <w:t>Для предотвращения распространения инфекции в детском саду контролирует соблюдение сроков прививок.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5" w:line="271" w:lineRule="auto"/>
        <w:ind w:right="254"/>
        <w:jc w:val="both"/>
        <w:rPr>
          <w:sz w:val="24"/>
        </w:rPr>
      </w:pPr>
      <w:r>
        <w:rPr>
          <w:sz w:val="24"/>
        </w:rPr>
        <w:t xml:space="preserve">В целях предупреждения пищевых </w:t>
      </w:r>
      <w:r>
        <w:rPr>
          <w:sz w:val="24"/>
        </w:rPr>
        <w:t>отравлений контролирует соблюдение санитарно- противоэпидемического режима на пищеблоке.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5" w:line="266" w:lineRule="auto"/>
        <w:ind w:right="274"/>
        <w:jc w:val="both"/>
        <w:rPr>
          <w:sz w:val="24"/>
        </w:rPr>
      </w:pPr>
      <w:r>
        <w:rPr>
          <w:sz w:val="24"/>
        </w:rPr>
        <w:t>Следит за сроками реализации и условиями хранения продуктов, технологией приготовления пищи и брокеражем сырой продукции.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21" w:line="271" w:lineRule="auto"/>
        <w:ind w:right="279"/>
        <w:jc w:val="both"/>
        <w:rPr>
          <w:sz w:val="24"/>
        </w:rPr>
      </w:pPr>
      <w:r>
        <w:rPr>
          <w:sz w:val="24"/>
        </w:rPr>
        <w:t xml:space="preserve">Осуществляется контроль за организацией и проведением </w:t>
      </w:r>
      <w:proofErr w:type="spellStart"/>
      <w:r>
        <w:rPr>
          <w:sz w:val="24"/>
        </w:rPr>
        <w:t>санпросветработы</w:t>
      </w:r>
      <w:proofErr w:type="spellEnd"/>
      <w:r>
        <w:rPr>
          <w:sz w:val="24"/>
        </w:rPr>
        <w:t xml:space="preserve"> среди персонала и родителей.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10" w:line="278" w:lineRule="auto"/>
        <w:ind w:right="270"/>
        <w:jc w:val="both"/>
        <w:rPr>
          <w:sz w:val="24"/>
        </w:rPr>
      </w:pPr>
      <w:r>
        <w:rPr>
          <w:sz w:val="24"/>
        </w:rPr>
        <w:t>Проводит инструктаж с персоналом по охране жизни и здоровья детей 2 раза в год. В ДОУ проводятся профилактические прививки, за планирование, проведение, учет, отчетность которых несет медицинская сестра ДОУ.</w:t>
      </w:r>
    </w:p>
    <w:p w:rsidR="00EF7977" w:rsidRDefault="00816D3F">
      <w:pPr>
        <w:pStyle w:val="a3"/>
        <w:ind w:firstLine="0"/>
      </w:pPr>
      <w:r>
        <w:t>Организация</w:t>
      </w:r>
      <w:r>
        <w:rPr>
          <w:spacing w:val="-17"/>
        </w:rPr>
        <w:t xml:space="preserve"> </w:t>
      </w:r>
      <w:r>
        <w:t>прививочной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базируется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41"/>
        <w:ind w:hanging="418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лном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достоверном</w:t>
      </w:r>
      <w:r>
        <w:rPr>
          <w:spacing w:val="-8"/>
          <w:sz w:val="24"/>
        </w:rPr>
        <w:t xml:space="preserve"> </w:t>
      </w:r>
      <w:r>
        <w:rPr>
          <w:sz w:val="24"/>
        </w:rPr>
        <w:t>учете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 посещающих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46" w:line="271" w:lineRule="auto"/>
        <w:ind w:right="583"/>
        <w:rPr>
          <w:sz w:val="24"/>
        </w:rPr>
      </w:pPr>
      <w:r>
        <w:rPr>
          <w:sz w:val="24"/>
        </w:rPr>
        <w:t>Наличии</w:t>
      </w:r>
      <w:r>
        <w:rPr>
          <w:spacing w:val="3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(история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Ф</w:t>
      </w:r>
      <w:r>
        <w:rPr>
          <w:spacing w:val="38"/>
          <w:sz w:val="24"/>
        </w:rPr>
        <w:t xml:space="preserve"> </w:t>
      </w:r>
      <w:r>
        <w:rPr>
          <w:sz w:val="24"/>
        </w:rPr>
        <w:t>122, медицинская карта ребенка).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10" w:line="271" w:lineRule="auto"/>
        <w:ind w:right="304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8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подлежащим вакцинации с учетом </w:t>
      </w:r>
      <w:r>
        <w:rPr>
          <w:sz w:val="24"/>
        </w:rPr>
        <w:t>календаря прививок и существующих противопоказаний.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5"/>
        <w:ind w:hanging="418"/>
        <w:rPr>
          <w:sz w:val="24"/>
        </w:rPr>
      </w:pPr>
      <w:r>
        <w:rPr>
          <w:sz w:val="24"/>
        </w:rPr>
        <w:t>Строгом</w:t>
      </w:r>
      <w:r>
        <w:rPr>
          <w:spacing w:val="-8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сроки.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46"/>
        <w:ind w:hanging="418"/>
        <w:rPr>
          <w:sz w:val="24"/>
        </w:rPr>
      </w:pPr>
      <w:r>
        <w:rPr>
          <w:sz w:val="24"/>
        </w:rPr>
        <w:t>Отчетности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(месячной,</w:t>
      </w:r>
      <w:r>
        <w:rPr>
          <w:spacing w:val="-9"/>
          <w:sz w:val="24"/>
        </w:rPr>
        <w:t xml:space="preserve"> </w:t>
      </w:r>
      <w:r>
        <w:rPr>
          <w:sz w:val="24"/>
        </w:rPr>
        <w:t>квартальной,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годовой).</w:t>
      </w:r>
    </w:p>
    <w:p w:rsidR="00EF7977" w:rsidRDefault="00816D3F">
      <w:pPr>
        <w:pStyle w:val="a4"/>
        <w:numPr>
          <w:ilvl w:val="0"/>
          <w:numId w:val="2"/>
        </w:numPr>
        <w:tabs>
          <w:tab w:val="left" w:pos="549"/>
        </w:tabs>
        <w:spacing w:before="46" w:line="271" w:lineRule="auto"/>
        <w:ind w:right="335"/>
        <w:rPr>
          <w:sz w:val="24"/>
        </w:rPr>
      </w:pPr>
      <w:r>
        <w:rPr>
          <w:sz w:val="24"/>
        </w:rPr>
        <w:t>Дополнительно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2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ДОУ,</w:t>
      </w:r>
      <w:r>
        <w:rPr>
          <w:spacing w:val="3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включающие вновь прибывших детей.</w:t>
      </w:r>
    </w:p>
    <w:p w:rsidR="00EF7977" w:rsidRDefault="00816D3F">
      <w:pPr>
        <w:pStyle w:val="a3"/>
        <w:spacing w:before="10" w:line="268" w:lineRule="auto"/>
        <w:ind w:left="35" w:right="118" w:hanging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805678</wp:posOffset>
                </wp:positionV>
                <wp:extent cx="304800" cy="1803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180340">
                              <a:moveTo>
                                <a:pt x="304800" y="0"/>
                              </a:moveTo>
                              <a:lnTo>
                                <a:pt x="0" y="0"/>
                              </a:lnTo>
                              <a:lnTo>
                                <a:pt x="0" y="180339"/>
                              </a:lnTo>
                              <a:lnTo>
                                <a:pt x="304800" y="180339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37659" id="Graphic 4" o:spid="_x0000_s1026" style="position:absolute;margin-left:70.9pt;margin-top:63.45pt;width:24pt;height:14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" path="m304800,l,,,180339r304800,l304800,xe" fillcolor="#f8f8f8" stroked="f">
                <v:path arrowok="t"/>
                <w10:wrap type="topAndBottom" anchorx="page"/>
              </v:shape>
            </w:pict>
          </mc:Fallback>
        </mc:AlternateContent>
      </w:r>
      <w:r>
        <w:t xml:space="preserve">В проведении прививок руководствуется Приказом </w:t>
      </w:r>
      <w:proofErr w:type="spellStart"/>
      <w:r>
        <w:t>МинЗдрав</w:t>
      </w:r>
      <w:proofErr w:type="spellEnd"/>
      <w:r>
        <w:t xml:space="preserve"> Российской Федерации от 21.03.2014г. № 125н (ред. 03.02.2021) "Об утверждении национального календаря профилактических прививок и календаря профилактических прививок</w:t>
      </w:r>
      <w:r>
        <w:t xml:space="preserve"> по эпидемическим </w:t>
      </w:r>
      <w:r>
        <w:rPr>
          <w:spacing w:val="-2"/>
        </w:rPr>
        <w:t>показаниям".</w:t>
      </w:r>
    </w:p>
    <w:p w:rsidR="00EF7977" w:rsidRDefault="00816D3F">
      <w:pPr>
        <w:pStyle w:val="a3"/>
        <w:spacing w:before="13"/>
        <w:ind w:firstLine="0"/>
      </w:pPr>
      <w:r>
        <w:t>Для</w:t>
      </w:r>
      <w:r>
        <w:rPr>
          <w:spacing w:val="-9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травматизма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разработаны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EF7977" w:rsidRDefault="00EF7977">
      <w:pPr>
        <w:pStyle w:val="a3"/>
        <w:spacing w:before="105"/>
        <w:ind w:left="0" w:firstLine="0"/>
        <w:jc w:val="left"/>
      </w:pPr>
    </w:p>
    <w:p w:rsidR="00EF7977" w:rsidRDefault="00816D3F">
      <w:pPr>
        <w:pStyle w:val="1"/>
        <w:ind w:left="708" w:right="0"/>
        <w:jc w:val="left"/>
      </w:pPr>
      <w:bookmarkStart w:id="7" w:name="В_ДОУ_созданы_условия:"/>
      <w:bookmarkEnd w:id="7"/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 xml:space="preserve">созданы </w:t>
      </w:r>
      <w:r>
        <w:rPr>
          <w:spacing w:val="-2"/>
        </w:rPr>
        <w:t>условия:</w:t>
      </w:r>
    </w:p>
    <w:p w:rsidR="00EF7977" w:rsidRDefault="00816D3F">
      <w:pPr>
        <w:spacing w:before="36"/>
        <w:ind w:left="708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детского </w:t>
      </w:r>
      <w:r>
        <w:rPr>
          <w:i/>
          <w:spacing w:val="-4"/>
          <w:sz w:val="24"/>
        </w:rPr>
        <w:t>сада: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before="38" w:line="266" w:lineRule="auto"/>
        <w:ind w:right="318"/>
        <w:rPr>
          <w:sz w:val="24"/>
        </w:rPr>
      </w:pP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всей</w:t>
      </w:r>
      <w:r>
        <w:rPr>
          <w:spacing w:val="3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5"/>
          <w:sz w:val="24"/>
        </w:rPr>
        <w:t xml:space="preserve"> </w:t>
      </w:r>
      <w:r>
        <w:rPr>
          <w:sz w:val="24"/>
        </w:rPr>
        <w:t>посажены</w:t>
      </w:r>
      <w:r>
        <w:rPr>
          <w:spacing w:val="39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опасности детям, которые своевременно постригаются, убираются сухие ветки и корни;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before="16"/>
        <w:rPr>
          <w:sz w:val="24"/>
        </w:rPr>
      </w:pPr>
      <w:r>
        <w:rPr>
          <w:sz w:val="24"/>
        </w:rPr>
        <w:t>Участки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 убираются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rPr>
          <w:sz w:val="24"/>
        </w:rPr>
      </w:pPr>
      <w:r>
        <w:rPr>
          <w:sz w:val="24"/>
        </w:rPr>
        <w:t>Заготовлен</w:t>
      </w:r>
      <w:r>
        <w:rPr>
          <w:spacing w:val="-10"/>
          <w:sz w:val="24"/>
        </w:rPr>
        <w:t xml:space="preserve"> </w:t>
      </w:r>
      <w:r>
        <w:rPr>
          <w:sz w:val="24"/>
        </w:rPr>
        <w:t>песок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посыпания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EF7977" w:rsidRDefault="00EF7977">
      <w:pPr>
        <w:pStyle w:val="a3"/>
        <w:spacing w:before="90"/>
        <w:ind w:left="0" w:firstLine="0"/>
        <w:jc w:val="left"/>
      </w:pPr>
    </w:p>
    <w:p w:rsidR="00EF7977" w:rsidRDefault="00816D3F">
      <w:pPr>
        <w:spacing w:before="1"/>
        <w:ind w:left="14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  <w:r>
        <w:rPr>
          <w:i/>
          <w:spacing w:val="-4"/>
          <w:sz w:val="24"/>
        </w:rPr>
        <w:t xml:space="preserve"> ДОУ: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before="38"/>
        <w:rPr>
          <w:sz w:val="24"/>
        </w:rPr>
      </w:pPr>
      <w:r>
        <w:rPr>
          <w:sz w:val="24"/>
        </w:rPr>
        <w:t>Вся</w:t>
      </w:r>
      <w:r>
        <w:rPr>
          <w:spacing w:val="-12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пронумерована,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надежно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закреплено.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before="47"/>
        <w:rPr>
          <w:sz w:val="24"/>
        </w:rPr>
      </w:pPr>
      <w:r>
        <w:rPr>
          <w:sz w:val="24"/>
        </w:rPr>
        <w:t>Батареи</w:t>
      </w:r>
      <w:r>
        <w:rPr>
          <w:spacing w:val="-9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ограждены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деревянными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щитами;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освещены;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line="264" w:lineRule="auto"/>
        <w:ind w:right="39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шкафы,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замки,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 нет доступа детей.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spacing w:before="21"/>
        <w:rPr>
          <w:sz w:val="24"/>
        </w:rPr>
      </w:pPr>
      <w:r>
        <w:rPr>
          <w:sz w:val="24"/>
        </w:rPr>
        <w:t>Вдоль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37"/>
        </w:tabs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EF7977" w:rsidRDefault="00EF7977">
      <w:pPr>
        <w:pStyle w:val="a4"/>
        <w:rPr>
          <w:sz w:val="24"/>
        </w:rPr>
        <w:sectPr w:rsidR="00EF7977">
          <w:pgSz w:w="11920" w:h="16850"/>
          <w:pgMar w:top="1000" w:right="566" w:bottom="280" w:left="1275" w:header="720" w:footer="720" w:gutter="0"/>
          <w:cols w:space="720"/>
        </w:sectPr>
      </w:pPr>
    </w:p>
    <w:p w:rsidR="00EF7977" w:rsidRDefault="00816D3F">
      <w:pPr>
        <w:spacing w:before="74"/>
        <w:ind w:left="141"/>
        <w:rPr>
          <w:i/>
          <w:sz w:val="24"/>
        </w:rPr>
      </w:pPr>
      <w:r>
        <w:rPr>
          <w:i/>
          <w:sz w:val="24"/>
        </w:rPr>
        <w:lastRenderedPageBreak/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персоналом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ДОУ:</w:t>
      </w:r>
    </w:p>
    <w:p w:rsidR="00EF7977" w:rsidRDefault="00816D3F">
      <w:pPr>
        <w:spacing w:before="40"/>
        <w:ind w:left="14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производственных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совещаниях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рассматриваются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темы: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spacing w:before="38"/>
        <w:ind w:left="746" w:hanging="576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площадках;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ind w:left="746" w:hanging="576"/>
        <w:rPr>
          <w:sz w:val="24"/>
        </w:rPr>
      </w:pP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spacing w:before="43"/>
        <w:ind w:left="746" w:hanging="576"/>
        <w:rPr>
          <w:sz w:val="24"/>
        </w:rPr>
      </w:pPr>
      <w:r>
        <w:rPr>
          <w:sz w:val="24"/>
        </w:rPr>
        <w:t>Правильная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прогулки;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ind w:left="746" w:hanging="576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spacing w:before="47"/>
        <w:ind w:left="746" w:hanging="576"/>
        <w:rPr>
          <w:sz w:val="24"/>
        </w:rPr>
      </w:pPr>
      <w:r>
        <w:rPr>
          <w:sz w:val="24"/>
        </w:rPr>
        <w:t>Воспитание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F7977" w:rsidRDefault="00816D3F">
      <w:pPr>
        <w:pStyle w:val="a4"/>
        <w:numPr>
          <w:ilvl w:val="0"/>
          <w:numId w:val="1"/>
        </w:numPr>
        <w:tabs>
          <w:tab w:val="left" w:pos="746"/>
        </w:tabs>
        <w:ind w:left="746" w:hanging="576"/>
        <w:rPr>
          <w:sz w:val="24"/>
        </w:rPr>
      </w:pPr>
      <w:r>
        <w:rPr>
          <w:sz w:val="24"/>
        </w:rPr>
        <w:t>Чистота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залог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детей.</w:t>
      </w:r>
    </w:p>
    <w:sectPr w:rsidR="00EF7977">
      <w:pgSz w:w="11920" w:h="16850"/>
      <w:pgMar w:top="10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80D"/>
    <w:multiLevelType w:val="hybridMultilevel"/>
    <w:tmpl w:val="F97813BC"/>
    <w:lvl w:ilvl="0" w:tplc="9AD09230">
      <w:numFmt w:val="bullet"/>
      <w:lvlText w:val=""/>
      <w:lvlJc w:val="left"/>
      <w:pPr>
        <w:ind w:left="73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7294DA">
      <w:numFmt w:val="bullet"/>
      <w:lvlText w:val="•"/>
      <w:lvlJc w:val="left"/>
      <w:pPr>
        <w:ind w:left="1673" w:hanging="567"/>
      </w:pPr>
      <w:rPr>
        <w:rFonts w:hint="default"/>
        <w:lang w:val="ru-RU" w:eastAsia="en-US" w:bidi="ar-SA"/>
      </w:rPr>
    </w:lvl>
    <w:lvl w:ilvl="2" w:tplc="D52A6770">
      <w:numFmt w:val="bullet"/>
      <w:lvlText w:val="•"/>
      <w:lvlJc w:val="left"/>
      <w:pPr>
        <w:ind w:left="2607" w:hanging="567"/>
      </w:pPr>
      <w:rPr>
        <w:rFonts w:hint="default"/>
        <w:lang w:val="ru-RU" w:eastAsia="en-US" w:bidi="ar-SA"/>
      </w:rPr>
    </w:lvl>
    <w:lvl w:ilvl="3" w:tplc="C586410A">
      <w:numFmt w:val="bullet"/>
      <w:lvlText w:val="•"/>
      <w:lvlJc w:val="left"/>
      <w:pPr>
        <w:ind w:left="3541" w:hanging="567"/>
      </w:pPr>
      <w:rPr>
        <w:rFonts w:hint="default"/>
        <w:lang w:val="ru-RU" w:eastAsia="en-US" w:bidi="ar-SA"/>
      </w:rPr>
    </w:lvl>
    <w:lvl w:ilvl="4" w:tplc="AEA20324">
      <w:numFmt w:val="bullet"/>
      <w:lvlText w:val="•"/>
      <w:lvlJc w:val="left"/>
      <w:pPr>
        <w:ind w:left="4474" w:hanging="567"/>
      </w:pPr>
      <w:rPr>
        <w:rFonts w:hint="default"/>
        <w:lang w:val="ru-RU" w:eastAsia="en-US" w:bidi="ar-SA"/>
      </w:rPr>
    </w:lvl>
    <w:lvl w:ilvl="5" w:tplc="BFAE249E">
      <w:numFmt w:val="bullet"/>
      <w:lvlText w:val="•"/>
      <w:lvlJc w:val="left"/>
      <w:pPr>
        <w:ind w:left="5408" w:hanging="567"/>
      </w:pPr>
      <w:rPr>
        <w:rFonts w:hint="default"/>
        <w:lang w:val="ru-RU" w:eastAsia="en-US" w:bidi="ar-SA"/>
      </w:rPr>
    </w:lvl>
    <w:lvl w:ilvl="6" w:tplc="15282364">
      <w:numFmt w:val="bullet"/>
      <w:lvlText w:val="•"/>
      <w:lvlJc w:val="left"/>
      <w:pPr>
        <w:ind w:left="6342" w:hanging="567"/>
      </w:pPr>
      <w:rPr>
        <w:rFonts w:hint="default"/>
        <w:lang w:val="ru-RU" w:eastAsia="en-US" w:bidi="ar-SA"/>
      </w:rPr>
    </w:lvl>
    <w:lvl w:ilvl="7" w:tplc="1842F6BE">
      <w:numFmt w:val="bullet"/>
      <w:lvlText w:val="•"/>
      <w:lvlJc w:val="left"/>
      <w:pPr>
        <w:ind w:left="7276" w:hanging="567"/>
      </w:pPr>
      <w:rPr>
        <w:rFonts w:hint="default"/>
        <w:lang w:val="ru-RU" w:eastAsia="en-US" w:bidi="ar-SA"/>
      </w:rPr>
    </w:lvl>
    <w:lvl w:ilvl="8" w:tplc="83CE1346">
      <w:numFmt w:val="bullet"/>
      <w:lvlText w:val="•"/>
      <w:lvlJc w:val="left"/>
      <w:pPr>
        <w:ind w:left="820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1114775"/>
    <w:multiLevelType w:val="hybridMultilevel"/>
    <w:tmpl w:val="29423A62"/>
    <w:lvl w:ilvl="0" w:tplc="316C64E2">
      <w:numFmt w:val="bullet"/>
      <w:lvlText w:val="-"/>
      <w:lvlJc w:val="left"/>
      <w:pPr>
        <w:ind w:left="131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4A3D0">
      <w:numFmt w:val="bullet"/>
      <w:lvlText w:val="•"/>
      <w:lvlJc w:val="left"/>
      <w:pPr>
        <w:ind w:left="1133" w:hanging="769"/>
      </w:pPr>
      <w:rPr>
        <w:rFonts w:hint="default"/>
        <w:lang w:val="ru-RU" w:eastAsia="en-US" w:bidi="ar-SA"/>
      </w:rPr>
    </w:lvl>
    <w:lvl w:ilvl="2" w:tplc="0094A51C">
      <w:numFmt w:val="bullet"/>
      <w:lvlText w:val="•"/>
      <w:lvlJc w:val="left"/>
      <w:pPr>
        <w:ind w:left="2127" w:hanging="769"/>
      </w:pPr>
      <w:rPr>
        <w:rFonts w:hint="default"/>
        <w:lang w:val="ru-RU" w:eastAsia="en-US" w:bidi="ar-SA"/>
      </w:rPr>
    </w:lvl>
    <w:lvl w:ilvl="3" w:tplc="8D8CCBC4">
      <w:numFmt w:val="bullet"/>
      <w:lvlText w:val="•"/>
      <w:lvlJc w:val="left"/>
      <w:pPr>
        <w:ind w:left="3121" w:hanging="769"/>
      </w:pPr>
      <w:rPr>
        <w:rFonts w:hint="default"/>
        <w:lang w:val="ru-RU" w:eastAsia="en-US" w:bidi="ar-SA"/>
      </w:rPr>
    </w:lvl>
    <w:lvl w:ilvl="4" w:tplc="CDD4E89E">
      <w:numFmt w:val="bullet"/>
      <w:lvlText w:val="•"/>
      <w:lvlJc w:val="left"/>
      <w:pPr>
        <w:ind w:left="4114" w:hanging="769"/>
      </w:pPr>
      <w:rPr>
        <w:rFonts w:hint="default"/>
        <w:lang w:val="ru-RU" w:eastAsia="en-US" w:bidi="ar-SA"/>
      </w:rPr>
    </w:lvl>
    <w:lvl w:ilvl="5" w:tplc="A8ECDEE6">
      <w:numFmt w:val="bullet"/>
      <w:lvlText w:val="•"/>
      <w:lvlJc w:val="left"/>
      <w:pPr>
        <w:ind w:left="5108" w:hanging="769"/>
      </w:pPr>
      <w:rPr>
        <w:rFonts w:hint="default"/>
        <w:lang w:val="ru-RU" w:eastAsia="en-US" w:bidi="ar-SA"/>
      </w:rPr>
    </w:lvl>
    <w:lvl w:ilvl="6" w:tplc="B1AEFA56">
      <w:numFmt w:val="bullet"/>
      <w:lvlText w:val="•"/>
      <w:lvlJc w:val="left"/>
      <w:pPr>
        <w:ind w:left="6102" w:hanging="769"/>
      </w:pPr>
      <w:rPr>
        <w:rFonts w:hint="default"/>
        <w:lang w:val="ru-RU" w:eastAsia="en-US" w:bidi="ar-SA"/>
      </w:rPr>
    </w:lvl>
    <w:lvl w:ilvl="7" w:tplc="558669A0">
      <w:numFmt w:val="bullet"/>
      <w:lvlText w:val="•"/>
      <w:lvlJc w:val="left"/>
      <w:pPr>
        <w:ind w:left="7096" w:hanging="769"/>
      </w:pPr>
      <w:rPr>
        <w:rFonts w:hint="default"/>
        <w:lang w:val="ru-RU" w:eastAsia="en-US" w:bidi="ar-SA"/>
      </w:rPr>
    </w:lvl>
    <w:lvl w:ilvl="8" w:tplc="BC64E32A">
      <w:numFmt w:val="bullet"/>
      <w:lvlText w:val="•"/>
      <w:lvlJc w:val="left"/>
      <w:pPr>
        <w:ind w:left="8089" w:hanging="769"/>
      </w:pPr>
      <w:rPr>
        <w:rFonts w:hint="default"/>
        <w:lang w:val="ru-RU" w:eastAsia="en-US" w:bidi="ar-SA"/>
      </w:rPr>
    </w:lvl>
  </w:abstractNum>
  <w:abstractNum w:abstractNumId="2" w15:restartNumberingAfterBreak="0">
    <w:nsid w:val="2A583EF8"/>
    <w:multiLevelType w:val="hybridMultilevel"/>
    <w:tmpl w:val="DD78D77A"/>
    <w:lvl w:ilvl="0" w:tplc="EE5E1168">
      <w:numFmt w:val="bullet"/>
      <w:lvlText w:val="-"/>
      <w:lvlJc w:val="left"/>
      <w:pPr>
        <w:ind w:left="74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8E90E">
      <w:numFmt w:val="bullet"/>
      <w:lvlText w:val="•"/>
      <w:lvlJc w:val="left"/>
      <w:pPr>
        <w:ind w:left="1673" w:hanging="149"/>
      </w:pPr>
      <w:rPr>
        <w:rFonts w:hint="default"/>
        <w:lang w:val="ru-RU" w:eastAsia="en-US" w:bidi="ar-SA"/>
      </w:rPr>
    </w:lvl>
    <w:lvl w:ilvl="2" w:tplc="3B14F27C">
      <w:numFmt w:val="bullet"/>
      <w:lvlText w:val="•"/>
      <w:lvlJc w:val="left"/>
      <w:pPr>
        <w:ind w:left="2607" w:hanging="149"/>
      </w:pPr>
      <w:rPr>
        <w:rFonts w:hint="default"/>
        <w:lang w:val="ru-RU" w:eastAsia="en-US" w:bidi="ar-SA"/>
      </w:rPr>
    </w:lvl>
    <w:lvl w:ilvl="3" w:tplc="35986462">
      <w:numFmt w:val="bullet"/>
      <w:lvlText w:val="•"/>
      <w:lvlJc w:val="left"/>
      <w:pPr>
        <w:ind w:left="3541" w:hanging="149"/>
      </w:pPr>
      <w:rPr>
        <w:rFonts w:hint="default"/>
        <w:lang w:val="ru-RU" w:eastAsia="en-US" w:bidi="ar-SA"/>
      </w:rPr>
    </w:lvl>
    <w:lvl w:ilvl="4" w:tplc="9CE8E634">
      <w:numFmt w:val="bullet"/>
      <w:lvlText w:val="•"/>
      <w:lvlJc w:val="left"/>
      <w:pPr>
        <w:ind w:left="4474" w:hanging="149"/>
      </w:pPr>
      <w:rPr>
        <w:rFonts w:hint="default"/>
        <w:lang w:val="ru-RU" w:eastAsia="en-US" w:bidi="ar-SA"/>
      </w:rPr>
    </w:lvl>
    <w:lvl w:ilvl="5" w:tplc="0AC8F128">
      <w:numFmt w:val="bullet"/>
      <w:lvlText w:val="•"/>
      <w:lvlJc w:val="left"/>
      <w:pPr>
        <w:ind w:left="5408" w:hanging="149"/>
      </w:pPr>
      <w:rPr>
        <w:rFonts w:hint="default"/>
        <w:lang w:val="ru-RU" w:eastAsia="en-US" w:bidi="ar-SA"/>
      </w:rPr>
    </w:lvl>
    <w:lvl w:ilvl="6" w:tplc="2A36BA80">
      <w:numFmt w:val="bullet"/>
      <w:lvlText w:val="•"/>
      <w:lvlJc w:val="left"/>
      <w:pPr>
        <w:ind w:left="6342" w:hanging="149"/>
      </w:pPr>
      <w:rPr>
        <w:rFonts w:hint="default"/>
        <w:lang w:val="ru-RU" w:eastAsia="en-US" w:bidi="ar-SA"/>
      </w:rPr>
    </w:lvl>
    <w:lvl w:ilvl="7" w:tplc="4B3225DC">
      <w:numFmt w:val="bullet"/>
      <w:lvlText w:val="•"/>
      <w:lvlJc w:val="left"/>
      <w:pPr>
        <w:ind w:left="7276" w:hanging="149"/>
      </w:pPr>
      <w:rPr>
        <w:rFonts w:hint="default"/>
        <w:lang w:val="ru-RU" w:eastAsia="en-US" w:bidi="ar-SA"/>
      </w:rPr>
    </w:lvl>
    <w:lvl w:ilvl="8" w:tplc="C718866C">
      <w:numFmt w:val="bullet"/>
      <w:lvlText w:val="•"/>
      <w:lvlJc w:val="left"/>
      <w:pPr>
        <w:ind w:left="8209" w:hanging="149"/>
      </w:pPr>
      <w:rPr>
        <w:rFonts w:hint="default"/>
        <w:lang w:val="ru-RU" w:eastAsia="en-US" w:bidi="ar-SA"/>
      </w:rPr>
    </w:lvl>
  </w:abstractNum>
  <w:abstractNum w:abstractNumId="3" w15:restartNumberingAfterBreak="0">
    <w:nsid w:val="6CAD7BE2"/>
    <w:multiLevelType w:val="hybridMultilevel"/>
    <w:tmpl w:val="9C4EC742"/>
    <w:lvl w:ilvl="0" w:tplc="C08E7EF2">
      <w:numFmt w:val="bullet"/>
      <w:lvlText w:val="*"/>
      <w:lvlJc w:val="left"/>
      <w:pPr>
        <w:ind w:left="549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051CA">
      <w:numFmt w:val="bullet"/>
      <w:lvlText w:val="•"/>
      <w:lvlJc w:val="left"/>
      <w:pPr>
        <w:ind w:left="1493" w:hanging="419"/>
      </w:pPr>
      <w:rPr>
        <w:rFonts w:hint="default"/>
        <w:lang w:val="ru-RU" w:eastAsia="en-US" w:bidi="ar-SA"/>
      </w:rPr>
    </w:lvl>
    <w:lvl w:ilvl="2" w:tplc="2EC6D32E">
      <w:numFmt w:val="bullet"/>
      <w:lvlText w:val="•"/>
      <w:lvlJc w:val="left"/>
      <w:pPr>
        <w:ind w:left="2447" w:hanging="419"/>
      </w:pPr>
      <w:rPr>
        <w:rFonts w:hint="default"/>
        <w:lang w:val="ru-RU" w:eastAsia="en-US" w:bidi="ar-SA"/>
      </w:rPr>
    </w:lvl>
    <w:lvl w:ilvl="3" w:tplc="2B7A5510">
      <w:numFmt w:val="bullet"/>
      <w:lvlText w:val="•"/>
      <w:lvlJc w:val="left"/>
      <w:pPr>
        <w:ind w:left="3401" w:hanging="419"/>
      </w:pPr>
      <w:rPr>
        <w:rFonts w:hint="default"/>
        <w:lang w:val="ru-RU" w:eastAsia="en-US" w:bidi="ar-SA"/>
      </w:rPr>
    </w:lvl>
    <w:lvl w:ilvl="4" w:tplc="C1EAC5B0">
      <w:numFmt w:val="bullet"/>
      <w:lvlText w:val="•"/>
      <w:lvlJc w:val="left"/>
      <w:pPr>
        <w:ind w:left="4354" w:hanging="419"/>
      </w:pPr>
      <w:rPr>
        <w:rFonts w:hint="default"/>
        <w:lang w:val="ru-RU" w:eastAsia="en-US" w:bidi="ar-SA"/>
      </w:rPr>
    </w:lvl>
    <w:lvl w:ilvl="5" w:tplc="6492BB78">
      <w:numFmt w:val="bullet"/>
      <w:lvlText w:val="•"/>
      <w:lvlJc w:val="left"/>
      <w:pPr>
        <w:ind w:left="5308" w:hanging="419"/>
      </w:pPr>
      <w:rPr>
        <w:rFonts w:hint="default"/>
        <w:lang w:val="ru-RU" w:eastAsia="en-US" w:bidi="ar-SA"/>
      </w:rPr>
    </w:lvl>
    <w:lvl w:ilvl="6" w:tplc="6CC641E6">
      <w:numFmt w:val="bullet"/>
      <w:lvlText w:val="•"/>
      <w:lvlJc w:val="left"/>
      <w:pPr>
        <w:ind w:left="6262" w:hanging="419"/>
      </w:pPr>
      <w:rPr>
        <w:rFonts w:hint="default"/>
        <w:lang w:val="ru-RU" w:eastAsia="en-US" w:bidi="ar-SA"/>
      </w:rPr>
    </w:lvl>
    <w:lvl w:ilvl="7" w:tplc="92A8B5E8">
      <w:numFmt w:val="bullet"/>
      <w:lvlText w:val="•"/>
      <w:lvlJc w:val="left"/>
      <w:pPr>
        <w:ind w:left="7216" w:hanging="419"/>
      </w:pPr>
      <w:rPr>
        <w:rFonts w:hint="default"/>
        <w:lang w:val="ru-RU" w:eastAsia="en-US" w:bidi="ar-SA"/>
      </w:rPr>
    </w:lvl>
    <w:lvl w:ilvl="8" w:tplc="FAE495B8">
      <w:numFmt w:val="bullet"/>
      <w:lvlText w:val="•"/>
      <w:lvlJc w:val="left"/>
      <w:pPr>
        <w:ind w:left="8169" w:hanging="4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77"/>
    <w:rsid w:val="001F1EA6"/>
    <w:rsid w:val="00816D3F"/>
    <w:rsid w:val="00E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E25B"/>
  <w15:docId w15:val="{F90D9B4B-3E4C-4821-9D15-F8AD9016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2"/>
      <w:ind w:left="549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ДС-57-2</dc:creator>
  <cp:lastModifiedBy>Пользователь</cp:lastModifiedBy>
  <cp:revision>2</cp:revision>
  <dcterms:created xsi:type="dcterms:W3CDTF">2025-09-23T14:43:00Z</dcterms:created>
  <dcterms:modified xsi:type="dcterms:W3CDTF">2025-09-23T14:43:00Z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2025-09-23T00:00:00Z</vt:filetime>
  </property>
  <property fmtid="{D5CDD505-2E9C-101B-9397-08002B2CF9AE}" pid="5" name="Producer">
    <vt:lpwstr>www.ilovepdf.com</vt:lpwstr>
  </property>
</Properties>
</file>