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68" w:rsidRPr="00333868" w:rsidRDefault="00FD4CA1" w:rsidP="00333868">
      <w:pPr>
        <w:jc w:val="center"/>
        <w:rPr>
          <w:rStyle w:val="a8"/>
          <w:sz w:val="44"/>
          <w:szCs w:val="44"/>
        </w:rPr>
      </w:pPr>
      <w:r w:rsidRPr="00FD4CA1">
        <w:rPr>
          <w:rStyle w:val="a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332.4pt;margin-top:140.4pt;width:36pt;height:0;z-index:251696128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70" type="#_x0000_t32" style="position:absolute;left:0;text-align:left;margin-left:334.2pt;margin-top:69.6pt;width:0;height:70.8pt;z-index:251695104" o:connectortype="straight" strokecolor="#0d0d0d [3069]" strokeweight="3pt"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66" type="#_x0000_t32" style="position:absolute;left:0;text-align:left;margin-left:384.6pt;margin-top:169.2pt;width:.05pt;height:99.6pt;z-index:251692032" o:connectortype="straight" strokecolor="#1c1a10 [334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rect id="_x0000_s1040" style="position:absolute;left:0;text-align:left;margin-left:457.95pt;margin-top:353.4pt;width:84.6pt;height:46.8pt;z-index:251672576" strokeweight="2.25pt">
            <v:textbox style="mso-next-textbox:#_x0000_s1040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Техперсонал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38" style="position:absolute;left:0;text-align:left;margin-left:471pt;margin-top:268.8pt;width:58.2pt;height:20.4pt;z-index:251670528" strokeweight="2.25pt">
            <v:textbox style="mso-next-textbox:#_x0000_s1038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Завхоз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37" style="position:absolute;left:0;text-align:left;margin-left:152.55pt;margin-top:265.05pt;width:98.85pt;height:46.8pt;z-index:251669504" strokeweight="2.25pt">
            <v:textbox style="mso-next-textbox:#_x0000_s1037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ШМО классных руководителей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shape id="_x0000_s1063" type="#_x0000_t32" style="position:absolute;left:0;text-align:left;margin-left:202.8pt;margin-top:312pt;width:0;height:41.4pt;z-index:251688960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68" type="#_x0000_t32" style="position:absolute;left:0;text-align:left;margin-left:201.6pt;margin-top:233.4pt;width:0;height:31.8pt;z-index:251694080" o:connectortype="straight" strokecolor="#1c1a10 [334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67" type="#_x0000_t32" style="position:absolute;left:0;text-align:left;margin-left:201.6pt;margin-top:171pt;width:0;height:15.6pt;z-index:251693056" o:connectortype="straight" strokecolor="#1c1a10 [334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rect id="_x0000_s1039" style="position:absolute;left:0;text-align:left;margin-left:340.2pt;margin-top:268.8pt;width:87.6pt;height:22.8pt;z-index:251671552" strokeweight="2.25pt">
            <v:textbox style="mso-next-textbox:#_x0000_s1039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Библиотекарь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shape id="_x0000_s1064" type="#_x0000_t32" style="position:absolute;left:0;text-align:left;margin-left:500.4pt;margin-top:289.2pt;width:0;height:64.2pt;z-index:251689984" o:connectortype="straight" strokecolor="#1c1a10 [334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65" type="#_x0000_t32" style="position:absolute;left:0;text-align:left;margin-left:499.2pt;margin-top:169.2pt;width:0;height:99.6pt;z-index:251691008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62" type="#_x0000_t32" style="position:absolute;left:0;text-align:left;margin-left:384.6pt;margin-top:291.6pt;width:0;height:61.8pt;z-index:251687936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61" type="#_x0000_t32" style="position:absolute;left:0;text-align:left;margin-left:46.8pt;margin-top:312pt;width:0;height:41.4pt;z-index:251686912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9" type="#_x0000_t32" style="position:absolute;left:0;text-align:left;margin-left:46.2pt;margin-top:233.4pt;width:0;height:31.8pt;z-index:251685888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8" type="#_x0000_t32" style="position:absolute;left:0;text-align:left;margin-left:-18pt;margin-top:289.2pt;width:25.95pt;height:0;z-index:251684864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5" type="#_x0000_t32" style="position:absolute;left:0;text-align:left;margin-left:-16.2pt;margin-top:132.6pt;width:0;height:156.6pt;z-index:251681792" o:connectortype="straight" strokecolor="#0d0d0d [3069]" strokeweight="3pt"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7" type="#_x0000_t32" style="position:absolute;left:0;text-align:left;margin-left:-16.2pt;margin-top:208.8pt;width:24.15pt;height:0;z-index:251683840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6" type="#_x0000_t32" style="position:absolute;left:0;text-align:left;margin-left:-16.2pt;margin-top:134.4pt;width:24.15pt;height:0;z-index:251682816" o:connectortype="straight" strokecolor="#0d0d0d [3069]" strokeweight="3pt">
            <v:stroke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4" type="#_x0000_t32" style="position:absolute;left:0;text-align:left;margin-left:46.2pt;margin-top:171pt;width:453pt;height:0;z-index:251680768" o:connectortype="straight" strokecolor="#1c1a10 [334]" strokeweight="3pt"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rect id="_x0000_s1031" style="position:absolute;left:0;text-align:left;margin-left:368.25pt;margin-top:117.6pt;width:101.4pt;height:46.8pt;z-index:251663360" strokeweight="2.25pt">
            <v:textbox style="mso-next-textbox:#_x0000_s1031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Профсоюзный орган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shape id="_x0000_s1050" type="#_x0000_t32" style="position:absolute;left:0;text-align:left;margin-left:171pt;margin-top:91.5pt;width:.05pt;height:26.1pt;flip:y;z-index:251677696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rect id="_x0000_s1027" style="position:absolute;left:0;text-align:left;margin-left:131.55pt;margin-top:117.6pt;width:77.4pt;height:46.8pt;z-index:251659264" strokeweight="2.25pt">
            <v:textbox style="mso-next-textbox:#_x0000_s1027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Совет родителей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shape id="_x0000_s1052" type="#_x0000_t32" style="position:absolute;left:0;text-align:left;margin-left:85.35pt;margin-top:208.8pt;width:79.2pt;height:0;z-index:251679744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51" type="#_x0000_t32" style="position:absolute;left:0;text-align:left;margin-left:46.2pt;margin-top:155.4pt;width:0;height:31.2pt;flip:y;z-index:251678720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48" type="#_x0000_t32" style="position:absolute;left:0;text-align:left;margin-left:302.55pt;margin-top:69.6pt;width:65.85pt;height:0;z-index:251676672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46" type="#_x0000_t32" style="position:absolute;left:0;text-align:left;margin-left:195.75pt;margin-top:69.6pt;width:29.4pt;height:0;z-index:251675648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shape id="_x0000_s1045" type="#_x0000_t32" style="position:absolute;left:0;text-align:left;margin-left:102.6pt;margin-top:134.4pt;width:28.95pt;height:0;z-index:251674624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  <w:r w:rsidRPr="00FD4CA1">
        <w:rPr>
          <w:rStyle w:val="a8"/>
        </w:rPr>
        <w:pict>
          <v:rect id="_x0000_s1041" style="position:absolute;left:0;text-align:left;margin-left:27pt;margin-top:353.4pt;width:388.2pt;height:46.8pt;z-index:251673600" strokeweight="2.25pt">
            <v:textbox style="mso-next-textbox:#_x0000_s1041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Учащиеся школы, родители, общественность, органы ученического самоуправления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33" style="position:absolute;left:0;text-align:left;margin-left:164.55pt;margin-top:186.6pt;width:77.4pt;height:46.8pt;z-index:251665408" strokeweight="2.25pt">
            <v:textbox style="mso-next-textbox:#_x0000_s1033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Заместитель по ВР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28" style="position:absolute;left:0;text-align:left;margin-left:7.95pt;margin-top:265.05pt;width:90.45pt;height:46.8pt;z-index:251660288" strokeweight="2.25pt">
            <v:textbox style="mso-next-textbox:#_x0000_s1028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ШМО учителей предметников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29" style="position:absolute;left:0;text-align:left;margin-left:7.95pt;margin-top:186.6pt;width:77.4pt;height:46.8pt;z-index:251661312" strokeweight="2.25pt">
            <v:textbox style="mso-next-textbox:#_x0000_s1029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Заместитель по УВР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30" style="position:absolute;left:0;text-align:left;margin-left:7.95pt;margin-top:117.6pt;width:94.65pt;height:37.8pt;z-index:251662336" strokeweight="2.25pt">
            <v:textbox style="mso-next-textbox:#_x0000_s1030">
              <w:txbxContent>
                <w:p w:rsidR="002F35EE" w:rsidRPr="00333868" w:rsidRDefault="007457A3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Педа</w:t>
                  </w:r>
                  <w:r w:rsidR="002F35EE" w:rsidRPr="00333868">
                    <w:rPr>
                      <w:b/>
                    </w:rPr>
                    <w:t>гогический совет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36" style="position:absolute;left:0;text-align:left;margin-left:368.25pt;margin-top:44.7pt;width:130.8pt;height:46.8pt;z-index:251668480" strokeweight="2.25pt">
            <v:textbox style="mso-next-textbox:#_x0000_s1036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35" style="position:absolute;left:0;text-align:left;margin-left:225.15pt;margin-top:44.7pt;width:77.4pt;height:46.8pt;z-index:251667456" strokeweight="2.25pt">
            <v:textbox style="mso-next-textbox:#_x0000_s1035">
              <w:txbxContent>
                <w:p w:rsidR="002F35EE" w:rsidRPr="00333868" w:rsidRDefault="002F35EE" w:rsidP="002F35EE">
                  <w:pPr>
                    <w:jc w:val="center"/>
                    <w:rPr>
                      <w:b/>
                    </w:rPr>
                  </w:pPr>
                  <w:r w:rsidRPr="00333868">
                    <w:rPr>
                      <w:b/>
                    </w:rPr>
                    <w:t>Директор школы</w:t>
                  </w:r>
                </w:p>
              </w:txbxContent>
            </v:textbox>
          </v:rect>
        </w:pict>
      </w:r>
      <w:r w:rsidRPr="00FD4CA1">
        <w:rPr>
          <w:rStyle w:val="a8"/>
        </w:rPr>
        <w:pict>
          <v:rect id="_x0000_s1026" style="position:absolute;left:0;text-align:left;margin-left:118.2pt;margin-top:44.7pt;width:77.4pt;height:46.8pt;z-index:251658240" strokecolor="#0d0d0d [3069]" strokeweight="2.25pt">
            <v:textbox style="mso-next-textbox:#_x0000_s1026">
              <w:txbxContent>
                <w:p w:rsidR="002F35EE" w:rsidRPr="00333868" w:rsidRDefault="00024F82" w:rsidP="002F35EE">
                  <w:pPr>
                    <w:jc w:val="center"/>
                    <w:rPr>
                      <w:b/>
                      <w:color w:val="0D0D0D" w:themeColor="text1" w:themeTint="F2"/>
                    </w:rPr>
                  </w:pPr>
                  <w:r w:rsidRPr="00333868">
                    <w:rPr>
                      <w:b/>
                      <w:color w:val="0D0D0D" w:themeColor="text1" w:themeTint="F2"/>
                    </w:rPr>
                    <w:t>Совет учреждения</w:t>
                  </w:r>
                </w:p>
              </w:txbxContent>
            </v:textbox>
          </v:rect>
        </w:pict>
      </w:r>
      <w:r w:rsidR="002F35EE" w:rsidRPr="00333868">
        <w:rPr>
          <w:rStyle w:val="a8"/>
          <w:sz w:val="44"/>
          <w:szCs w:val="44"/>
        </w:rPr>
        <w:t xml:space="preserve">Структура </w:t>
      </w:r>
      <w:r w:rsidR="00951F09">
        <w:rPr>
          <w:rStyle w:val="a8"/>
          <w:sz w:val="44"/>
          <w:szCs w:val="44"/>
        </w:rPr>
        <w:t>МБОУ «СОШ №3 пгт</w:t>
      </w:r>
      <w:proofErr w:type="gramStart"/>
      <w:r w:rsidR="00951F09">
        <w:rPr>
          <w:rStyle w:val="a8"/>
          <w:sz w:val="44"/>
          <w:szCs w:val="44"/>
        </w:rPr>
        <w:t>.А</w:t>
      </w:r>
      <w:proofErr w:type="gramEnd"/>
      <w:r w:rsidR="00951F09">
        <w:rPr>
          <w:rStyle w:val="a8"/>
          <w:sz w:val="44"/>
          <w:szCs w:val="44"/>
        </w:rPr>
        <w:t>ктюбинский»</w:t>
      </w:r>
    </w:p>
    <w:p w:rsidR="00333868" w:rsidRPr="00333868" w:rsidRDefault="00333868" w:rsidP="00333868">
      <w:pPr>
        <w:rPr>
          <w:sz w:val="32"/>
          <w:szCs w:val="32"/>
        </w:rPr>
      </w:pPr>
    </w:p>
    <w:p w:rsidR="00333868" w:rsidRDefault="00FD4CA1" w:rsidP="0033386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73" type="#_x0000_t32" style="position:absolute;margin-left:268.4pt;margin-top:18.15pt;width:0;height:77.7pt;flip:y;z-index:251697152" o:connectortype="straight" strokecolor="#0d0d0d [3069]" strokeweight="3pt">
            <v:stroke startarrow="block" endarrow="block"/>
            <v:shadow type="perspective" color="#7f7f7f [1601]" opacity=".5" offset="1pt" offset2="-1pt"/>
          </v:shape>
        </w:pict>
      </w:r>
    </w:p>
    <w:p w:rsidR="001D57CA" w:rsidRDefault="001D57CA" w:rsidP="00333868">
      <w:pPr>
        <w:ind w:left="1560"/>
        <w:rPr>
          <w:sz w:val="32"/>
          <w:szCs w:val="32"/>
        </w:rPr>
      </w:pPr>
    </w:p>
    <w:p w:rsidR="001D57CA" w:rsidRPr="001D57CA" w:rsidRDefault="001D57CA" w:rsidP="001D57CA">
      <w:pPr>
        <w:rPr>
          <w:sz w:val="32"/>
          <w:szCs w:val="32"/>
        </w:rPr>
      </w:pPr>
    </w:p>
    <w:p w:rsidR="001D57CA" w:rsidRPr="001D57CA" w:rsidRDefault="001D57CA" w:rsidP="001D57CA">
      <w:pPr>
        <w:rPr>
          <w:sz w:val="32"/>
          <w:szCs w:val="32"/>
        </w:rPr>
      </w:pPr>
    </w:p>
    <w:p w:rsidR="001D57CA" w:rsidRPr="001D57CA" w:rsidRDefault="001D57CA" w:rsidP="001D57CA">
      <w:pPr>
        <w:rPr>
          <w:sz w:val="32"/>
          <w:szCs w:val="32"/>
        </w:rPr>
      </w:pPr>
    </w:p>
    <w:p w:rsidR="001D57CA" w:rsidRPr="001D57CA" w:rsidRDefault="001D57CA" w:rsidP="001D57CA">
      <w:pPr>
        <w:rPr>
          <w:sz w:val="32"/>
          <w:szCs w:val="32"/>
        </w:rPr>
      </w:pPr>
    </w:p>
    <w:p w:rsidR="001D57CA" w:rsidRPr="001D57CA" w:rsidRDefault="001D57CA" w:rsidP="001D57CA">
      <w:pPr>
        <w:rPr>
          <w:sz w:val="32"/>
          <w:szCs w:val="32"/>
        </w:rPr>
      </w:pPr>
    </w:p>
    <w:p w:rsidR="001D57CA" w:rsidRPr="001D57CA" w:rsidRDefault="001D57CA" w:rsidP="001D57CA">
      <w:pPr>
        <w:rPr>
          <w:sz w:val="32"/>
          <w:szCs w:val="32"/>
        </w:rPr>
      </w:pPr>
    </w:p>
    <w:p w:rsidR="001D57CA" w:rsidRDefault="001D57CA" w:rsidP="001D57CA">
      <w:pPr>
        <w:rPr>
          <w:sz w:val="32"/>
          <w:szCs w:val="32"/>
        </w:rPr>
      </w:pPr>
    </w:p>
    <w:p w:rsidR="001D57CA" w:rsidRDefault="001D57CA" w:rsidP="001D57CA">
      <w:pPr>
        <w:rPr>
          <w:sz w:val="32"/>
          <w:szCs w:val="32"/>
        </w:rPr>
      </w:pPr>
    </w:p>
    <w:p w:rsidR="00B07514" w:rsidRDefault="00B07514" w:rsidP="001D57CA">
      <w:pPr>
        <w:jc w:val="right"/>
        <w:rPr>
          <w:sz w:val="32"/>
          <w:szCs w:val="32"/>
        </w:rPr>
      </w:pPr>
    </w:p>
    <w:p w:rsidR="001D57CA" w:rsidRPr="001D57CA" w:rsidRDefault="001D57CA" w:rsidP="001D57CA">
      <w:pPr>
        <w:jc w:val="right"/>
        <w:rPr>
          <w:sz w:val="32"/>
          <w:szCs w:val="32"/>
        </w:rPr>
      </w:pPr>
    </w:p>
    <w:sectPr w:rsidR="001D57CA" w:rsidRPr="001D57CA" w:rsidSect="00333868">
      <w:pgSz w:w="16838" w:h="11906" w:orient="landscape" w:code="9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5EE"/>
    <w:rsid w:val="00024F82"/>
    <w:rsid w:val="00095954"/>
    <w:rsid w:val="001D57CA"/>
    <w:rsid w:val="002F35EE"/>
    <w:rsid w:val="003301BA"/>
    <w:rsid w:val="00333868"/>
    <w:rsid w:val="005E2811"/>
    <w:rsid w:val="007457A3"/>
    <w:rsid w:val="008215DB"/>
    <w:rsid w:val="00951F09"/>
    <w:rsid w:val="00B07514"/>
    <w:rsid w:val="00FD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069]"/>
    </o:shapedefaults>
    <o:shapelayout v:ext="edit">
      <o:idmap v:ext="edit" data="1"/>
      <o:rules v:ext="edit">
        <o:r id="V:Rule24" type="connector" idref="#_x0000_s1054"/>
        <o:r id="V:Rule25" type="connector" idref="#_x0000_s1065"/>
        <o:r id="V:Rule26" type="connector" idref="#_x0000_s1068"/>
        <o:r id="V:Rule27" type="connector" idref="#_x0000_s1062"/>
        <o:r id="V:Rule28" type="connector" idref="#_x0000_s1071"/>
        <o:r id="V:Rule29" type="connector" idref="#_x0000_s1055"/>
        <o:r id="V:Rule30" type="connector" idref="#_x0000_s1064"/>
        <o:r id="V:Rule31" type="connector" idref="#_x0000_s1045"/>
        <o:r id="V:Rule32" type="connector" idref="#_x0000_s1057"/>
        <o:r id="V:Rule33" type="connector" idref="#_x0000_s1050"/>
        <o:r id="V:Rule34" type="connector" idref="#_x0000_s1063"/>
        <o:r id="V:Rule35" type="connector" idref="#_x0000_s1067"/>
        <o:r id="V:Rule36" type="connector" idref="#_x0000_s1051"/>
        <o:r id="V:Rule37" type="connector" idref="#_x0000_s1066"/>
        <o:r id="V:Rule38" type="connector" idref="#_x0000_s1059"/>
        <o:r id="V:Rule39" type="connector" idref="#_x0000_s1046"/>
        <o:r id="V:Rule40" type="connector" idref="#_x0000_s1073"/>
        <o:r id="V:Rule41" type="connector" idref="#_x0000_s1056"/>
        <o:r id="V:Rule42" type="connector" idref="#_x0000_s1058"/>
        <o:r id="V:Rule43" type="connector" idref="#_x0000_s1048"/>
        <o:r id="V:Rule44" type="connector" idref="#_x0000_s1061"/>
        <o:r id="V:Rule45" type="connector" idref="#_x0000_s1070"/>
        <o:r id="V:Rule46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14"/>
  </w:style>
  <w:style w:type="paragraph" w:styleId="1">
    <w:name w:val="heading 1"/>
    <w:basedOn w:val="a"/>
    <w:next w:val="a"/>
    <w:link w:val="10"/>
    <w:uiPriority w:val="9"/>
    <w:qFormat/>
    <w:rsid w:val="003338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E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338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338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38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333868"/>
    <w:pPr>
      <w:spacing w:after="0" w:line="240" w:lineRule="auto"/>
    </w:pPr>
  </w:style>
  <w:style w:type="character" w:styleId="a8">
    <w:name w:val="Strong"/>
    <w:basedOn w:val="a0"/>
    <w:uiPriority w:val="22"/>
    <w:qFormat/>
    <w:rsid w:val="003338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5</cp:revision>
  <dcterms:created xsi:type="dcterms:W3CDTF">2019-02-01T09:03:00Z</dcterms:created>
  <dcterms:modified xsi:type="dcterms:W3CDTF">2019-02-22T12:45:00Z</dcterms:modified>
</cp:coreProperties>
</file>