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497" w:rsidRDefault="00BF3497" w:rsidP="00BF3497">
      <w:pPr>
        <w:spacing w:line="240" w:lineRule="auto"/>
        <w:ind w:right="-142"/>
        <w:rPr>
          <w:rFonts w:ascii="Times New Roman" w:hAnsi="Times New Roman" w:cs="Times New Roman"/>
          <w:sz w:val="28"/>
          <w:szCs w:val="28"/>
        </w:rPr>
      </w:pPr>
    </w:p>
    <w:p w:rsidR="00BF3497" w:rsidRDefault="00BF3497" w:rsidP="00BF3497">
      <w:pPr>
        <w:spacing w:line="240" w:lineRule="auto"/>
        <w:ind w:righ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с группами для детей с нарушениями речи №57»</w:t>
      </w:r>
    </w:p>
    <w:p w:rsidR="00BF3497" w:rsidRDefault="00BF3497" w:rsidP="00BF3497">
      <w:pPr>
        <w:spacing w:after="0" w:line="240" w:lineRule="auto"/>
        <w:ind w:left="-567" w:right="141" w:firstLine="141"/>
        <w:jc w:val="center"/>
        <w:rPr>
          <w:rFonts w:ascii="Times New Roman" w:hAnsi="Times New Roman" w:cs="Times New Roman"/>
          <w:sz w:val="28"/>
          <w:szCs w:val="28"/>
        </w:rPr>
      </w:pPr>
      <w:r w:rsidRPr="00372AD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BF3497" w:rsidRDefault="00BF3497" w:rsidP="00BF3497">
      <w:pPr>
        <w:spacing w:after="0" w:line="240" w:lineRule="auto"/>
        <w:ind w:left="-567" w:right="141" w:firstLine="141"/>
        <w:jc w:val="center"/>
        <w:rPr>
          <w:rFonts w:ascii="Times New Roman" w:hAnsi="Times New Roman" w:cs="Times New Roman"/>
          <w:sz w:val="28"/>
          <w:szCs w:val="28"/>
        </w:rPr>
      </w:pPr>
    </w:p>
    <w:p w:rsidR="00E02C67" w:rsidRPr="00E02C67" w:rsidRDefault="00E02C67" w:rsidP="00E02C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C6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Pr="00E02C67">
        <w:rPr>
          <w:rFonts w:ascii="Times New Roman" w:hAnsi="Times New Roman" w:cs="Times New Roman"/>
          <w:sz w:val="28"/>
          <w:szCs w:val="28"/>
        </w:rPr>
        <w:t>Утверждено:</w:t>
      </w:r>
    </w:p>
    <w:p w:rsidR="00E02C67" w:rsidRPr="00E02C67" w:rsidRDefault="00E02C67" w:rsidP="00E02C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C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На Педагогическом совете:</w:t>
      </w:r>
    </w:p>
    <w:p w:rsidR="00E02C67" w:rsidRPr="00E02C67" w:rsidRDefault="00E02C67" w:rsidP="00E02C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C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Протокол № _____</w:t>
      </w:r>
    </w:p>
    <w:p w:rsidR="00E02C67" w:rsidRPr="00E02C67" w:rsidRDefault="00E02C67" w:rsidP="00E02C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C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от «__» ___ 2015г.</w:t>
      </w:r>
    </w:p>
    <w:p w:rsidR="00E02C67" w:rsidRPr="00E02C67" w:rsidRDefault="00E02C67" w:rsidP="00E02C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C6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C359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E02C67">
        <w:rPr>
          <w:rFonts w:ascii="Times New Roman" w:hAnsi="Times New Roman" w:cs="Times New Roman"/>
          <w:sz w:val="28"/>
          <w:szCs w:val="28"/>
        </w:rPr>
        <w:t xml:space="preserve">Заведующий </w:t>
      </w:r>
      <w:proofErr w:type="spellStart"/>
      <w:r w:rsidRPr="00E02C67">
        <w:rPr>
          <w:rFonts w:ascii="Times New Roman" w:hAnsi="Times New Roman" w:cs="Times New Roman"/>
          <w:sz w:val="28"/>
          <w:szCs w:val="28"/>
        </w:rPr>
        <w:t>_________Лотфуллина</w:t>
      </w:r>
      <w:proofErr w:type="spellEnd"/>
      <w:r w:rsidRPr="00E02C67">
        <w:rPr>
          <w:rFonts w:ascii="Times New Roman" w:hAnsi="Times New Roman" w:cs="Times New Roman"/>
          <w:sz w:val="28"/>
          <w:szCs w:val="28"/>
        </w:rPr>
        <w:t xml:space="preserve"> А.Х.</w:t>
      </w:r>
    </w:p>
    <w:p w:rsidR="00E02C67" w:rsidRDefault="00E02C67" w:rsidP="00E02C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497" w:rsidRDefault="00BF3497" w:rsidP="00BF3497">
      <w:pPr>
        <w:spacing w:after="0" w:line="240" w:lineRule="auto"/>
        <w:ind w:left="-567" w:right="141" w:firstLine="141"/>
        <w:jc w:val="center"/>
        <w:rPr>
          <w:rFonts w:ascii="Times New Roman" w:hAnsi="Times New Roman" w:cs="Times New Roman"/>
          <w:sz w:val="28"/>
          <w:szCs w:val="28"/>
        </w:rPr>
      </w:pPr>
    </w:p>
    <w:p w:rsidR="00BF3497" w:rsidRDefault="00BF3497" w:rsidP="00BF3497">
      <w:pPr>
        <w:spacing w:after="0" w:line="240" w:lineRule="auto"/>
        <w:ind w:left="-567" w:right="141" w:firstLine="141"/>
        <w:jc w:val="center"/>
        <w:rPr>
          <w:rFonts w:ascii="Times New Roman" w:hAnsi="Times New Roman" w:cs="Times New Roman"/>
          <w:sz w:val="28"/>
          <w:szCs w:val="28"/>
        </w:rPr>
      </w:pPr>
    </w:p>
    <w:p w:rsidR="00BF3497" w:rsidRDefault="00BF3497" w:rsidP="00BF3497">
      <w:pPr>
        <w:spacing w:after="0" w:line="240" w:lineRule="auto"/>
        <w:ind w:left="-567" w:right="141" w:firstLine="141"/>
        <w:jc w:val="center"/>
        <w:rPr>
          <w:rFonts w:ascii="Times New Roman" w:hAnsi="Times New Roman" w:cs="Times New Roman"/>
          <w:sz w:val="28"/>
          <w:szCs w:val="28"/>
        </w:rPr>
      </w:pPr>
    </w:p>
    <w:p w:rsidR="00BF3497" w:rsidRDefault="00BF3497" w:rsidP="00426032">
      <w:pPr>
        <w:spacing w:after="0" w:line="240" w:lineRule="auto"/>
        <w:ind w:left="-567" w:right="141" w:firstLine="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BF3497" w:rsidRDefault="00BF3497" w:rsidP="00BF3497">
      <w:pPr>
        <w:spacing w:line="240" w:lineRule="auto"/>
        <w:ind w:right="-142"/>
        <w:jc w:val="center"/>
        <w:rPr>
          <w:rFonts w:ascii="Times New Roman" w:hAnsi="Times New Roman" w:cs="Times New Roman"/>
          <w:sz w:val="28"/>
          <w:szCs w:val="28"/>
        </w:rPr>
      </w:pPr>
    </w:p>
    <w:p w:rsidR="00BF3497" w:rsidRDefault="00BF3497" w:rsidP="00BF3497">
      <w:pPr>
        <w:spacing w:line="240" w:lineRule="auto"/>
        <w:ind w:right="-142"/>
        <w:jc w:val="center"/>
        <w:rPr>
          <w:rFonts w:ascii="Times New Roman" w:hAnsi="Times New Roman" w:cs="Times New Roman"/>
          <w:sz w:val="28"/>
          <w:szCs w:val="28"/>
        </w:rPr>
      </w:pPr>
    </w:p>
    <w:p w:rsidR="00BF3497" w:rsidRDefault="00BF3497" w:rsidP="00BF3497">
      <w:pPr>
        <w:spacing w:line="240" w:lineRule="auto"/>
        <w:ind w:right="-142"/>
        <w:jc w:val="center"/>
        <w:rPr>
          <w:rFonts w:ascii="Times New Roman" w:hAnsi="Times New Roman" w:cs="Times New Roman"/>
          <w:sz w:val="28"/>
          <w:szCs w:val="28"/>
        </w:rPr>
      </w:pPr>
    </w:p>
    <w:p w:rsidR="00BF3497" w:rsidRPr="00BF3497" w:rsidRDefault="00BF3497" w:rsidP="00BF3497">
      <w:pPr>
        <w:spacing w:line="240" w:lineRule="auto"/>
        <w:ind w:right="-142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F3497">
        <w:rPr>
          <w:rFonts w:ascii="Times New Roman" w:hAnsi="Times New Roman" w:cs="Times New Roman"/>
          <w:b/>
          <w:sz w:val="48"/>
          <w:szCs w:val="48"/>
        </w:rPr>
        <w:t>Проект</w:t>
      </w:r>
    </w:p>
    <w:p w:rsidR="00BF3497" w:rsidRDefault="00BF3497" w:rsidP="00BF3497">
      <w:pPr>
        <w:spacing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497">
        <w:rPr>
          <w:rFonts w:ascii="Times New Roman" w:hAnsi="Times New Roman" w:cs="Times New Roman"/>
          <w:b/>
          <w:sz w:val="28"/>
          <w:szCs w:val="28"/>
        </w:rPr>
        <w:t>На тему: «Вокальное искусство»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3497" w:rsidRDefault="00BF3497" w:rsidP="00BF3497">
      <w:pPr>
        <w:spacing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497" w:rsidRPr="000C3591" w:rsidRDefault="00BF3497" w:rsidP="00E02C67">
      <w:pPr>
        <w:spacing w:line="240" w:lineRule="auto"/>
        <w:ind w:right="-142"/>
        <w:rPr>
          <w:rFonts w:ascii="Times New Roman" w:hAnsi="Times New Roman" w:cs="Times New Roman"/>
          <w:b/>
          <w:sz w:val="28"/>
          <w:szCs w:val="28"/>
        </w:rPr>
      </w:pPr>
    </w:p>
    <w:p w:rsidR="00BF3497" w:rsidRDefault="00BF3497" w:rsidP="00BF3497">
      <w:pPr>
        <w:spacing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497" w:rsidRPr="00682BAB" w:rsidRDefault="00BF3497" w:rsidP="00BF34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82B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682BAB">
        <w:rPr>
          <w:rFonts w:ascii="Times New Roman" w:hAnsi="Times New Roman" w:cs="Times New Roman"/>
          <w:b/>
          <w:sz w:val="28"/>
          <w:szCs w:val="28"/>
        </w:rPr>
        <w:t xml:space="preserve">Составила:  </w:t>
      </w:r>
    </w:p>
    <w:p w:rsidR="00BF3497" w:rsidRPr="00682BAB" w:rsidRDefault="00BF3497" w:rsidP="00BF34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2BA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Pr="00682BAB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BF3497" w:rsidRPr="00682BAB" w:rsidRDefault="00BF3497" w:rsidP="00BF34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2BAB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682BAB">
        <w:rPr>
          <w:rFonts w:ascii="Times New Roman" w:hAnsi="Times New Roman" w:cs="Times New Roman"/>
          <w:sz w:val="28"/>
          <w:szCs w:val="28"/>
        </w:rPr>
        <w:t>Гилязетдинова</w:t>
      </w:r>
      <w:proofErr w:type="spellEnd"/>
      <w:r w:rsidRPr="00682BAB">
        <w:rPr>
          <w:rFonts w:ascii="Times New Roman" w:hAnsi="Times New Roman" w:cs="Times New Roman"/>
          <w:sz w:val="28"/>
          <w:szCs w:val="28"/>
        </w:rPr>
        <w:t xml:space="preserve"> Лилия В.</w:t>
      </w:r>
    </w:p>
    <w:p w:rsidR="00BF3497" w:rsidRDefault="00BF3497" w:rsidP="00BF3497">
      <w:pPr>
        <w:spacing w:after="0" w:line="240" w:lineRule="auto"/>
        <w:rPr>
          <w:rFonts w:ascii="Times New Roman" w:hAnsi="Times New Roman" w:cs="Times New Roman"/>
        </w:rPr>
      </w:pPr>
    </w:p>
    <w:p w:rsidR="00BF3497" w:rsidRDefault="00BF3497" w:rsidP="00BF3497">
      <w:pPr>
        <w:spacing w:after="0" w:line="240" w:lineRule="auto"/>
        <w:rPr>
          <w:rFonts w:ascii="Times New Roman" w:hAnsi="Times New Roman" w:cs="Times New Roman"/>
        </w:rPr>
      </w:pPr>
    </w:p>
    <w:p w:rsidR="00BF3497" w:rsidRDefault="00BF3497" w:rsidP="00BF3497">
      <w:pPr>
        <w:spacing w:after="0" w:line="240" w:lineRule="auto"/>
        <w:rPr>
          <w:rFonts w:ascii="Times New Roman" w:hAnsi="Times New Roman" w:cs="Times New Roman"/>
        </w:rPr>
      </w:pPr>
    </w:p>
    <w:p w:rsidR="00BF3497" w:rsidRPr="000C3591" w:rsidRDefault="00BF3497" w:rsidP="00BF3497">
      <w:pPr>
        <w:spacing w:after="0" w:line="240" w:lineRule="auto"/>
        <w:rPr>
          <w:rFonts w:ascii="Times New Roman" w:hAnsi="Times New Roman" w:cs="Times New Roman"/>
        </w:rPr>
      </w:pPr>
    </w:p>
    <w:p w:rsidR="00E02C67" w:rsidRPr="000C3591" w:rsidRDefault="00E02C67" w:rsidP="00BF3497">
      <w:pPr>
        <w:spacing w:after="0" w:line="240" w:lineRule="auto"/>
        <w:rPr>
          <w:rFonts w:ascii="Times New Roman" w:hAnsi="Times New Roman" w:cs="Times New Roman"/>
        </w:rPr>
      </w:pPr>
    </w:p>
    <w:p w:rsidR="00E02C67" w:rsidRPr="000C3591" w:rsidRDefault="00E02C67" w:rsidP="00BF3497">
      <w:pPr>
        <w:spacing w:after="0" w:line="240" w:lineRule="auto"/>
        <w:rPr>
          <w:rFonts w:ascii="Times New Roman" w:hAnsi="Times New Roman" w:cs="Times New Roman"/>
        </w:rPr>
      </w:pPr>
    </w:p>
    <w:p w:rsidR="00BF3497" w:rsidRPr="000C3591" w:rsidRDefault="00BF3497" w:rsidP="00BF3497">
      <w:pPr>
        <w:spacing w:after="0" w:line="240" w:lineRule="auto"/>
        <w:rPr>
          <w:rFonts w:ascii="Times New Roman" w:hAnsi="Times New Roman" w:cs="Times New Roman"/>
        </w:rPr>
      </w:pPr>
    </w:p>
    <w:p w:rsidR="00BF3497" w:rsidRPr="00682BAB" w:rsidRDefault="00BF3497" w:rsidP="00BF3497">
      <w:pPr>
        <w:spacing w:after="0" w:line="240" w:lineRule="auto"/>
        <w:rPr>
          <w:rFonts w:ascii="Times New Roman" w:hAnsi="Times New Roman" w:cs="Times New Roman"/>
        </w:rPr>
      </w:pPr>
    </w:p>
    <w:p w:rsidR="00BF3497" w:rsidRPr="00682BAB" w:rsidRDefault="00BF3497" w:rsidP="00BF34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2BAB">
        <w:rPr>
          <w:rFonts w:ascii="Times New Roman" w:hAnsi="Times New Roman" w:cs="Times New Roman"/>
          <w:sz w:val="28"/>
          <w:szCs w:val="28"/>
        </w:rPr>
        <w:t>Республика Татарстан</w:t>
      </w:r>
    </w:p>
    <w:p w:rsidR="00BF3497" w:rsidRPr="00682BAB" w:rsidRDefault="00BF3497" w:rsidP="00BF34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2BAB">
        <w:rPr>
          <w:rFonts w:ascii="Times New Roman" w:hAnsi="Times New Roman" w:cs="Times New Roman"/>
          <w:sz w:val="28"/>
          <w:szCs w:val="28"/>
        </w:rPr>
        <w:t>г. Нижнекамск</w:t>
      </w:r>
    </w:p>
    <w:p w:rsidR="00BF3497" w:rsidRPr="00E02C67" w:rsidRDefault="00BF3497" w:rsidP="00BF34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2BAB">
        <w:rPr>
          <w:rFonts w:ascii="Times New Roman" w:hAnsi="Times New Roman" w:cs="Times New Roman"/>
          <w:sz w:val="28"/>
          <w:szCs w:val="28"/>
        </w:rPr>
        <w:t>2015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6032" w:rsidRPr="000C3591" w:rsidRDefault="00426032" w:rsidP="00E02C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497" w:rsidRDefault="00BF3497" w:rsidP="00BF3497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F3497" w:rsidRPr="00D01DB2" w:rsidRDefault="00BF3497" w:rsidP="00BF3497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01DB2">
        <w:rPr>
          <w:rFonts w:ascii="Times New Roman" w:hAnsi="Times New Roman" w:cs="Times New Roman"/>
          <w:i/>
          <w:sz w:val="28"/>
          <w:szCs w:val="28"/>
        </w:rPr>
        <w:lastRenderedPageBreak/>
        <w:t>Музыка начинается с пения…</w:t>
      </w:r>
    </w:p>
    <w:p w:rsidR="00BF3497" w:rsidRPr="00D01DB2" w:rsidRDefault="00BF3497" w:rsidP="00BF349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01DB2">
        <w:rPr>
          <w:rFonts w:ascii="Times New Roman" w:hAnsi="Times New Roman" w:cs="Times New Roman"/>
          <w:sz w:val="28"/>
          <w:szCs w:val="28"/>
        </w:rPr>
        <w:t>Курт</w:t>
      </w:r>
      <w:proofErr w:type="spellEnd"/>
      <w:r w:rsidRPr="00D01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1DB2">
        <w:rPr>
          <w:rFonts w:ascii="Times New Roman" w:hAnsi="Times New Roman" w:cs="Times New Roman"/>
          <w:sz w:val="28"/>
          <w:szCs w:val="28"/>
        </w:rPr>
        <w:t>Закс</w:t>
      </w:r>
      <w:proofErr w:type="spellEnd"/>
    </w:p>
    <w:p w:rsidR="00BF3497" w:rsidRPr="00D01DB2" w:rsidRDefault="00BF3497" w:rsidP="00BF3497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01DB2">
        <w:rPr>
          <w:rFonts w:ascii="Times New Roman" w:hAnsi="Times New Roman" w:cs="Times New Roman"/>
          <w:b/>
          <w:bCs/>
          <w:i/>
          <w:sz w:val="28"/>
          <w:szCs w:val="28"/>
        </w:rPr>
        <w:t>Пояснительная записка</w:t>
      </w:r>
    </w:p>
    <w:p w:rsidR="00BF3497" w:rsidRPr="00D01DB2" w:rsidRDefault="00BF3497" w:rsidP="00BF3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1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Актуальность.</w:t>
      </w:r>
    </w:p>
    <w:p w:rsidR="00BF3497" w:rsidRPr="00D01DB2" w:rsidRDefault="00BF3497" w:rsidP="00BF3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Пение – основное средство музыкального воспитания, а также наиболее доступный исполнительский вид музыкальной деятельности детей дошкольного возраста. Уже в раннем возрасте дети реагируют на песню, еще не понимая до конца ее содержания. По мере развития мышления, речи, накопления новых представлений </w:t>
      </w:r>
      <w:proofErr w:type="gramStart"/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усложняются</w:t>
      </w:r>
      <w:proofErr w:type="gramEnd"/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переживания ребенка и возрастает интерес, как к самой песне, так и к ее воспроизведению. Голос ребенка – естественный инструмент, которым он обладает с ранних лет. Вот почему пение все время присутствует в жизни ребенка, заполняет его досуг, помогает организовать творческие, сюжетные игры.</w:t>
      </w:r>
    </w:p>
    <w:p w:rsidR="00BF3497" w:rsidRPr="00D01DB2" w:rsidRDefault="00BF3497" w:rsidP="00BF34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 xml:space="preserve">Один из любимых детьми видов музыкальной деятельности - пение, обладает большим потенциалом эмоционального, музыкального, познавательного развития. Благодаря пению у ребенка развивается эмоциональная отзывчивость на музыку и музыкальные способности: интонационный </w:t>
      </w:r>
      <w:proofErr w:type="spellStart"/>
      <w:r w:rsidRPr="00D01DB2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D01DB2">
        <w:rPr>
          <w:rFonts w:ascii="Times New Roman" w:hAnsi="Times New Roman" w:cs="Times New Roman"/>
          <w:sz w:val="28"/>
          <w:szCs w:val="28"/>
        </w:rPr>
        <w:t xml:space="preserve"> слух, без которого музыкальная деятельность просто не возможна, тембровый и динамический слух, музыкальное мышление и память. Кроме того успешно осуществляется общее развитие, формируются высшие психические функции, обогащаются представления об окружающем мире, развивается речь, малыш учится взаимодействовать со сверстниками. Поскольку пение – психофизический процесс, связанный с работой жизненно важных систем, таких как дыхание, кровообращение, эндокринная система и других, важно, чтобы голосообразование было правильно  организовано, чтобы ребенок чувствовал себя комфортно, пел легко и с удовольствием.</w:t>
      </w:r>
    </w:p>
    <w:p w:rsidR="00BF3497" w:rsidRPr="00D01DB2" w:rsidRDefault="00BF3497" w:rsidP="00BF3497">
      <w:pPr>
        <w:pStyle w:val="2"/>
        <w:ind w:firstLine="567"/>
        <w:rPr>
          <w:sz w:val="28"/>
          <w:szCs w:val="28"/>
        </w:rPr>
      </w:pPr>
      <w:r w:rsidRPr="00D01DB2">
        <w:rPr>
          <w:sz w:val="28"/>
          <w:szCs w:val="28"/>
        </w:rPr>
        <w:t>Правильный режим голосообразования является результатом работы по постановке певческого голоса и дыхания. Дыхательные упражнения, используемые на занятиях по во</w:t>
      </w:r>
      <w:r w:rsidR="003C2F50">
        <w:rPr>
          <w:sz w:val="28"/>
          <w:szCs w:val="28"/>
        </w:rPr>
        <w:t xml:space="preserve">кальному пению, оказывают </w:t>
      </w:r>
      <w:proofErr w:type="spellStart"/>
      <w:r w:rsidR="003C2F50">
        <w:rPr>
          <w:sz w:val="28"/>
          <w:szCs w:val="28"/>
        </w:rPr>
        <w:t>оздора</w:t>
      </w:r>
      <w:r w:rsidRPr="00D01DB2">
        <w:rPr>
          <w:sz w:val="28"/>
          <w:szCs w:val="28"/>
        </w:rPr>
        <w:t>вливающее</w:t>
      </w:r>
      <w:proofErr w:type="spellEnd"/>
      <w:r w:rsidRPr="00D01DB2">
        <w:rPr>
          <w:sz w:val="28"/>
          <w:szCs w:val="28"/>
        </w:rPr>
        <w:t xml:space="preserve"> влияние на обменные процессы, играющие главную роль в кровоснабжении, в том числе и органов дыхания. Улучшается дренажная функция бронхов, восстанавливается носовое дыхание, повышается общая сопротивляемость организма, его тонус, возрастает качество иммунных процессов. </w:t>
      </w:r>
    </w:p>
    <w:p w:rsidR="008C2D1C" w:rsidRDefault="003C2F50" w:rsidP="008C2D1C">
      <w:pPr>
        <w:pStyle w:val="c2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2F50">
        <w:rPr>
          <w:b/>
          <w:bCs/>
          <w:sz w:val="28"/>
          <w:szCs w:val="28"/>
        </w:rPr>
        <w:t>Проблема проекта:</w:t>
      </w:r>
      <w:r w:rsidRPr="003C2F50">
        <w:rPr>
          <w:sz w:val="28"/>
          <w:szCs w:val="28"/>
        </w:rPr>
        <w:t xml:space="preserve"> снижение интереса </w:t>
      </w:r>
      <w:r>
        <w:rPr>
          <w:sz w:val="28"/>
          <w:szCs w:val="28"/>
        </w:rPr>
        <w:t xml:space="preserve">к </w:t>
      </w:r>
      <w:r w:rsidRPr="003C2F50">
        <w:rPr>
          <w:sz w:val="28"/>
          <w:szCs w:val="28"/>
        </w:rPr>
        <w:t>музыкальному искусству, классической музыке.</w:t>
      </w:r>
    </w:p>
    <w:p w:rsidR="003C2F50" w:rsidRDefault="003C2F50" w:rsidP="008C2D1C">
      <w:pPr>
        <w:pStyle w:val="c2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2F50">
        <w:rPr>
          <w:sz w:val="28"/>
          <w:szCs w:val="28"/>
        </w:rPr>
        <w:br/>
      </w:r>
      <w:r w:rsidRPr="003C2F50">
        <w:rPr>
          <w:b/>
          <w:bCs/>
          <w:sz w:val="28"/>
          <w:szCs w:val="28"/>
        </w:rPr>
        <w:t>Участники проекта:</w:t>
      </w:r>
      <w:r w:rsidRPr="003C2F50">
        <w:rPr>
          <w:sz w:val="28"/>
          <w:szCs w:val="28"/>
        </w:rPr>
        <w:t> музыкальный руководитель и воспитанники старшей группы ДОУ.</w:t>
      </w:r>
    </w:p>
    <w:p w:rsidR="003C2F50" w:rsidRDefault="003C2F50" w:rsidP="00BF3497">
      <w:pPr>
        <w:pStyle w:val="c2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2F50">
        <w:rPr>
          <w:sz w:val="28"/>
          <w:szCs w:val="28"/>
        </w:rPr>
        <w:br/>
      </w:r>
      <w:r w:rsidRPr="003C2F50">
        <w:rPr>
          <w:b/>
          <w:bCs/>
          <w:sz w:val="28"/>
          <w:szCs w:val="28"/>
        </w:rPr>
        <w:t>Тип проекта:</w:t>
      </w:r>
      <w:r w:rsidRPr="003C2F50">
        <w:rPr>
          <w:sz w:val="28"/>
          <w:szCs w:val="28"/>
        </w:rPr>
        <w:t> долгосрочный, творческий.</w:t>
      </w:r>
    </w:p>
    <w:p w:rsidR="00BF3497" w:rsidRPr="003C2F50" w:rsidRDefault="003C2F50" w:rsidP="00BF3497">
      <w:pPr>
        <w:pStyle w:val="c2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2F50">
        <w:rPr>
          <w:sz w:val="28"/>
          <w:szCs w:val="28"/>
        </w:rPr>
        <w:br/>
      </w:r>
      <w:r w:rsidRPr="003C2F50">
        <w:rPr>
          <w:b/>
          <w:bCs/>
          <w:sz w:val="28"/>
          <w:szCs w:val="28"/>
        </w:rPr>
        <w:t>Срок реализации:</w:t>
      </w:r>
      <w:r w:rsidRPr="003C2F50">
        <w:rPr>
          <w:sz w:val="28"/>
          <w:szCs w:val="28"/>
        </w:rPr>
        <w:t> 1 учебный год.</w:t>
      </w:r>
    </w:p>
    <w:p w:rsidR="00BF3497" w:rsidRPr="00D01DB2" w:rsidRDefault="00BF3497" w:rsidP="00BF3497">
      <w:pPr>
        <w:pStyle w:val="c2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b/>
          <w:sz w:val="28"/>
          <w:szCs w:val="28"/>
        </w:rPr>
        <w:t>Цель</w:t>
      </w:r>
      <w:r w:rsidRPr="00D01DB2">
        <w:rPr>
          <w:rStyle w:val="c1"/>
          <w:sz w:val="28"/>
          <w:szCs w:val="28"/>
        </w:rPr>
        <w:t xml:space="preserve"> – формировать эстетическую культуру дошкольника; развивать эмоционально-выразительное исполнение песен; 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rStyle w:val="c1"/>
          <w:b/>
          <w:sz w:val="28"/>
          <w:szCs w:val="28"/>
        </w:rPr>
      </w:pP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D01DB2">
        <w:rPr>
          <w:rStyle w:val="c1"/>
          <w:b/>
          <w:sz w:val="28"/>
          <w:szCs w:val="28"/>
        </w:rPr>
        <w:t xml:space="preserve">Задачи: </w:t>
      </w:r>
    </w:p>
    <w:p w:rsidR="00BF3497" w:rsidRPr="00D01DB2" w:rsidRDefault="00BF3497" w:rsidP="00BF3497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Style w:val="c1"/>
          <w:rFonts w:ascii="Times New Roman" w:hAnsi="Times New Roman" w:cs="Times New Roman"/>
          <w:sz w:val="28"/>
          <w:szCs w:val="28"/>
        </w:rPr>
        <w:t>Формировать интерес к вокальному искусству.</w:t>
      </w:r>
    </w:p>
    <w:p w:rsidR="00BF3497" w:rsidRPr="00D01DB2" w:rsidRDefault="00BF3497" w:rsidP="00BF3497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Style w:val="c1"/>
          <w:rFonts w:ascii="Times New Roman" w:hAnsi="Times New Roman" w:cs="Times New Roman"/>
          <w:sz w:val="28"/>
          <w:szCs w:val="28"/>
        </w:rPr>
        <w:t>Развивать умение петь естественным голосом, без напряжения; постепенно расширяя диапазон.</w:t>
      </w:r>
    </w:p>
    <w:p w:rsidR="00BF3497" w:rsidRPr="00D01DB2" w:rsidRDefault="00BF3497" w:rsidP="00BF3497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Style w:val="c1"/>
          <w:rFonts w:ascii="Times New Roman" w:hAnsi="Times New Roman" w:cs="Times New Roman"/>
          <w:sz w:val="28"/>
          <w:szCs w:val="28"/>
        </w:rPr>
        <w:t>Развивать музыкальный слух, координацию слуха и голоса.</w:t>
      </w:r>
    </w:p>
    <w:p w:rsidR="00BF3497" w:rsidRPr="00D01DB2" w:rsidRDefault="00BF3497" w:rsidP="00BF3497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Style w:val="c1"/>
          <w:rFonts w:ascii="Times New Roman" w:hAnsi="Times New Roman" w:cs="Times New Roman"/>
          <w:sz w:val="28"/>
          <w:szCs w:val="28"/>
        </w:rPr>
        <w:t xml:space="preserve">Развивать умение различать звуки по высоте; </w:t>
      </w:r>
    </w:p>
    <w:p w:rsidR="00BF3497" w:rsidRPr="00D01DB2" w:rsidRDefault="00BF3497" w:rsidP="00BF3497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Style w:val="c1"/>
          <w:rFonts w:ascii="Times New Roman" w:hAnsi="Times New Roman" w:cs="Times New Roman"/>
          <w:sz w:val="28"/>
          <w:szCs w:val="28"/>
        </w:rPr>
        <w:t>Развивать чистоту интонирования, четкую дикцию,  артикуляцию.</w:t>
      </w:r>
    </w:p>
    <w:p w:rsidR="00BF3497" w:rsidRPr="00D01DB2" w:rsidRDefault="00BF3497" w:rsidP="00BF3497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Style w:val="c1"/>
          <w:rFonts w:ascii="Times New Roman" w:hAnsi="Times New Roman" w:cs="Times New Roman"/>
          <w:sz w:val="28"/>
          <w:szCs w:val="28"/>
        </w:rPr>
        <w:t>Развивать умение петь, выразительно передавая характер песен.</w:t>
      </w:r>
    </w:p>
    <w:p w:rsidR="00BF3497" w:rsidRDefault="00BF3497" w:rsidP="00BF3497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D01DB2">
        <w:rPr>
          <w:rStyle w:val="c1"/>
          <w:rFonts w:ascii="Times New Roman" w:hAnsi="Times New Roman" w:cs="Times New Roman"/>
          <w:sz w:val="28"/>
          <w:szCs w:val="28"/>
        </w:rPr>
        <w:t>Совершенствовать вокально-хоровые навыки.  </w:t>
      </w:r>
    </w:p>
    <w:p w:rsidR="009A4F14" w:rsidRDefault="009A4F14" w:rsidP="009A4F14">
      <w:pPr>
        <w:spacing w:after="0" w:line="240" w:lineRule="auto"/>
        <w:ind w:left="567"/>
        <w:jc w:val="both"/>
        <w:rPr>
          <w:rStyle w:val="c1"/>
          <w:rFonts w:ascii="Times New Roman" w:hAnsi="Times New Roman" w:cs="Times New Roman"/>
          <w:sz w:val="28"/>
          <w:szCs w:val="28"/>
        </w:rPr>
      </w:pPr>
    </w:p>
    <w:p w:rsidR="00DA7203" w:rsidRDefault="009A4F14" w:rsidP="009A4F14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4F14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Этапы реализации проекта:</w:t>
      </w:r>
      <w:r w:rsidRPr="009A4F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A4F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 этап –</w:t>
      </w:r>
      <w:r w:rsidR="00DA7203" w:rsidRPr="00DA7203">
        <w:rPr>
          <w:sz w:val="28"/>
          <w:szCs w:val="28"/>
        </w:rPr>
        <w:t xml:space="preserve"> </w:t>
      </w:r>
      <w:r w:rsidR="00DA7203" w:rsidRPr="00DA7203">
        <w:rPr>
          <w:rFonts w:ascii="Times New Roman" w:hAnsi="Times New Roman" w:cs="Times New Roman"/>
          <w:sz w:val="28"/>
          <w:szCs w:val="28"/>
        </w:rPr>
        <w:t>организационно-аналитический (август - сентябрь 20</w:t>
      </w:r>
      <w:r w:rsidR="00DA7203">
        <w:rPr>
          <w:rFonts w:ascii="Times New Roman" w:hAnsi="Times New Roman" w:cs="Times New Roman"/>
          <w:sz w:val="28"/>
          <w:szCs w:val="28"/>
        </w:rPr>
        <w:t>15</w:t>
      </w:r>
      <w:r w:rsidR="00DA7203" w:rsidRPr="00DA7203">
        <w:rPr>
          <w:rFonts w:ascii="Times New Roman" w:hAnsi="Times New Roman" w:cs="Times New Roman"/>
          <w:sz w:val="28"/>
          <w:szCs w:val="28"/>
        </w:rPr>
        <w:t>г.)</w:t>
      </w:r>
    </w:p>
    <w:p w:rsidR="009B3FC0" w:rsidRPr="00D01DB2" w:rsidRDefault="009B3FC0" w:rsidP="009B3FC0">
      <w:pPr>
        <w:pStyle w:val="text"/>
        <w:spacing w:before="0" w:beforeAutospacing="0" w:after="0" w:afterAutospacing="0"/>
        <w:ind w:left="360" w:firstLine="0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="009A4F14" w:rsidRPr="009A4F14">
        <w:rPr>
          <w:color w:val="000000"/>
          <w:sz w:val="28"/>
          <w:szCs w:val="28"/>
          <w:shd w:val="clear" w:color="auto" w:fill="FFFFFF"/>
        </w:rPr>
        <w:t>II этап –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содержательно-практический (2015-2016</w:t>
      </w:r>
      <w:r w:rsidRPr="00D01DB2">
        <w:rPr>
          <w:sz w:val="28"/>
          <w:szCs w:val="28"/>
        </w:rPr>
        <w:t>г.)</w:t>
      </w:r>
    </w:p>
    <w:p w:rsidR="007B19A6" w:rsidRPr="00D01DB2" w:rsidRDefault="007B19A6" w:rsidP="007B19A6">
      <w:pPr>
        <w:pStyle w:val="text"/>
        <w:spacing w:before="0" w:beforeAutospacing="0" w:after="0" w:afterAutospacing="0"/>
        <w:ind w:left="360" w:firstLine="0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="009A4F14" w:rsidRPr="009A4F14">
        <w:rPr>
          <w:color w:val="000000"/>
          <w:sz w:val="28"/>
          <w:szCs w:val="28"/>
          <w:shd w:val="clear" w:color="auto" w:fill="FFFFFF"/>
        </w:rPr>
        <w:t xml:space="preserve">III этап </w:t>
      </w: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D01DB2">
        <w:rPr>
          <w:sz w:val="28"/>
          <w:szCs w:val="28"/>
        </w:rPr>
        <w:t>контрол</w:t>
      </w:r>
      <w:r>
        <w:rPr>
          <w:sz w:val="28"/>
          <w:szCs w:val="28"/>
        </w:rPr>
        <w:t>ьно-оценочный (май - август 2016</w:t>
      </w:r>
      <w:r w:rsidRPr="00D01DB2">
        <w:rPr>
          <w:sz w:val="28"/>
          <w:szCs w:val="28"/>
        </w:rPr>
        <w:t>г.)</w:t>
      </w:r>
    </w:p>
    <w:p w:rsidR="00BF3497" w:rsidRPr="00D01DB2" w:rsidRDefault="00BF3497" w:rsidP="007B19A6">
      <w:pPr>
        <w:pStyle w:val="c6"/>
        <w:spacing w:before="0" w:beforeAutospacing="0" w:after="0" w:afterAutospacing="0"/>
        <w:jc w:val="both"/>
        <w:rPr>
          <w:rStyle w:val="c1"/>
          <w:sz w:val="28"/>
          <w:szCs w:val="28"/>
          <w:u w:val="single"/>
        </w:rPr>
      </w:pPr>
    </w:p>
    <w:p w:rsidR="00BF3497" w:rsidRPr="00D01DB2" w:rsidRDefault="00BF3497" w:rsidP="00BF3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1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принципы обучения детей пению:</w:t>
      </w:r>
    </w:p>
    <w:p w:rsidR="00BF3497" w:rsidRPr="00D01DB2" w:rsidRDefault="00BF3497" w:rsidP="00BF3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1.Принцип воспитывающего обучения. Музыкальный руководитель в процессе обучения детей пению одновременно воспитывает у них любовь </w:t>
      </w:r>
      <w:proofErr w:type="gramStart"/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прекрасному в жизни и искусстве, вызывает отрицательное отношение к дурному, обогащает духовный мир ребенка. У детей развивается внимание, воображение, мышление и речь.</w:t>
      </w:r>
    </w:p>
    <w:p w:rsidR="00BF3497" w:rsidRPr="00D01DB2" w:rsidRDefault="00BF3497" w:rsidP="00BF3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2.Принцип доступности. Содержание и объем знаний о музыке, объем вокальных навыков, приемы обучения и усвоение их детьми соответствуют возрасту и уровню музыкального развития детей каждой возрастной группы.</w:t>
      </w:r>
    </w:p>
    <w:p w:rsidR="00BF3497" w:rsidRPr="00D01DB2" w:rsidRDefault="00BF3497" w:rsidP="00BF3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3.Принцип постепенности, последовательности и систематичности. В начале года во всех возрастных группах даются более легкие задания, чем в конце года; постепенно переходят от усвоенного, знакомого к новому, незнакомому. </w:t>
      </w:r>
    </w:p>
    <w:p w:rsidR="00BF3497" w:rsidRPr="00D01DB2" w:rsidRDefault="00BF3497" w:rsidP="00BF3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t>4.Принцип наглядности. В процессе обучения пению главную роль играет так называемая звуковая наглядность, конкретное слуховое восприятие различных звуковых соотношений. Другие органы чувств: зрение, мышечное чувство дополняют и усиливают слуховое восприятие. Основной прием наглядности – это образец исполнения песни педагогом.</w:t>
      </w:r>
    </w:p>
    <w:p w:rsidR="00BF3497" w:rsidRPr="00D01DB2" w:rsidRDefault="00BF3497" w:rsidP="00BF3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5.Принцип  сознательности. Сознательность тесно связана с умственной, волевой активностью детей, с их заинтересованностью песенным репертуаром. Немаловажное значение для умственной активности детей имеет речь взрослого, наличие разнообразных интонаций в его голосе, выразительная мимика, яркое и художественное исполнение песни. </w:t>
      </w:r>
    </w:p>
    <w:p w:rsidR="00BF3497" w:rsidRPr="00D01DB2" w:rsidRDefault="00BF3497" w:rsidP="00BF3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6.Принцип прочности. Выученные детьми песни через некоторое время забываются, если их систематически не повторять: вокальные умения утрачиваются, если дети долго не упражняются в пении. Чтобы повторение песен не наскучило детям, надо разнообразить этот процесс, внося элементы нового. Закрепление песенного репертуара должно быть не просто механическим повторением, а сознательным его воспроизведением. 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rStyle w:val="c1"/>
          <w:sz w:val="28"/>
          <w:szCs w:val="28"/>
          <w:u w:val="single"/>
        </w:rPr>
      </w:pP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 xml:space="preserve">Проект разработан на основе Программы по музыкальному воспитанию детей дошкольного возраста «Ладушки» (авторы </w:t>
      </w:r>
      <w:proofErr w:type="spellStart"/>
      <w:r w:rsidRPr="00D01DB2">
        <w:rPr>
          <w:rStyle w:val="c1"/>
          <w:sz w:val="28"/>
          <w:szCs w:val="28"/>
        </w:rPr>
        <w:t>И.Каплунова</w:t>
      </w:r>
      <w:proofErr w:type="spellEnd"/>
      <w:r w:rsidRPr="00D01DB2">
        <w:rPr>
          <w:rStyle w:val="c1"/>
          <w:sz w:val="28"/>
          <w:szCs w:val="28"/>
        </w:rPr>
        <w:t xml:space="preserve">, </w:t>
      </w:r>
      <w:proofErr w:type="spellStart"/>
      <w:r w:rsidRPr="00D01DB2">
        <w:rPr>
          <w:rStyle w:val="c1"/>
          <w:sz w:val="28"/>
          <w:szCs w:val="28"/>
        </w:rPr>
        <w:t>И.Новоскольцева</w:t>
      </w:r>
      <w:proofErr w:type="spellEnd"/>
      <w:r w:rsidRPr="00D01DB2">
        <w:rPr>
          <w:rStyle w:val="c1"/>
          <w:sz w:val="28"/>
          <w:szCs w:val="28"/>
        </w:rPr>
        <w:t>). Проект по вокальному пен</w:t>
      </w:r>
      <w:r w:rsidR="00C8288A">
        <w:rPr>
          <w:rStyle w:val="c1"/>
          <w:sz w:val="28"/>
          <w:szCs w:val="28"/>
        </w:rPr>
        <w:t>ию предназначен для детей от 5-6</w:t>
      </w:r>
      <w:r w:rsidRPr="00D01DB2">
        <w:rPr>
          <w:rStyle w:val="c1"/>
          <w:sz w:val="28"/>
          <w:szCs w:val="28"/>
        </w:rPr>
        <w:t xml:space="preserve"> лет. Занятия в вокальном кружке «</w:t>
      </w:r>
      <w:proofErr w:type="spellStart"/>
      <w:r w:rsidR="00C8288A">
        <w:rPr>
          <w:rStyle w:val="c1"/>
          <w:sz w:val="28"/>
          <w:szCs w:val="28"/>
        </w:rPr>
        <w:t>До-ми-солька</w:t>
      </w:r>
      <w:proofErr w:type="spellEnd"/>
      <w:r w:rsidRPr="00D01DB2">
        <w:rPr>
          <w:rStyle w:val="c1"/>
          <w:sz w:val="28"/>
          <w:szCs w:val="28"/>
        </w:rPr>
        <w:t xml:space="preserve">» проводятся с </w:t>
      </w:r>
      <w:r w:rsidR="00C8288A">
        <w:rPr>
          <w:rStyle w:val="c1"/>
          <w:sz w:val="28"/>
          <w:szCs w:val="28"/>
        </w:rPr>
        <w:t>сентября</w:t>
      </w:r>
      <w:r w:rsidRPr="00D01DB2">
        <w:rPr>
          <w:rStyle w:val="c1"/>
          <w:sz w:val="28"/>
          <w:szCs w:val="28"/>
        </w:rPr>
        <w:t xml:space="preserve"> по май. Основная форма работы с деть</w:t>
      </w:r>
      <w:r w:rsidR="00C8288A">
        <w:rPr>
          <w:rStyle w:val="c1"/>
          <w:sz w:val="28"/>
          <w:szCs w:val="28"/>
        </w:rPr>
        <w:t>ми – занятия длительностью до 30</w:t>
      </w:r>
      <w:r w:rsidRPr="00D01DB2">
        <w:rPr>
          <w:rStyle w:val="c1"/>
          <w:sz w:val="28"/>
          <w:szCs w:val="28"/>
        </w:rPr>
        <w:t xml:space="preserve"> минут, которые проводятся два раза в неделю с оптим</w:t>
      </w:r>
      <w:r w:rsidR="00C8288A">
        <w:rPr>
          <w:rStyle w:val="c1"/>
          <w:sz w:val="28"/>
          <w:szCs w:val="28"/>
        </w:rPr>
        <w:t>альным количеством детей до 10</w:t>
      </w:r>
      <w:r w:rsidRPr="00D01DB2">
        <w:rPr>
          <w:rStyle w:val="c1"/>
          <w:sz w:val="28"/>
          <w:szCs w:val="28"/>
        </w:rPr>
        <w:t xml:space="preserve"> человек. </w:t>
      </w:r>
    </w:p>
    <w:p w:rsidR="00BF3497" w:rsidRPr="00D01DB2" w:rsidRDefault="00BF3497" w:rsidP="00BF3497">
      <w:pPr>
        <w:pStyle w:val="a6"/>
        <w:spacing w:before="0" w:after="0"/>
        <w:ind w:firstLine="709"/>
        <w:jc w:val="both"/>
        <w:rPr>
          <w:rStyle w:val="a7"/>
          <w:sz w:val="28"/>
          <w:szCs w:val="28"/>
        </w:rPr>
      </w:pPr>
    </w:p>
    <w:p w:rsidR="00BF3497" w:rsidRPr="00D01DB2" w:rsidRDefault="00BF3497" w:rsidP="00BF3497">
      <w:pPr>
        <w:pStyle w:val="text"/>
        <w:spacing w:before="0" w:beforeAutospacing="0" w:after="0" w:afterAutospacing="0"/>
        <w:rPr>
          <w:b/>
          <w:sz w:val="28"/>
          <w:szCs w:val="28"/>
        </w:rPr>
      </w:pPr>
      <w:r w:rsidRPr="00D01DB2">
        <w:rPr>
          <w:b/>
          <w:sz w:val="28"/>
          <w:szCs w:val="28"/>
        </w:rPr>
        <w:t>Этапы реализации проекта:</w:t>
      </w:r>
    </w:p>
    <w:p w:rsidR="00BF3497" w:rsidRPr="00D01DB2" w:rsidRDefault="00BF3497" w:rsidP="00BF3497">
      <w:pPr>
        <w:pStyle w:val="text"/>
        <w:spacing w:before="0" w:beforeAutospacing="0" w:after="0" w:afterAutospacing="0"/>
        <w:ind w:left="360" w:firstLine="0"/>
        <w:rPr>
          <w:sz w:val="28"/>
          <w:szCs w:val="28"/>
        </w:rPr>
      </w:pPr>
      <w:r w:rsidRPr="00D01DB2">
        <w:rPr>
          <w:sz w:val="28"/>
          <w:szCs w:val="28"/>
        </w:rPr>
        <w:t>1 этап: организационно-аналитический (август - сентябрь 20</w:t>
      </w:r>
      <w:r w:rsidR="007A2E11">
        <w:rPr>
          <w:sz w:val="28"/>
          <w:szCs w:val="28"/>
        </w:rPr>
        <w:t>15</w:t>
      </w:r>
      <w:r w:rsidRPr="00D01DB2">
        <w:rPr>
          <w:sz w:val="28"/>
          <w:szCs w:val="28"/>
        </w:rPr>
        <w:t>г.)</w:t>
      </w:r>
    </w:p>
    <w:p w:rsidR="00BF3497" w:rsidRPr="00D01DB2" w:rsidRDefault="00BF3497" w:rsidP="00BF3497">
      <w:pPr>
        <w:pStyle w:val="text"/>
        <w:spacing w:before="0" w:beforeAutospacing="0" w:after="0" w:afterAutospacing="0"/>
        <w:ind w:left="360" w:firstLine="0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2"/>
        <w:gridCol w:w="3402"/>
      </w:tblGrid>
      <w:tr w:rsidR="00BF3497" w:rsidRPr="00D01DB2" w:rsidTr="003C2F50">
        <w:tc>
          <w:tcPr>
            <w:tcW w:w="6062" w:type="dxa"/>
          </w:tcPr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jc w:val="center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Содержание</w:t>
            </w:r>
          </w:p>
        </w:tc>
        <w:tc>
          <w:tcPr>
            <w:tcW w:w="3402" w:type="dxa"/>
          </w:tcPr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jc w:val="center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Результат</w:t>
            </w:r>
          </w:p>
        </w:tc>
      </w:tr>
      <w:tr w:rsidR="00BF3497" w:rsidRPr="00D01DB2" w:rsidTr="003C2F50">
        <w:tc>
          <w:tcPr>
            <w:tcW w:w="6062" w:type="dxa"/>
          </w:tcPr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- Изучение методической литературы, опыта работы других дошкольных учреждений по вокальному пению через разные аспекты работы в МДОУ.</w:t>
            </w:r>
          </w:p>
          <w:p w:rsidR="00BF3497" w:rsidRPr="00D01DB2" w:rsidRDefault="00BF3497" w:rsidP="003C2F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DB2">
              <w:rPr>
                <w:rFonts w:ascii="Times New Roman" w:hAnsi="Times New Roman" w:cs="Times New Roman"/>
                <w:sz w:val="28"/>
                <w:szCs w:val="28"/>
              </w:rPr>
              <w:t>- Изучение специфических особенностей слуха и голоса детей 5-6 лет, артикуляции, техники певческого дыхания, выразительной дикции.</w:t>
            </w:r>
          </w:p>
          <w:p w:rsidR="00BF3497" w:rsidRPr="00D01DB2" w:rsidRDefault="00BF3497" w:rsidP="003C2F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- Провести изучение вокальных данных детей старшего дошкольного возраста.</w:t>
            </w: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 xml:space="preserve">- Определить разделы для определения содержания работы по вокальному пению. </w:t>
            </w: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- Разработать перспективно - календарный план по вокальному пению как эстетического качества личности у дошкольников.</w:t>
            </w: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- картотека специального репертуара по вокальному пению.</w:t>
            </w: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</w:p>
          <w:p w:rsidR="00BF3497" w:rsidRPr="00D01DB2" w:rsidRDefault="00BF3497" w:rsidP="003C2F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01DB2">
              <w:rPr>
                <w:rFonts w:ascii="Times New Roman" w:hAnsi="Times New Roman" w:cs="Times New Roman"/>
                <w:sz w:val="28"/>
                <w:szCs w:val="28"/>
              </w:rPr>
              <w:t>-описать особенности слуха и голоса детей артикуляции, техники певческого дыхания, выразительной дикции.</w:t>
            </w: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- аналитическая справка о результатах вокальных данных детей старшего дошкольного возраста.</w:t>
            </w: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- Разделы: игра-приветствие, артикуляционная гимнастика, интонационно-фонетические упражнения, скороговорки (</w:t>
            </w:r>
            <w:proofErr w:type="spellStart"/>
            <w:r w:rsidRPr="00D01DB2">
              <w:rPr>
                <w:sz w:val="28"/>
                <w:szCs w:val="28"/>
              </w:rPr>
              <w:t>чистоговорки</w:t>
            </w:r>
            <w:proofErr w:type="spellEnd"/>
            <w:r w:rsidRPr="00D01DB2">
              <w:rPr>
                <w:sz w:val="28"/>
                <w:szCs w:val="28"/>
              </w:rPr>
              <w:t xml:space="preserve">), упражнения для </w:t>
            </w:r>
            <w:proofErr w:type="spellStart"/>
            <w:r w:rsidRPr="00D01DB2">
              <w:rPr>
                <w:sz w:val="28"/>
                <w:szCs w:val="28"/>
              </w:rPr>
              <w:t>распевки</w:t>
            </w:r>
            <w:proofErr w:type="spellEnd"/>
            <w:r w:rsidRPr="00D01DB2">
              <w:rPr>
                <w:sz w:val="28"/>
                <w:szCs w:val="28"/>
              </w:rPr>
              <w:t>, пение.</w:t>
            </w: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- перспективно - календарный план.</w:t>
            </w: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</w:p>
        </w:tc>
      </w:tr>
    </w:tbl>
    <w:p w:rsidR="00BF3497" w:rsidRPr="00D01DB2" w:rsidRDefault="00BF3497" w:rsidP="00BF3497">
      <w:pPr>
        <w:pStyle w:val="text"/>
        <w:spacing w:before="0" w:beforeAutospacing="0" w:after="0" w:afterAutospacing="0"/>
        <w:ind w:left="360" w:firstLine="0"/>
        <w:rPr>
          <w:sz w:val="28"/>
          <w:szCs w:val="28"/>
        </w:rPr>
      </w:pPr>
    </w:p>
    <w:p w:rsidR="00BF3497" w:rsidRPr="00D01DB2" w:rsidRDefault="00BF3497" w:rsidP="00BF3497">
      <w:pPr>
        <w:pStyle w:val="text"/>
        <w:spacing w:before="0" w:beforeAutospacing="0" w:after="0" w:afterAutospacing="0"/>
        <w:ind w:left="360" w:firstLine="0"/>
        <w:rPr>
          <w:sz w:val="28"/>
          <w:szCs w:val="28"/>
        </w:rPr>
      </w:pPr>
      <w:r w:rsidRPr="00D01DB2">
        <w:rPr>
          <w:sz w:val="28"/>
          <w:szCs w:val="28"/>
        </w:rPr>
        <w:t xml:space="preserve">2 этап: </w:t>
      </w:r>
      <w:r w:rsidR="009B3FC0">
        <w:rPr>
          <w:sz w:val="28"/>
          <w:szCs w:val="28"/>
        </w:rPr>
        <w:t>содержательно-практический (2015-2016</w:t>
      </w:r>
      <w:r w:rsidRPr="00D01DB2">
        <w:rPr>
          <w:sz w:val="28"/>
          <w:szCs w:val="28"/>
        </w:rPr>
        <w:t>г.)</w:t>
      </w:r>
    </w:p>
    <w:p w:rsidR="00BF3497" w:rsidRPr="00D01DB2" w:rsidRDefault="00BF3497" w:rsidP="00BF3497">
      <w:pPr>
        <w:pStyle w:val="text"/>
        <w:spacing w:before="0" w:beforeAutospacing="0" w:after="0" w:afterAutospacing="0"/>
        <w:ind w:left="360" w:firstLine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2"/>
        <w:gridCol w:w="3402"/>
      </w:tblGrid>
      <w:tr w:rsidR="00BF3497" w:rsidRPr="00D01DB2" w:rsidTr="003C2F50">
        <w:tc>
          <w:tcPr>
            <w:tcW w:w="6062" w:type="dxa"/>
          </w:tcPr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jc w:val="center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3402" w:type="dxa"/>
          </w:tcPr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jc w:val="center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Результат</w:t>
            </w:r>
          </w:p>
        </w:tc>
      </w:tr>
      <w:tr w:rsidR="00BF3497" w:rsidRPr="00D01DB2" w:rsidTr="003C2F50">
        <w:tc>
          <w:tcPr>
            <w:tcW w:w="6062" w:type="dxa"/>
          </w:tcPr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- Разработка конспектов, сценариев, подбор репертуара.</w:t>
            </w: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 xml:space="preserve"> - Организация работы в соответствии с перспективн</w:t>
            </w:r>
            <w:r w:rsidR="007B19A6">
              <w:rPr>
                <w:sz w:val="28"/>
                <w:szCs w:val="28"/>
              </w:rPr>
              <w:t>ым планом в старшей группе (2015-2016</w:t>
            </w:r>
            <w:r w:rsidRPr="00D01DB2">
              <w:rPr>
                <w:sz w:val="28"/>
                <w:szCs w:val="28"/>
              </w:rPr>
              <w:t xml:space="preserve">г.). </w:t>
            </w: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- Корректировка перспективно-календарного планирования.</w:t>
            </w: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 xml:space="preserve">- </w:t>
            </w:r>
            <w:r w:rsidRPr="00D01DB2">
              <w:rPr>
                <w:b/>
                <w:sz w:val="28"/>
                <w:szCs w:val="28"/>
              </w:rPr>
              <w:t>организация работы с педагогами МДОУ</w:t>
            </w:r>
            <w:r w:rsidRPr="00D01DB2">
              <w:rPr>
                <w:sz w:val="28"/>
                <w:szCs w:val="28"/>
              </w:rPr>
              <w:t>:</w:t>
            </w:r>
          </w:p>
          <w:p w:rsidR="00BF3497" w:rsidRPr="00D01DB2" w:rsidRDefault="00BF3497" w:rsidP="003C2F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DB2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Консультации: </w:t>
            </w:r>
          </w:p>
          <w:p w:rsidR="00BF3497" w:rsidRPr="00D01DB2" w:rsidRDefault="00BF3497" w:rsidP="003C2F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01DB2">
              <w:rPr>
                <w:rFonts w:ascii="Times New Roman" w:hAnsi="Times New Roman" w:cs="Times New Roman"/>
                <w:sz w:val="28"/>
                <w:szCs w:val="28"/>
              </w:rPr>
              <w:t>«Специфические особенности вокального пения дошкольников».</w:t>
            </w: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«Создание условий для успешного формирования музыкально слуховых представлений»;</w:t>
            </w: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Тренинг:</w:t>
            </w: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«Воспитание способности тонко чувствовать певческую музыку».</w:t>
            </w: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 xml:space="preserve">- </w:t>
            </w:r>
            <w:r w:rsidRPr="00D01DB2">
              <w:rPr>
                <w:b/>
                <w:sz w:val="28"/>
                <w:szCs w:val="28"/>
              </w:rPr>
              <w:t>организация работы с родителями</w:t>
            </w:r>
            <w:r w:rsidRPr="00D01DB2">
              <w:rPr>
                <w:sz w:val="28"/>
                <w:szCs w:val="28"/>
              </w:rPr>
              <w:t>:</w:t>
            </w: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Консультации:</w:t>
            </w: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«Значение социума в музыкально-эстетическом воспитании детей».</w:t>
            </w:r>
          </w:p>
        </w:tc>
        <w:tc>
          <w:tcPr>
            <w:tcW w:w="3402" w:type="dxa"/>
          </w:tcPr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- конспекты и сценарии концертов.</w:t>
            </w: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- требования к педагогической деятельности музыкального руководителя.</w:t>
            </w: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- раскрытие методов и приёмов работы по вокальному пению.</w:t>
            </w: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- повышение профессиональной компетентности педагогов МДОУ.</w:t>
            </w: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- участие родителей в совместных праздниках, концертах.</w:t>
            </w: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</w:p>
        </w:tc>
      </w:tr>
    </w:tbl>
    <w:p w:rsidR="00BF3497" w:rsidRPr="00D01DB2" w:rsidRDefault="00BF3497" w:rsidP="00BF3497">
      <w:pPr>
        <w:pStyle w:val="text"/>
        <w:spacing w:before="0" w:beforeAutospacing="0" w:after="0" w:afterAutospacing="0"/>
        <w:ind w:left="360" w:firstLine="0"/>
        <w:rPr>
          <w:sz w:val="28"/>
          <w:szCs w:val="28"/>
        </w:rPr>
      </w:pPr>
      <w:r w:rsidRPr="00D01DB2">
        <w:rPr>
          <w:sz w:val="28"/>
          <w:szCs w:val="28"/>
        </w:rPr>
        <w:t>3 этап: контрол</w:t>
      </w:r>
      <w:r w:rsidR="007B19A6">
        <w:rPr>
          <w:sz w:val="28"/>
          <w:szCs w:val="28"/>
        </w:rPr>
        <w:t>ьно-оценочный (май - август 2016</w:t>
      </w:r>
      <w:r w:rsidRPr="00D01DB2">
        <w:rPr>
          <w:sz w:val="28"/>
          <w:szCs w:val="28"/>
        </w:rPr>
        <w:t>г.)</w:t>
      </w:r>
    </w:p>
    <w:p w:rsidR="00BF3497" w:rsidRPr="00D01DB2" w:rsidRDefault="00BF3497" w:rsidP="00BF3497">
      <w:pPr>
        <w:pStyle w:val="text"/>
        <w:spacing w:before="0" w:beforeAutospacing="0" w:after="0" w:afterAutospacing="0"/>
        <w:ind w:left="360" w:firstLine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2"/>
        <w:gridCol w:w="3402"/>
      </w:tblGrid>
      <w:tr w:rsidR="00BF3497" w:rsidRPr="00D01DB2" w:rsidTr="003C2F50">
        <w:tc>
          <w:tcPr>
            <w:tcW w:w="6062" w:type="dxa"/>
          </w:tcPr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jc w:val="center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Содержание</w:t>
            </w:r>
          </w:p>
        </w:tc>
        <w:tc>
          <w:tcPr>
            <w:tcW w:w="3402" w:type="dxa"/>
          </w:tcPr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jc w:val="center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Результат</w:t>
            </w:r>
          </w:p>
        </w:tc>
      </w:tr>
      <w:tr w:rsidR="00BF3497" w:rsidRPr="00D01DB2" w:rsidTr="003C2F50">
        <w:tc>
          <w:tcPr>
            <w:tcW w:w="6062" w:type="dxa"/>
          </w:tcPr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- Обобщить опыт работы.</w:t>
            </w: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- Определить перспективы дальнейшей работы по вокальному пению с детьми старшего дошкольного возраста.</w:t>
            </w: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- проведение итогового концерта.</w:t>
            </w: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- опрос родителей с целью выяснения мнения родителей о результатах работы по данному направлению</w:t>
            </w: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- размещение опыта работы в СМИ и интернет</w:t>
            </w:r>
            <w:r w:rsidR="00F16174">
              <w:rPr>
                <w:sz w:val="28"/>
                <w:szCs w:val="28"/>
              </w:rPr>
              <w:t xml:space="preserve"> </w:t>
            </w:r>
            <w:r w:rsidRPr="00D01DB2">
              <w:rPr>
                <w:sz w:val="28"/>
                <w:szCs w:val="28"/>
              </w:rPr>
              <w:t>ресурсах.</w:t>
            </w:r>
          </w:p>
        </w:tc>
        <w:tc>
          <w:tcPr>
            <w:tcW w:w="3402" w:type="dxa"/>
          </w:tcPr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- Отчёт о проделанной работе.</w:t>
            </w: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- презентация проекта в МДОУ, городе.</w:t>
            </w:r>
          </w:p>
          <w:p w:rsidR="00BF3497" w:rsidRPr="00D01DB2" w:rsidRDefault="00BF3497" w:rsidP="003C2F50">
            <w:pPr>
              <w:pStyle w:val="text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D01DB2">
              <w:rPr>
                <w:sz w:val="28"/>
                <w:szCs w:val="28"/>
              </w:rPr>
              <w:t>- освещение опыта работы в СМИ.</w:t>
            </w:r>
          </w:p>
        </w:tc>
      </w:tr>
    </w:tbl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rStyle w:val="c1"/>
          <w:sz w:val="28"/>
          <w:szCs w:val="28"/>
        </w:rPr>
      </w:pPr>
    </w:p>
    <w:p w:rsidR="00BF3497" w:rsidRPr="00D01DB2" w:rsidRDefault="00BF3497" w:rsidP="00BF3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1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и методы реализации проекта:</w:t>
      </w:r>
    </w:p>
    <w:p w:rsidR="00BF3497" w:rsidRPr="00D01DB2" w:rsidRDefault="00BF3497" w:rsidP="00BF3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Коллективная работа;</w:t>
      </w:r>
    </w:p>
    <w:p w:rsidR="00BF3497" w:rsidRPr="00D01DB2" w:rsidRDefault="00BF3497" w:rsidP="00BF3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t>2. Индивидуальная работа;</w:t>
      </w:r>
    </w:p>
    <w:p w:rsidR="00BF3497" w:rsidRPr="00D01DB2" w:rsidRDefault="00BF3497" w:rsidP="00BF3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Беседа;</w:t>
      </w:r>
    </w:p>
    <w:p w:rsidR="00BF3497" w:rsidRPr="00D01DB2" w:rsidRDefault="00BF3497" w:rsidP="00BF3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Распевание по голосам;</w:t>
      </w:r>
    </w:p>
    <w:p w:rsidR="00BF3497" w:rsidRPr="00D01DB2" w:rsidRDefault="00BF3497" w:rsidP="00BF3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t>5. Упражнения, формирующие правильную певческую осанку;</w:t>
      </w:r>
    </w:p>
    <w:p w:rsidR="00BF3497" w:rsidRPr="00D01DB2" w:rsidRDefault="00BF3497" w:rsidP="00BF3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 Дыхательная звуковая гимнастика;</w:t>
      </w:r>
    </w:p>
    <w:p w:rsidR="00BF3497" w:rsidRPr="00D01DB2" w:rsidRDefault="00BF3497" w:rsidP="00BF3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t>7. Артикуляционные упражнения;</w:t>
      </w:r>
    </w:p>
    <w:p w:rsidR="00BF3497" w:rsidRDefault="00BF3497" w:rsidP="00BF3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t>8. Игра на детских музыкальных инструментах;</w:t>
      </w:r>
    </w:p>
    <w:p w:rsidR="00F16174" w:rsidRPr="00D01DB2" w:rsidRDefault="00F16174" w:rsidP="00BF3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497" w:rsidRPr="00D01DB2" w:rsidRDefault="00BF3497" w:rsidP="00BF3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1D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Приемы обучения пению:</w:t>
      </w:r>
    </w:p>
    <w:p w:rsidR="00BF3497" w:rsidRPr="00D01DB2" w:rsidRDefault="00BF3497" w:rsidP="00BF3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t>1.   Показ с пояснениями. Пояснения, сопровождающие показ музыкального руководителя, разъясняют смысл, содержание песни. Если песня исполняется не в первый раз, объяснения могут быть и без показа.</w:t>
      </w:r>
    </w:p>
    <w:p w:rsidR="00BF3497" w:rsidRPr="00D01DB2" w:rsidRDefault="00BF3497" w:rsidP="00BF3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t>2.   Игровые приемы. Использование игрушек, картин, образных упражнений делают музыкальные занятия более продуктивными, повышают активность детей, развивают сообразительность, а также закрепляют знания, полученные на предыдущих занятиях.</w:t>
      </w:r>
    </w:p>
    <w:p w:rsidR="00BF3497" w:rsidRPr="00D01DB2" w:rsidRDefault="00BF3497" w:rsidP="00BF3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t>3.   Вопросы к детям активизируют мышление и речь детей. К их ответам на вопросы педагога надо подходить дифференцированно, в зависимости от того, с какой целью задан вопрос и в какой возрастной группе.</w:t>
      </w:r>
    </w:p>
    <w:p w:rsidR="00BF3497" w:rsidRPr="00D01DB2" w:rsidRDefault="00BF3497" w:rsidP="00BF34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t>4.    Оценка качества детского исполнения  песни должна зависеть от возраста детей, подготовленности. Неправильная оценка не помогает ребенку осознать и исправить свои ошибки, недостатки. Надо поощрять детей, вселять в них уверенность, но делать это деликатно</w:t>
      </w:r>
    </w:p>
    <w:p w:rsidR="00BF3497" w:rsidRPr="00D01DB2" w:rsidRDefault="00BF3497" w:rsidP="00BF34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1DB2">
        <w:rPr>
          <w:rFonts w:ascii="Times New Roman" w:hAnsi="Times New Roman" w:cs="Times New Roman"/>
          <w:b/>
          <w:bCs/>
          <w:sz w:val="28"/>
          <w:szCs w:val="28"/>
        </w:rPr>
        <w:t>Методические приемы:</w:t>
      </w:r>
    </w:p>
    <w:p w:rsidR="00BF3497" w:rsidRPr="00D01DB2" w:rsidRDefault="00BF3497" w:rsidP="00BF34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color w:val="7030A0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>1. Приемы разучивания песен проходит по трем этапам:</w:t>
      </w:r>
    </w:p>
    <w:p w:rsidR="00BF3497" w:rsidRPr="00D01DB2" w:rsidRDefault="00BF3497" w:rsidP="00BF3497">
      <w:pPr>
        <w:widowControl w:val="0"/>
        <w:numPr>
          <w:ilvl w:val="0"/>
          <w:numId w:val="8"/>
        </w:numPr>
        <w:tabs>
          <w:tab w:val="clear" w:pos="1440"/>
          <w:tab w:val="num" w:pos="0"/>
        </w:tabs>
        <w:autoSpaceDE w:val="0"/>
        <w:autoSpaceDN w:val="0"/>
        <w:adjustRightInd w:val="0"/>
        <w:spacing w:after="0" w:line="240" w:lineRule="auto"/>
        <w:ind w:left="0" w:right="40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>знакомство с песней в целом (если текст песни трудный прочитать его как стихотворение, спеть без сопровождения)</w:t>
      </w:r>
    </w:p>
    <w:p w:rsidR="00BF3497" w:rsidRPr="00D01DB2" w:rsidRDefault="00BF3497" w:rsidP="00BF3497">
      <w:pPr>
        <w:widowControl w:val="0"/>
        <w:numPr>
          <w:ilvl w:val="0"/>
          <w:numId w:val="8"/>
        </w:numPr>
        <w:tabs>
          <w:tab w:val="clear" w:pos="144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>работа над вокальными и хоровыми навыками;</w:t>
      </w:r>
    </w:p>
    <w:p w:rsidR="00BF3497" w:rsidRDefault="00BF3497" w:rsidP="00BF3497">
      <w:pPr>
        <w:widowControl w:val="0"/>
        <w:numPr>
          <w:ilvl w:val="0"/>
          <w:numId w:val="8"/>
        </w:numPr>
        <w:tabs>
          <w:tab w:val="clear" w:pos="144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>проверка у детей качества усвоения песни (исполнение песен по одному, пение хором).</w:t>
      </w:r>
    </w:p>
    <w:p w:rsidR="00270188" w:rsidRPr="00D01DB2" w:rsidRDefault="00270188" w:rsidP="00270188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F3497" w:rsidRPr="00D01DB2" w:rsidRDefault="00BF3497" w:rsidP="00BF34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>2. Приемы работы над отдельным произведением:</w:t>
      </w:r>
    </w:p>
    <w:p w:rsidR="00BF3497" w:rsidRPr="00D01DB2" w:rsidRDefault="00BF3497" w:rsidP="00BF3497">
      <w:pPr>
        <w:widowControl w:val="0"/>
        <w:numPr>
          <w:ilvl w:val="0"/>
          <w:numId w:val="8"/>
        </w:numPr>
        <w:tabs>
          <w:tab w:val="clear" w:pos="144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>пение песни с полузакрытым ртом;</w:t>
      </w:r>
    </w:p>
    <w:p w:rsidR="00BF3497" w:rsidRPr="00D01DB2" w:rsidRDefault="00BF3497" w:rsidP="00BF3497">
      <w:pPr>
        <w:widowControl w:val="0"/>
        <w:numPr>
          <w:ilvl w:val="0"/>
          <w:numId w:val="8"/>
        </w:numPr>
        <w:tabs>
          <w:tab w:val="clear" w:pos="144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>пение песни на определенный слог;</w:t>
      </w:r>
    </w:p>
    <w:p w:rsidR="00BF3497" w:rsidRPr="00D01DB2" w:rsidRDefault="00BF3497" w:rsidP="00BF3497">
      <w:pPr>
        <w:widowControl w:val="0"/>
        <w:numPr>
          <w:ilvl w:val="0"/>
          <w:numId w:val="8"/>
        </w:numPr>
        <w:tabs>
          <w:tab w:val="clear" w:pos="144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>проговаривание согласных</w:t>
      </w:r>
      <w:r w:rsidRPr="00D01D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01DB2">
        <w:rPr>
          <w:rFonts w:ascii="Times New Roman" w:hAnsi="Times New Roman" w:cs="Times New Roman"/>
          <w:sz w:val="28"/>
          <w:szCs w:val="28"/>
        </w:rPr>
        <w:t>в конце слова;</w:t>
      </w:r>
    </w:p>
    <w:p w:rsidR="00BF3497" w:rsidRPr="00D01DB2" w:rsidRDefault="00BF3497" w:rsidP="00BF3497">
      <w:pPr>
        <w:widowControl w:val="0"/>
        <w:numPr>
          <w:ilvl w:val="0"/>
          <w:numId w:val="8"/>
        </w:numPr>
        <w:tabs>
          <w:tab w:val="clear" w:pos="144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>произношение слов шепотом в ритме песни;</w:t>
      </w:r>
    </w:p>
    <w:p w:rsidR="00BF3497" w:rsidRPr="00D01DB2" w:rsidRDefault="00BF3497" w:rsidP="00BF3497">
      <w:pPr>
        <w:widowControl w:val="0"/>
        <w:numPr>
          <w:ilvl w:val="0"/>
          <w:numId w:val="8"/>
        </w:numPr>
        <w:tabs>
          <w:tab w:val="clear" w:pos="144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>выделение, подчеркивание отдельной фразы, слова;</w:t>
      </w:r>
    </w:p>
    <w:p w:rsidR="00BF3497" w:rsidRPr="00D01DB2" w:rsidRDefault="00BF3497" w:rsidP="00BF3497">
      <w:pPr>
        <w:widowControl w:val="0"/>
        <w:numPr>
          <w:ilvl w:val="0"/>
          <w:numId w:val="8"/>
        </w:numPr>
        <w:tabs>
          <w:tab w:val="clear" w:pos="144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>настраивание перед началом пения (тянуть один первый звук);</w:t>
      </w:r>
    </w:p>
    <w:p w:rsidR="00BF3497" w:rsidRPr="00D01DB2" w:rsidRDefault="00BF3497" w:rsidP="00BF3497">
      <w:pPr>
        <w:widowControl w:val="0"/>
        <w:numPr>
          <w:ilvl w:val="0"/>
          <w:numId w:val="8"/>
        </w:numPr>
        <w:tabs>
          <w:tab w:val="clear" w:pos="144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>остановка на отдельном звуке для уточнения правильности интонирования;</w:t>
      </w:r>
    </w:p>
    <w:p w:rsidR="00BF3497" w:rsidRPr="00D01DB2" w:rsidRDefault="00BF3497" w:rsidP="00BF3497">
      <w:pPr>
        <w:widowControl w:val="0"/>
        <w:numPr>
          <w:ilvl w:val="0"/>
          <w:numId w:val="8"/>
        </w:numPr>
        <w:tabs>
          <w:tab w:val="clear" w:pos="144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>анализ направления мелодии;</w:t>
      </w:r>
    </w:p>
    <w:p w:rsidR="00BF3497" w:rsidRPr="00D01DB2" w:rsidRDefault="00BF3497" w:rsidP="00BF3497">
      <w:pPr>
        <w:widowControl w:val="0"/>
        <w:numPr>
          <w:ilvl w:val="0"/>
          <w:numId w:val="8"/>
        </w:numPr>
        <w:tabs>
          <w:tab w:val="clear" w:pos="144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 xml:space="preserve">использование элементов </w:t>
      </w:r>
      <w:proofErr w:type="spellStart"/>
      <w:r w:rsidRPr="00D01DB2">
        <w:rPr>
          <w:rFonts w:ascii="Times New Roman" w:hAnsi="Times New Roman" w:cs="Times New Roman"/>
          <w:sz w:val="28"/>
          <w:szCs w:val="28"/>
        </w:rPr>
        <w:t>дирижирования</w:t>
      </w:r>
      <w:proofErr w:type="spellEnd"/>
      <w:r w:rsidRPr="00D01DB2">
        <w:rPr>
          <w:rFonts w:ascii="Times New Roman" w:hAnsi="Times New Roman" w:cs="Times New Roman"/>
          <w:sz w:val="28"/>
          <w:szCs w:val="28"/>
        </w:rPr>
        <w:t>;</w:t>
      </w:r>
    </w:p>
    <w:p w:rsidR="00BF3497" w:rsidRPr="00D01DB2" w:rsidRDefault="00BF3497" w:rsidP="00BF3497">
      <w:pPr>
        <w:widowControl w:val="0"/>
        <w:numPr>
          <w:ilvl w:val="0"/>
          <w:numId w:val="8"/>
        </w:numPr>
        <w:tabs>
          <w:tab w:val="clear" w:pos="144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>пение без сопровождения;</w:t>
      </w:r>
    </w:p>
    <w:p w:rsidR="00BF3497" w:rsidRDefault="00BF3497" w:rsidP="00BF3497">
      <w:pPr>
        <w:widowControl w:val="0"/>
        <w:numPr>
          <w:ilvl w:val="0"/>
          <w:numId w:val="8"/>
        </w:numPr>
        <w:tabs>
          <w:tab w:val="clear" w:pos="144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>зрительная, моторная наглядность.</w:t>
      </w:r>
    </w:p>
    <w:p w:rsidR="00A74FBD" w:rsidRPr="00D01DB2" w:rsidRDefault="00A74FBD" w:rsidP="00A74FB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F3497" w:rsidRPr="00D01DB2" w:rsidRDefault="00BF3497" w:rsidP="00BF34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 xml:space="preserve">3. Приемы </w:t>
      </w:r>
      <w:proofErr w:type="spellStart"/>
      <w:r w:rsidRPr="00D01DB2">
        <w:rPr>
          <w:rFonts w:ascii="Times New Roman" w:hAnsi="Times New Roman" w:cs="Times New Roman"/>
          <w:sz w:val="28"/>
          <w:szCs w:val="28"/>
        </w:rPr>
        <w:t>звуковедения</w:t>
      </w:r>
      <w:proofErr w:type="spellEnd"/>
      <w:r w:rsidRPr="00D01DB2">
        <w:rPr>
          <w:rFonts w:ascii="Times New Roman" w:hAnsi="Times New Roman" w:cs="Times New Roman"/>
          <w:sz w:val="28"/>
          <w:szCs w:val="28"/>
        </w:rPr>
        <w:t>:</w:t>
      </w:r>
    </w:p>
    <w:p w:rsidR="00BF3497" w:rsidRPr="00D01DB2" w:rsidRDefault="00BF3497" w:rsidP="00BF3497">
      <w:pPr>
        <w:widowControl w:val="0"/>
        <w:numPr>
          <w:ilvl w:val="0"/>
          <w:numId w:val="8"/>
        </w:numPr>
        <w:tabs>
          <w:tab w:val="clear" w:pos="144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>вырази</w:t>
      </w:r>
      <w:r w:rsidR="00A74FBD">
        <w:rPr>
          <w:rFonts w:ascii="Times New Roman" w:hAnsi="Times New Roman" w:cs="Times New Roman"/>
          <w:sz w:val="28"/>
          <w:szCs w:val="28"/>
        </w:rPr>
        <w:t>тельный показ (</w:t>
      </w:r>
      <w:proofErr w:type="gramStart"/>
      <w:r w:rsidR="00A74FBD">
        <w:rPr>
          <w:rFonts w:ascii="Times New Roman" w:hAnsi="Times New Roman" w:cs="Times New Roman"/>
          <w:sz w:val="28"/>
          <w:szCs w:val="28"/>
        </w:rPr>
        <w:t>рекомендуется</w:t>
      </w:r>
      <w:proofErr w:type="gramEnd"/>
      <w:r w:rsidR="00A74FBD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D01DB2">
        <w:rPr>
          <w:rFonts w:ascii="Times New Roman" w:hAnsi="Times New Roman" w:cs="Times New Roman"/>
          <w:sz w:val="28"/>
          <w:szCs w:val="28"/>
        </w:rPr>
        <w:t>капельно</w:t>
      </w:r>
      <w:proofErr w:type="spellEnd"/>
      <w:r w:rsidRPr="00D01DB2">
        <w:rPr>
          <w:rFonts w:ascii="Times New Roman" w:hAnsi="Times New Roman" w:cs="Times New Roman"/>
          <w:sz w:val="28"/>
          <w:szCs w:val="28"/>
        </w:rPr>
        <w:t>);</w:t>
      </w:r>
    </w:p>
    <w:p w:rsidR="00BF3497" w:rsidRPr="00D01DB2" w:rsidRDefault="00BF3497" w:rsidP="00BF3497">
      <w:pPr>
        <w:widowControl w:val="0"/>
        <w:numPr>
          <w:ilvl w:val="0"/>
          <w:numId w:val="8"/>
        </w:numPr>
        <w:tabs>
          <w:tab w:val="clear" w:pos="144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>образные упражнения;</w:t>
      </w:r>
    </w:p>
    <w:p w:rsidR="00BF3497" w:rsidRPr="00D01DB2" w:rsidRDefault="00BF3497" w:rsidP="00BF3497">
      <w:pPr>
        <w:widowControl w:val="0"/>
        <w:numPr>
          <w:ilvl w:val="0"/>
          <w:numId w:val="8"/>
        </w:numPr>
        <w:tabs>
          <w:tab w:val="clear" w:pos="144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lastRenderedPageBreak/>
        <w:t>оценка качества исполнение песни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rStyle w:val="c1"/>
          <w:sz w:val="28"/>
          <w:szCs w:val="28"/>
        </w:rPr>
      </w:pP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center"/>
        <w:rPr>
          <w:rStyle w:val="c1"/>
          <w:b/>
          <w:sz w:val="28"/>
          <w:szCs w:val="28"/>
        </w:rPr>
      </w:pPr>
      <w:r w:rsidRPr="00D01DB2">
        <w:rPr>
          <w:rStyle w:val="c1"/>
          <w:b/>
          <w:sz w:val="28"/>
          <w:szCs w:val="28"/>
        </w:rPr>
        <w:t>Описание разделов проекта: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center"/>
        <w:rPr>
          <w:rStyle w:val="c1"/>
          <w:b/>
          <w:sz w:val="28"/>
          <w:szCs w:val="28"/>
        </w:rPr>
      </w:pP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D01DB2">
        <w:rPr>
          <w:rStyle w:val="c1"/>
          <w:b/>
          <w:sz w:val="28"/>
          <w:szCs w:val="28"/>
        </w:rPr>
        <w:t>Особенности слуха и голоса детей 5-6 лет.</w:t>
      </w:r>
    </w:p>
    <w:p w:rsidR="00BF3497" w:rsidRPr="00D01DB2" w:rsidRDefault="00BF3497" w:rsidP="00BF3497">
      <w:pPr>
        <w:pStyle w:val="c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 xml:space="preserve">На шестом году жизни дети имеют уже некоторый музыкальный опыт. Общее развитие на шестом году жизни, совершенствование процессов высшей нервной деятельности оказывают положительное влияние на формирование голосового аппарата и на развитие слуховой активности. Однако голосовой аппарат по-прежнему отличается </w:t>
      </w:r>
      <w:proofErr w:type="spellStart"/>
      <w:proofErr w:type="gramStart"/>
      <w:r w:rsidRPr="00D01DB2">
        <w:rPr>
          <w:rStyle w:val="c1"/>
          <w:sz w:val="28"/>
          <w:szCs w:val="28"/>
        </w:rPr>
        <w:t>xp</w:t>
      </w:r>
      <w:proofErr w:type="gramEnd"/>
      <w:r w:rsidRPr="00D01DB2">
        <w:rPr>
          <w:rStyle w:val="c1"/>
          <w:sz w:val="28"/>
          <w:szCs w:val="28"/>
        </w:rPr>
        <w:t>упкостью</w:t>
      </w:r>
      <w:proofErr w:type="spellEnd"/>
      <w:r w:rsidRPr="00D01DB2">
        <w:rPr>
          <w:rStyle w:val="c1"/>
          <w:sz w:val="28"/>
          <w:szCs w:val="28"/>
        </w:rPr>
        <w:t xml:space="preserve">, ранимостью. Гортань с голосовыми связками еще недостаточно </w:t>
      </w:r>
      <w:proofErr w:type="gramStart"/>
      <w:r w:rsidRPr="00D01DB2">
        <w:rPr>
          <w:rStyle w:val="c1"/>
          <w:sz w:val="28"/>
          <w:szCs w:val="28"/>
        </w:rPr>
        <w:t>развиты</w:t>
      </w:r>
      <w:proofErr w:type="gramEnd"/>
      <w:r w:rsidRPr="00D01DB2">
        <w:rPr>
          <w:rStyle w:val="c1"/>
          <w:sz w:val="28"/>
          <w:szCs w:val="28"/>
        </w:rPr>
        <w:t xml:space="preserve">. Связки короткие. Звук очень слабый. Он усиливается резонаторами. Грудной (низкий) резонатор развит слабее, чем головной (верхний), поэтому голос у детей 5-6 лет несильный, хотя порой и звонкий. Следует </w:t>
      </w:r>
      <w:proofErr w:type="gramStart"/>
      <w:r w:rsidRPr="00D01DB2">
        <w:rPr>
          <w:rStyle w:val="c1"/>
          <w:sz w:val="28"/>
          <w:szCs w:val="28"/>
        </w:rPr>
        <w:t>избегать форсирование</w:t>
      </w:r>
      <w:proofErr w:type="gramEnd"/>
      <w:r w:rsidRPr="00D01DB2">
        <w:rPr>
          <w:rStyle w:val="c1"/>
          <w:sz w:val="28"/>
          <w:szCs w:val="28"/>
        </w:rPr>
        <w:t xml:space="preserve"> звука, во время которого у детей развивается низкое, несвойственное им звучание.</w:t>
      </w:r>
    </w:p>
    <w:p w:rsidR="00BF3497" w:rsidRPr="00D01DB2" w:rsidRDefault="00BF3497" w:rsidP="00BF3497">
      <w:pPr>
        <w:pStyle w:val="c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 xml:space="preserve">Дети могут петь в диапазоне ре-до2 . Низкие звуки звучат более протяжно, поэтому в работе с детьми надо использовать песни с удобной тесситурой, в которых больше высоких звуков. </w:t>
      </w:r>
      <w:proofErr w:type="gramStart"/>
      <w:r w:rsidRPr="00D01DB2">
        <w:rPr>
          <w:rStyle w:val="c1"/>
          <w:sz w:val="28"/>
          <w:szCs w:val="28"/>
        </w:rPr>
        <w:t>Удобными являются звуки {ми) фа-си.</w:t>
      </w:r>
      <w:proofErr w:type="gramEnd"/>
      <w:r w:rsidRPr="00D01DB2">
        <w:rPr>
          <w:rStyle w:val="c1"/>
          <w:sz w:val="28"/>
          <w:szCs w:val="28"/>
        </w:rPr>
        <w:t> В этом диапазоне звучание естественное, звук до первой октавы звучит тяжело, его надо избегать.</w:t>
      </w:r>
    </w:p>
    <w:p w:rsidR="00BF3497" w:rsidRPr="00D01DB2" w:rsidRDefault="00BF3497" w:rsidP="00BF3497">
      <w:pPr>
        <w:pStyle w:val="c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>Возрастные особенности детей позволяют включать в работу кружка  два взаимосвязанных направления: собственно вокальную работу (постановку певческого голоса) и организацию певческой деятельности в различных видах коллективного исполнительства:</w:t>
      </w:r>
    </w:p>
    <w:p w:rsidR="00BF3497" w:rsidRPr="00D01DB2" w:rsidRDefault="00BF3497" w:rsidP="00BF3497">
      <w:pPr>
        <w:pStyle w:val="a3"/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Style w:val="c1"/>
          <w:rFonts w:ascii="Times New Roman" w:hAnsi="Times New Roman" w:cs="Times New Roman"/>
          <w:sz w:val="28"/>
          <w:szCs w:val="28"/>
        </w:rPr>
        <w:t>песни хором в унисон;</w:t>
      </w:r>
    </w:p>
    <w:p w:rsidR="00BF3497" w:rsidRPr="00D01DB2" w:rsidRDefault="00BF3497" w:rsidP="00BF3497">
      <w:pPr>
        <w:pStyle w:val="a3"/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Style w:val="c1"/>
          <w:rFonts w:ascii="Times New Roman" w:hAnsi="Times New Roman" w:cs="Times New Roman"/>
          <w:sz w:val="28"/>
          <w:szCs w:val="28"/>
        </w:rPr>
        <w:t xml:space="preserve">хоровыми группами (дуэт, трио и </w:t>
      </w:r>
      <w:proofErr w:type="spellStart"/>
      <w:r w:rsidRPr="00D01DB2">
        <w:rPr>
          <w:rStyle w:val="c1"/>
          <w:rFonts w:ascii="Times New Roman" w:hAnsi="Times New Roman" w:cs="Times New Roman"/>
          <w:sz w:val="28"/>
          <w:szCs w:val="28"/>
        </w:rPr>
        <w:t>т</w:t>
      </w:r>
      <w:proofErr w:type="gramStart"/>
      <w:r w:rsidRPr="00D01DB2">
        <w:rPr>
          <w:rStyle w:val="c1"/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D01DB2">
        <w:rPr>
          <w:rStyle w:val="c1"/>
          <w:rFonts w:ascii="Times New Roman" w:hAnsi="Times New Roman" w:cs="Times New Roman"/>
          <w:sz w:val="28"/>
          <w:szCs w:val="28"/>
        </w:rPr>
        <w:t>);</w:t>
      </w:r>
    </w:p>
    <w:p w:rsidR="00BF3497" w:rsidRPr="00D01DB2" w:rsidRDefault="00BF3497" w:rsidP="00BF3497">
      <w:pPr>
        <w:pStyle w:val="a3"/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Style w:val="c1"/>
          <w:rFonts w:ascii="Times New Roman" w:hAnsi="Times New Roman" w:cs="Times New Roman"/>
          <w:sz w:val="28"/>
          <w:szCs w:val="28"/>
        </w:rPr>
        <w:t>тембровыми подгруппами;</w:t>
      </w:r>
    </w:p>
    <w:p w:rsidR="00BF3497" w:rsidRPr="00D01DB2" w:rsidRDefault="00BF3497" w:rsidP="00BF3497">
      <w:pPr>
        <w:pStyle w:val="a3"/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Style w:val="c1"/>
          <w:rFonts w:ascii="Times New Roman" w:hAnsi="Times New Roman" w:cs="Times New Roman"/>
          <w:sz w:val="28"/>
          <w:szCs w:val="28"/>
        </w:rPr>
        <w:t xml:space="preserve">при включении в хор солистов; </w:t>
      </w:r>
    </w:p>
    <w:p w:rsidR="00BF3497" w:rsidRPr="00D01DB2" w:rsidRDefault="00BF3497" w:rsidP="00BF3497">
      <w:pPr>
        <w:pStyle w:val="a3"/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Style w:val="c1"/>
          <w:rFonts w:ascii="Times New Roman" w:hAnsi="Times New Roman" w:cs="Times New Roman"/>
          <w:sz w:val="28"/>
          <w:szCs w:val="28"/>
        </w:rPr>
        <w:t xml:space="preserve">пение под фонограмму; </w:t>
      </w:r>
    </w:p>
    <w:p w:rsidR="00BF3497" w:rsidRPr="00D01DB2" w:rsidRDefault="00BF3497" w:rsidP="00BF3497">
      <w:pPr>
        <w:pStyle w:val="a3"/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1DB2">
        <w:rPr>
          <w:rStyle w:val="c1"/>
          <w:rFonts w:ascii="Times New Roman" w:hAnsi="Times New Roman" w:cs="Times New Roman"/>
          <w:sz w:val="28"/>
          <w:szCs w:val="28"/>
        </w:rPr>
        <w:t>пение</w:t>
      </w:r>
      <w:proofErr w:type="gramEnd"/>
      <w:r w:rsidRPr="00D01DB2">
        <w:rPr>
          <w:rStyle w:val="c1"/>
          <w:rFonts w:ascii="Times New Roman" w:hAnsi="Times New Roman" w:cs="Times New Roman"/>
          <w:sz w:val="28"/>
          <w:szCs w:val="28"/>
        </w:rPr>
        <w:t xml:space="preserve"> а капелла;</w:t>
      </w:r>
    </w:p>
    <w:p w:rsidR="00BF3497" w:rsidRPr="00D01DB2" w:rsidRDefault="00BF3497" w:rsidP="00BF3497">
      <w:pPr>
        <w:pStyle w:val="c2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>Прежде чем приступить к работе с детьми, необходимо выявить особенности звучания певческого звучания каждого ребенка и чистоту интонирования мелодии и в соответствии с природным типом голоса определить ребенка в ту или иную тембровую подгруппу.</w:t>
      </w:r>
    </w:p>
    <w:p w:rsidR="00BF3497" w:rsidRPr="00D01DB2" w:rsidRDefault="00BF3497" w:rsidP="00BF3497">
      <w:pPr>
        <w:pStyle w:val="c2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>Для того</w:t>
      </w:r>
      <w:proofErr w:type="gramStart"/>
      <w:r w:rsidRPr="00D01DB2">
        <w:rPr>
          <w:rStyle w:val="c1"/>
          <w:sz w:val="28"/>
          <w:szCs w:val="28"/>
        </w:rPr>
        <w:t>,</w:t>
      </w:r>
      <w:proofErr w:type="gramEnd"/>
      <w:r w:rsidRPr="00D01DB2">
        <w:rPr>
          <w:rStyle w:val="c1"/>
          <w:sz w:val="28"/>
          <w:szCs w:val="28"/>
        </w:rPr>
        <w:t xml:space="preserve"> чтобы научить детей правильно петь (слушать, анализировать, слышать, интонировать (соединять возможности слуха и голоса) нужно соблюдение следующих условий: </w:t>
      </w:r>
    </w:p>
    <w:p w:rsidR="00BF3497" w:rsidRPr="00D01DB2" w:rsidRDefault="00BF3497" w:rsidP="00BF3497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Style w:val="c1"/>
          <w:rFonts w:ascii="Times New Roman" w:hAnsi="Times New Roman" w:cs="Times New Roman"/>
          <w:sz w:val="28"/>
          <w:szCs w:val="28"/>
        </w:rPr>
        <w:t xml:space="preserve">игровой характер занятий и упражнений, </w:t>
      </w:r>
    </w:p>
    <w:p w:rsidR="00BF3497" w:rsidRPr="00D01DB2" w:rsidRDefault="00BF3497" w:rsidP="00BF3497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Style w:val="c1"/>
          <w:rFonts w:ascii="Times New Roman" w:hAnsi="Times New Roman" w:cs="Times New Roman"/>
          <w:sz w:val="28"/>
          <w:szCs w:val="28"/>
        </w:rPr>
        <w:t xml:space="preserve">активная концертная деятельность детей, </w:t>
      </w:r>
    </w:p>
    <w:p w:rsidR="00BF3497" w:rsidRPr="00D01DB2" w:rsidRDefault="00BF3497" w:rsidP="00BF3497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Style w:val="c1"/>
          <w:rFonts w:ascii="Times New Roman" w:hAnsi="Times New Roman" w:cs="Times New Roman"/>
          <w:sz w:val="28"/>
          <w:szCs w:val="28"/>
        </w:rPr>
        <w:t>доступный и интересный песенный репертуар, который дети будут с удовольствием петь не только на занятиях и концертах, но и дома, на улице, в гостях,</w:t>
      </w:r>
    </w:p>
    <w:p w:rsidR="00BF3497" w:rsidRPr="00D01DB2" w:rsidRDefault="00BF3497" w:rsidP="00BF3497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Style w:val="c1"/>
          <w:rFonts w:ascii="Times New Roman" w:hAnsi="Times New Roman" w:cs="Times New Roman"/>
          <w:sz w:val="28"/>
          <w:szCs w:val="28"/>
        </w:rPr>
        <w:t>атрибуты для занятий (шумовые инструменты, музыкально – дидактические игры, пособия),</w:t>
      </w:r>
    </w:p>
    <w:p w:rsidR="00BF3497" w:rsidRPr="00D01DB2" w:rsidRDefault="00BF3497" w:rsidP="00BF3497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Style w:val="c1"/>
          <w:rFonts w:ascii="Times New Roman" w:hAnsi="Times New Roman" w:cs="Times New Roman"/>
          <w:sz w:val="28"/>
          <w:szCs w:val="28"/>
        </w:rPr>
        <w:lastRenderedPageBreak/>
        <w:t>звуковоспроизводящая аппаратура (</w:t>
      </w:r>
      <w:proofErr w:type="spellStart"/>
      <w:r w:rsidRPr="00D01DB2">
        <w:rPr>
          <w:rStyle w:val="c1"/>
          <w:rFonts w:ascii="Times New Roman" w:hAnsi="Times New Roman" w:cs="Times New Roman"/>
          <w:sz w:val="28"/>
          <w:szCs w:val="28"/>
        </w:rPr>
        <w:t>аудиомагнитофон</w:t>
      </w:r>
      <w:proofErr w:type="spellEnd"/>
      <w:r w:rsidRPr="00D01DB2">
        <w:rPr>
          <w:rStyle w:val="c1"/>
          <w:rFonts w:ascii="Times New Roman" w:hAnsi="Times New Roman" w:cs="Times New Roman"/>
          <w:sz w:val="28"/>
          <w:szCs w:val="28"/>
        </w:rPr>
        <w:t xml:space="preserve">, микрофон, кассеты и </w:t>
      </w:r>
      <w:proofErr w:type="spellStart"/>
      <w:r w:rsidRPr="00D01DB2">
        <w:rPr>
          <w:rStyle w:val="c1"/>
          <w:rFonts w:ascii="Times New Roman" w:hAnsi="Times New Roman" w:cs="Times New Roman"/>
          <w:sz w:val="28"/>
          <w:szCs w:val="28"/>
        </w:rPr>
        <w:t>С</w:t>
      </w:r>
      <w:proofErr w:type="gramStart"/>
      <w:r w:rsidRPr="00D01DB2">
        <w:rPr>
          <w:rStyle w:val="c1"/>
          <w:rFonts w:ascii="Times New Roman" w:hAnsi="Times New Roman" w:cs="Times New Roman"/>
          <w:sz w:val="28"/>
          <w:szCs w:val="28"/>
        </w:rPr>
        <w:t>D</w:t>
      </w:r>
      <w:proofErr w:type="gramEnd"/>
      <w:r w:rsidRPr="00D01DB2">
        <w:rPr>
          <w:rStyle w:val="c1"/>
          <w:rFonts w:ascii="Times New Roman" w:hAnsi="Times New Roman" w:cs="Times New Roman"/>
          <w:sz w:val="28"/>
          <w:szCs w:val="28"/>
        </w:rPr>
        <w:t>-диски</w:t>
      </w:r>
      <w:proofErr w:type="spellEnd"/>
      <w:r w:rsidRPr="00D01DB2">
        <w:rPr>
          <w:rStyle w:val="c1"/>
          <w:rFonts w:ascii="Times New Roman" w:hAnsi="Times New Roman" w:cs="Times New Roman"/>
          <w:sz w:val="28"/>
          <w:szCs w:val="28"/>
        </w:rPr>
        <w:t xml:space="preserve"> – чистые и с записями музыкального материала),</w:t>
      </w:r>
    </w:p>
    <w:p w:rsidR="00BF3497" w:rsidRPr="00D01DB2" w:rsidRDefault="00BF3497" w:rsidP="00BF3497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Style w:val="c1"/>
          <w:rFonts w:ascii="Times New Roman" w:hAnsi="Times New Roman" w:cs="Times New Roman"/>
          <w:sz w:val="28"/>
          <w:szCs w:val="28"/>
        </w:rPr>
        <w:t>сценические костюмы, необходимые для создания образа и становления маленького артиста.</w:t>
      </w:r>
    </w:p>
    <w:p w:rsidR="00BF3497" w:rsidRPr="00D01DB2" w:rsidRDefault="00BF3497" w:rsidP="00BF3497">
      <w:pPr>
        <w:pStyle w:val="c2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 xml:space="preserve">Необходимо бережное отношение к детскому голосу; проводить работу с детьми, родителями и воспитателями, разъясняя им вредность </w:t>
      </w:r>
      <w:proofErr w:type="gramStart"/>
      <w:r w:rsidRPr="00D01DB2">
        <w:rPr>
          <w:rStyle w:val="c1"/>
          <w:sz w:val="28"/>
          <w:szCs w:val="28"/>
        </w:rPr>
        <w:t>крикливого</w:t>
      </w:r>
      <w:proofErr w:type="gramEnd"/>
      <w:r w:rsidRPr="00D01DB2">
        <w:rPr>
          <w:rStyle w:val="c1"/>
          <w:sz w:val="28"/>
          <w:szCs w:val="28"/>
        </w:rPr>
        <w:t xml:space="preserve"> разговора и пения, шумной звуковой атмосферы для развития слуха и голоса ребенка. При работе над песнями необходимо соблюдать правильную вокально-певческую постановку корпуса.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rStyle w:val="c1"/>
          <w:sz w:val="28"/>
          <w:szCs w:val="28"/>
        </w:rPr>
      </w:pPr>
    </w:p>
    <w:p w:rsidR="00BF3497" w:rsidRPr="00914D4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b/>
          <w:sz w:val="28"/>
          <w:szCs w:val="28"/>
          <w:u w:val="single"/>
        </w:rPr>
      </w:pPr>
      <w:r w:rsidRPr="00914D42">
        <w:rPr>
          <w:rStyle w:val="c1"/>
          <w:b/>
          <w:sz w:val="28"/>
          <w:szCs w:val="28"/>
          <w:u w:val="single"/>
        </w:rPr>
        <w:t>Прое</w:t>
      </w:r>
      <w:proofErr w:type="gramStart"/>
      <w:r w:rsidRPr="00914D42">
        <w:rPr>
          <w:rStyle w:val="c1"/>
          <w:b/>
          <w:sz w:val="28"/>
          <w:szCs w:val="28"/>
          <w:u w:val="single"/>
        </w:rPr>
        <w:t>кт вкл</w:t>
      </w:r>
      <w:proofErr w:type="gramEnd"/>
      <w:r w:rsidRPr="00914D42">
        <w:rPr>
          <w:rStyle w:val="c1"/>
          <w:b/>
          <w:sz w:val="28"/>
          <w:szCs w:val="28"/>
          <w:u w:val="single"/>
        </w:rPr>
        <w:t xml:space="preserve">ючает подразделы: </w:t>
      </w:r>
    </w:p>
    <w:p w:rsidR="00BF3497" w:rsidRPr="00D01DB2" w:rsidRDefault="00BF3497" w:rsidP="00BF3497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Style w:val="c1"/>
          <w:rFonts w:ascii="Times New Roman" w:hAnsi="Times New Roman" w:cs="Times New Roman"/>
          <w:sz w:val="28"/>
          <w:szCs w:val="28"/>
        </w:rPr>
        <w:t>восприятие музыки;</w:t>
      </w:r>
    </w:p>
    <w:p w:rsidR="00BF3497" w:rsidRPr="00D01DB2" w:rsidRDefault="00BF3497" w:rsidP="00BF3497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Style w:val="c1"/>
          <w:rFonts w:ascii="Times New Roman" w:hAnsi="Times New Roman" w:cs="Times New Roman"/>
          <w:sz w:val="28"/>
          <w:szCs w:val="28"/>
        </w:rPr>
        <w:t xml:space="preserve">развитие музыкального слуха и голоса; </w:t>
      </w:r>
    </w:p>
    <w:p w:rsidR="00BF3497" w:rsidRPr="00D01DB2" w:rsidRDefault="00BF3497" w:rsidP="00BF3497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Style w:val="c1"/>
          <w:rFonts w:ascii="Times New Roman" w:hAnsi="Times New Roman" w:cs="Times New Roman"/>
          <w:sz w:val="28"/>
          <w:szCs w:val="28"/>
        </w:rPr>
        <w:t xml:space="preserve">песенное творчество; </w:t>
      </w:r>
    </w:p>
    <w:p w:rsidR="00BF3497" w:rsidRPr="00D01DB2" w:rsidRDefault="00BF3497" w:rsidP="00BF3497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Style w:val="c1"/>
          <w:rFonts w:ascii="Times New Roman" w:hAnsi="Times New Roman" w:cs="Times New Roman"/>
          <w:sz w:val="28"/>
          <w:szCs w:val="28"/>
        </w:rPr>
        <w:t xml:space="preserve">певческая установка; </w:t>
      </w:r>
    </w:p>
    <w:p w:rsidR="00BF3497" w:rsidRPr="00D01DB2" w:rsidRDefault="00BF3497" w:rsidP="00BF3497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Style w:val="c1"/>
          <w:rFonts w:ascii="Times New Roman" w:hAnsi="Times New Roman" w:cs="Times New Roman"/>
          <w:sz w:val="28"/>
          <w:szCs w:val="28"/>
        </w:rPr>
        <w:t>певческие навыки (артикуляция, слуховые навыки; навыки эмоционально-выразительного исполнения; певческое дыхание; звукообразование; навык выразительной дикции)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rStyle w:val="c1"/>
          <w:sz w:val="28"/>
          <w:szCs w:val="28"/>
        </w:rPr>
      </w:pP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b/>
          <w:sz w:val="28"/>
          <w:szCs w:val="28"/>
        </w:rPr>
        <w:t>Артикуляция.</w:t>
      </w:r>
      <w:r w:rsidRPr="00D01DB2">
        <w:rPr>
          <w:rStyle w:val="c1"/>
          <w:sz w:val="28"/>
          <w:szCs w:val="28"/>
        </w:rPr>
        <w:t> В работе над формированием вокально-хоровых навыков у дошкольников огромное значение имеет в первую очередь работа над чистотой интонирования. В этой работе имеет значение правильная артикуляция гласных звуков. Навык артикуляции включает: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>• выразительное фонетическое выделение и грамотное произношение;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>• постепенное округление фонем, умение сберечь стабильное положение гортани при пении разных фонем, что является условием уравнивания гласных;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 xml:space="preserve">• умение найти близкую или высокую позицию, которая контролируется ощущением полноценного </w:t>
      </w:r>
      <w:proofErr w:type="spellStart"/>
      <w:r w:rsidRPr="00D01DB2">
        <w:rPr>
          <w:rStyle w:val="c1"/>
          <w:sz w:val="28"/>
          <w:szCs w:val="28"/>
        </w:rPr>
        <w:t>резонирования</w:t>
      </w:r>
      <w:proofErr w:type="spellEnd"/>
      <w:r w:rsidRPr="00D01DB2">
        <w:rPr>
          <w:rStyle w:val="c1"/>
          <w:sz w:val="28"/>
          <w:szCs w:val="28"/>
        </w:rPr>
        <w:t xml:space="preserve"> звука в области «маски»;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 xml:space="preserve">• умение максимально растягивать гласные и очень коротко произносить согласные в разном ритме и темпе. 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>Последовательность формирования гласных: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>• гласные «о», «е» - с целью выработки округленного красивого звучания;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>• гласная «и» - с целью поиска звучания и мобилизации носового аппарата, головного резонатора;</w:t>
      </w:r>
    </w:p>
    <w:p w:rsidR="00BF3497" w:rsidRDefault="00BF3497" w:rsidP="00BF3497">
      <w:pPr>
        <w:pStyle w:val="c6"/>
        <w:spacing w:before="0" w:beforeAutospacing="0" w:after="0" w:afterAutospacing="0"/>
        <w:ind w:firstLine="567"/>
        <w:jc w:val="both"/>
        <w:rPr>
          <w:rStyle w:val="c1"/>
          <w:sz w:val="28"/>
          <w:szCs w:val="28"/>
        </w:rPr>
      </w:pPr>
      <w:r w:rsidRPr="00D01DB2">
        <w:rPr>
          <w:rStyle w:val="c1"/>
          <w:sz w:val="28"/>
          <w:szCs w:val="28"/>
        </w:rPr>
        <w:t xml:space="preserve">• «а», «е» - при их звукообразовании гортань резко сужается, в активную работу включается язык, который может вызвать непредусмотренное движение гортани. Кроме того, широкое открывание рта на звук «а» снижает активность дыхания и голосовых связок. </w:t>
      </w:r>
    </w:p>
    <w:p w:rsidR="00914D42" w:rsidRPr="00D01DB2" w:rsidRDefault="00914D42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D01DB2">
        <w:rPr>
          <w:rStyle w:val="c1"/>
          <w:b/>
          <w:sz w:val="28"/>
          <w:szCs w:val="28"/>
        </w:rPr>
        <w:t>К слуховым навыкам можно отнести: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>• слуховой самоконтроль;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>• слуховое внимание;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lastRenderedPageBreak/>
        <w:t>• дифференцирование качественной стороны певческого звука, в том числе его эмоциональной выразительности, различие правильного и неправильного пения;</w:t>
      </w:r>
    </w:p>
    <w:p w:rsidR="00BF3497" w:rsidRDefault="00BF3497" w:rsidP="00BF3497">
      <w:pPr>
        <w:pStyle w:val="c6"/>
        <w:spacing w:before="0" w:beforeAutospacing="0" w:after="0" w:afterAutospacing="0"/>
        <w:ind w:firstLine="567"/>
        <w:jc w:val="both"/>
        <w:rPr>
          <w:rStyle w:val="c1"/>
          <w:sz w:val="28"/>
          <w:szCs w:val="28"/>
        </w:rPr>
      </w:pPr>
      <w:r w:rsidRPr="00D01DB2">
        <w:rPr>
          <w:rStyle w:val="c1"/>
          <w:sz w:val="28"/>
          <w:szCs w:val="28"/>
        </w:rPr>
        <w:t xml:space="preserve">• представления о певческом правильном звуке и способах его образования. </w:t>
      </w:r>
    </w:p>
    <w:p w:rsidR="00914D42" w:rsidRPr="00D01DB2" w:rsidRDefault="00914D42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b/>
          <w:sz w:val="28"/>
          <w:szCs w:val="28"/>
        </w:rPr>
        <w:t>Навык эмоционально — выразительного исполнения</w:t>
      </w:r>
      <w:r w:rsidRPr="00D01DB2">
        <w:rPr>
          <w:rStyle w:val="c1"/>
          <w:sz w:val="28"/>
          <w:szCs w:val="28"/>
        </w:rPr>
        <w:t xml:space="preserve"> отражает музыкально-эстетическое содержание и исполнительский смысл конкретного вокального произведения (</w:t>
      </w:r>
      <w:proofErr w:type="spellStart"/>
      <w:r w:rsidRPr="00D01DB2">
        <w:rPr>
          <w:rStyle w:val="c1"/>
          <w:sz w:val="28"/>
          <w:szCs w:val="28"/>
        </w:rPr>
        <w:t>попевки</w:t>
      </w:r>
      <w:proofErr w:type="spellEnd"/>
      <w:r w:rsidRPr="00D01DB2">
        <w:rPr>
          <w:rStyle w:val="c1"/>
          <w:sz w:val="28"/>
          <w:szCs w:val="28"/>
        </w:rPr>
        <w:t>, песни). Он достигается: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>• выразительностью мимики лица;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>• выражением глаз;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>• выразительностью движения и жестов;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>• тембровой окраской голоса: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 xml:space="preserve">• динамическими оттенками и особенностью фразировки; </w:t>
      </w:r>
    </w:p>
    <w:p w:rsidR="00BF3497" w:rsidRDefault="00BF3497" w:rsidP="00BF3497">
      <w:pPr>
        <w:pStyle w:val="c6"/>
        <w:spacing w:before="0" w:beforeAutospacing="0" w:after="0" w:afterAutospacing="0"/>
        <w:ind w:firstLine="567"/>
        <w:jc w:val="both"/>
        <w:rPr>
          <w:rStyle w:val="c1"/>
          <w:sz w:val="28"/>
          <w:szCs w:val="28"/>
        </w:rPr>
      </w:pPr>
      <w:r w:rsidRPr="00D01DB2">
        <w:rPr>
          <w:rStyle w:val="c1"/>
          <w:sz w:val="28"/>
          <w:szCs w:val="28"/>
        </w:rPr>
        <w:t xml:space="preserve">• наличием пауз, имеющих синтаксическое и логическое (смысловое) значение. </w:t>
      </w:r>
    </w:p>
    <w:p w:rsidR="00914D42" w:rsidRPr="00D01DB2" w:rsidRDefault="00914D42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b/>
          <w:sz w:val="28"/>
          <w:szCs w:val="28"/>
        </w:rPr>
        <w:t>Певческое дыхание.</w:t>
      </w:r>
      <w:r w:rsidRPr="00D01DB2">
        <w:rPr>
          <w:rStyle w:val="c1"/>
          <w:sz w:val="28"/>
          <w:szCs w:val="28"/>
        </w:rPr>
        <w:t> Ребенок, обучающийся пению,  осваивает следующую технику распределения дыхания, которая состоит из трех этапов: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>• короткий бесшумный вдох, не поднимая плеч;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>• опора дыхания — пауза или активное торможение выдоха. Детям объясняют, что необходимо задерживать дыхание животом, зафиксировать его мышцами;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>• спокойное постепенное (без толчков) распределение выдоха при пении.</w:t>
      </w:r>
    </w:p>
    <w:p w:rsidR="00BF3497" w:rsidRDefault="00BF3497" w:rsidP="00BF3497">
      <w:pPr>
        <w:pStyle w:val="c6"/>
        <w:spacing w:before="0" w:beforeAutospacing="0" w:after="0" w:afterAutospacing="0"/>
        <w:ind w:firstLine="567"/>
        <w:jc w:val="both"/>
        <w:rPr>
          <w:rStyle w:val="c1"/>
          <w:sz w:val="28"/>
          <w:szCs w:val="28"/>
        </w:rPr>
      </w:pPr>
      <w:r w:rsidRPr="00D01DB2">
        <w:rPr>
          <w:rStyle w:val="c1"/>
          <w:sz w:val="28"/>
          <w:szCs w:val="28"/>
        </w:rPr>
        <w:t>Формирование певческого дыхания способствует физическому укреплению организма в целом. Это и гимнастика, и физкультура, когда сочетаются дыхательная гимнастика и мышечная нагрузка.</w:t>
      </w:r>
    </w:p>
    <w:p w:rsidR="00914D42" w:rsidRPr="00D01DB2" w:rsidRDefault="00914D42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 xml:space="preserve">Для выработки </w:t>
      </w:r>
      <w:r w:rsidRPr="00D01DB2">
        <w:rPr>
          <w:rStyle w:val="c1"/>
          <w:b/>
          <w:sz w:val="28"/>
          <w:szCs w:val="28"/>
        </w:rPr>
        <w:t>навыка выразительной дикции</w:t>
      </w:r>
      <w:r w:rsidRPr="00D01DB2">
        <w:rPr>
          <w:rStyle w:val="c1"/>
          <w:sz w:val="28"/>
          <w:szCs w:val="28"/>
        </w:rPr>
        <w:t xml:space="preserve"> полезными будут следующие упражнения артикуляционной гимнастики: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>• не очень сильно прикусить кончик языка;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 xml:space="preserve">• высунуть язык как можно дальше, слегка </w:t>
      </w:r>
      <w:proofErr w:type="gramStart"/>
      <w:r w:rsidRPr="00D01DB2">
        <w:rPr>
          <w:rStyle w:val="c1"/>
          <w:sz w:val="28"/>
          <w:szCs w:val="28"/>
        </w:rPr>
        <w:t>его</w:t>
      </w:r>
      <w:proofErr w:type="gramEnd"/>
      <w:r w:rsidRPr="00D01DB2">
        <w:rPr>
          <w:rStyle w:val="c1"/>
          <w:sz w:val="28"/>
          <w:szCs w:val="28"/>
        </w:rPr>
        <w:t xml:space="preserve"> покусывая от основания до кончика;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>• покусывать язык поочередно правыми и левыми боковыми зубами, как бы пытаясь жевать;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>• сделать круговое движение языком между губами с закрытым ртом, затем в другую сторону;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>• упереться языком в верхнюю губу, затем нижнюю, правую щеку, левую щеку, стараясь как бы проткнуть щеки;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>• пощелкать языком, меняя форму рта, одновременно меняя звук, стараясь производить щелчки боле высокого и низкого звучания (или в унисон);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>• постукивая пальцами сделать массаж лица;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>• делать нижней челюстью круговые движения впере</w:t>
      </w:r>
      <w:proofErr w:type="gramStart"/>
      <w:r w:rsidRPr="00D01DB2">
        <w:rPr>
          <w:rStyle w:val="c1"/>
          <w:sz w:val="28"/>
          <w:szCs w:val="28"/>
        </w:rPr>
        <w:t>д-</w:t>
      </w:r>
      <w:proofErr w:type="gramEnd"/>
      <w:r w:rsidRPr="00D01DB2">
        <w:rPr>
          <w:rStyle w:val="c1"/>
          <w:sz w:val="28"/>
          <w:szCs w:val="28"/>
        </w:rPr>
        <w:t xml:space="preserve"> вправо- назад- влево - вперед;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lastRenderedPageBreak/>
        <w:t>• сделать вдох носом, втянув щеки между губами (рот закрыт). Выдох — губы трубочкой.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>Все упражнения выполняются по 4 раза.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1DB2">
        <w:rPr>
          <w:rStyle w:val="c1"/>
          <w:sz w:val="28"/>
          <w:szCs w:val="28"/>
        </w:rPr>
        <w:t>С целью выработки дикции можно использовать скороговорки, которые необходимо петь на одной ноте, опускаясь и поднимаясь по полутонам, по 8-10 раз с твердой атакой звука.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rStyle w:val="c1"/>
          <w:sz w:val="28"/>
          <w:szCs w:val="28"/>
        </w:rPr>
      </w:pPr>
      <w:r w:rsidRPr="00D01DB2">
        <w:rPr>
          <w:rStyle w:val="c1"/>
          <w:sz w:val="28"/>
          <w:szCs w:val="28"/>
        </w:rPr>
        <w:t xml:space="preserve">Основной формой организации деятельности детей являются кружковые занятия. </w:t>
      </w:r>
    </w:p>
    <w:p w:rsidR="00BF3497" w:rsidRPr="00D01DB2" w:rsidRDefault="00BF3497" w:rsidP="00BF3497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BF3497" w:rsidRPr="00D01DB2" w:rsidRDefault="00BF3497" w:rsidP="00BF34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DB2">
        <w:rPr>
          <w:rFonts w:ascii="Times New Roman" w:hAnsi="Times New Roman" w:cs="Times New Roman"/>
          <w:b/>
          <w:sz w:val="28"/>
          <w:szCs w:val="28"/>
        </w:rPr>
        <w:t>Структура занятия:</w:t>
      </w:r>
    </w:p>
    <w:p w:rsidR="00BF3497" w:rsidRPr="00D01DB2" w:rsidRDefault="00BF3497" w:rsidP="00BF3497">
      <w:pPr>
        <w:pStyle w:val="a3"/>
        <w:numPr>
          <w:ilvl w:val="0"/>
          <w:numId w:val="9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>Коммуникативная игра-приветствие.</w:t>
      </w:r>
    </w:p>
    <w:p w:rsidR="00BF3497" w:rsidRPr="00D01DB2" w:rsidRDefault="00BF3497" w:rsidP="00BF3497">
      <w:pPr>
        <w:pStyle w:val="a3"/>
        <w:numPr>
          <w:ilvl w:val="0"/>
          <w:numId w:val="9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>Артикуляционная гимнастика</w:t>
      </w:r>
    </w:p>
    <w:p w:rsidR="00BF3497" w:rsidRPr="00D01DB2" w:rsidRDefault="00BF3497" w:rsidP="00BF3497">
      <w:pPr>
        <w:pStyle w:val="a3"/>
        <w:numPr>
          <w:ilvl w:val="0"/>
          <w:numId w:val="9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>Интонационно-фонетические упражнения</w:t>
      </w:r>
    </w:p>
    <w:p w:rsidR="00BF3497" w:rsidRPr="00D01DB2" w:rsidRDefault="00BF3497" w:rsidP="00BF3497">
      <w:pPr>
        <w:pStyle w:val="a3"/>
        <w:numPr>
          <w:ilvl w:val="0"/>
          <w:numId w:val="9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 xml:space="preserve">Скороговорки, </w:t>
      </w:r>
      <w:proofErr w:type="spellStart"/>
      <w:r w:rsidRPr="00D01DB2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D01DB2">
        <w:rPr>
          <w:rFonts w:ascii="Times New Roman" w:hAnsi="Times New Roman" w:cs="Times New Roman"/>
          <w:sz w:val="28"/>
          <w:szCs w:val="28"/>
        </w:rPr>
        <w:t>.</w:t>
      </w:r>
    </w:p>
    <w:p w:rsidR="00BF3497" w:rsidRPr="00D01DB2" w:rsidRDefault="00BF3497" w:rsidP="00BF3497">
      <w:pPr>
        <w:pStyle w:val="a3"/>
        <w:numPr>
          <w:ilvl w:val="0"/>
          <w:numId w:val="9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>Упражнения для распевания</w:t>
      </w:r>
    </w:p>
    <w:p w:rsidR="00BF3497" w:rsidRPr="00D01DB2" w:rsidRDefault="00BF3497" w:rsidP="00BF34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>6 .        Разучивание новых песен</w:t>
      </w:r>
    </w:p>
    <w:p w:rsidR="00BF3497" w:rsidRPr="00D01DB2" w:rsidRDefault="00BF3497" w:rsidP="00BF3497">
      <w:pPr>
        <w:tabs>
          <w:tab w:val="left" w:pos="360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3497" w:rsidRPr="00D01DB2" w:rsidRDefault="00BF3497" w:rsidP="00BF3497">
      <w:pPr>
        <w:tabs>
          <w:tab w:val="left" w:pos="360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DB2">
        <w:rPr>
          <w:rFonts w:ascii="Times New Roman" w:hAnsi="Times New Roman" w:cs="Times New Roman"/>
          <w:b/>
          <w:sz w:val="28"/>
          <w:szCs w:val="28"/>
        </w:rPr>
        <w:t>Планируемый результат:</w:t>
      </w:r>
    </w:p>
    <w:p w:rsidR="00BF3497" w:rsidRPr="00D01DB2" w:rsidRDefault="00BF3497" w:rsidP="00BF3497">
      <w:pPr>
        <w:pStyle w:val="a3"/>
        <w:numPr>
          <w:ilvl w:val="0"/>
          <w:numId w:val="21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 xml:space="preserve">Дети владеют навыками пения: петь легко, не форсируя звук, с четкой дикцией, петь хором и без него, удерживать дыхание до конца фразы, чисто интонировать мелодию в постепенном движении вверх на квинту и на кварту. </w:t>
      </w:r>
    </w:p>
    <w:p w:rsidR="00BF3497" w:rsidRPr="00D01DB2" w:rsidRDefault="00BF3497" w:rsidP="00BF3497">
      <w:pPr>
        <w:pStyle w:val="a3"/>
        <w:numPr>
          <w:ilvl w:val="0"/>
          <w:numId w:val="21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>Эмоционально откликаются на музыкальные произведения, понимают их, сформирован положительный настой к воспроизведению музыкального произведения  на музыкальных инструментах и к пению.</w:t>
      </w:r>
    </w:p>
    <w:p w:rsidR="00BF3497" w:rsidRPr="00D01DB2" w:rsidRDefault="00BF3497" w:rsidP="00BF3497">
      <w:pPr>
        <w:pStyle w:val="a3"/>
        <w:numPr>
          <w:ilvl w:val="0"/>
          <w:numId w:val="21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 xml:space="preserve">Результаты работы будут отслеживаться следующими способами: умение ребенком применять знакомые народные песни в играх, процессе праздников, развлечений, а также в самостоятельной деятельности, методом наблюдения, способом прослушивания.   </w:t>
      </w:r>
    </w:p>
    <w:p w:rsidR="00BF3497" w:rsidRPr="00D01DB2" w:rsidRDefault="00BF3497" w:rsidP="00BF3497">
      <w:pPr>
        <w:numPr>
          <w:ilvl w:val="0"/>
          <w:numId w:val="2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владеет определенными способами певческих умений: </w:t>
      </w:r>
      <w:proofErr w:type="spellStart"/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звуковедения</w:t>
      </w:r>
      <w:proofErr w:type="spellEnd"/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точности интонирования, певческого дыхания, дикции.</w:t>
      </w:r>
    </w:p>
    <w:p w:rsidR="00BF3497" w:rsidRPr="00D01DB2" w:rsidRDefault="00BF3497" w:rsidP="00BF3497">
      <w:pPr>
        <w:numPr>
          <w:ilvl w:val="0"/>
          <w:numId w:val="2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эмоционально передать в пении общий характер песни, смену ярких интонаций, а также особенности взаимодействия различных музыкальных образов, используя отдельные средства выразительности (музыкальные, внемузыкальные).</w:t>
      </w:r>
    </w:p>
    <w:p w:rsidR="00BF3497" w:rsidRPr="00D01DB2" w:rsidRDefault="00BF3497" w:rsidP="00BF3497">
      <w:pPr>
        <w:numPr>
          <w:ilvl w:val="0"/>
          <w:numId w:val="2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исполнять самостоятельно и довольно качественно выученные песни.</w:t>
      </w:r>
    </w:p>
    <w:p w:rsidR="00BF3497" w:rsidRPr="00D01DB2" w:rsidRDefault="00BF3497" w:rsidP="00BF3497">
      <w:pPr>
        <w:numPr>
          <w:ilvl w:val="0"/>
          <w:numId w:val="2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петь в ансамбле, слушать других детей в процессе пения.</w:t>
      </w:r>
    </w:p>
    <w:p w:rsidR="00BF3497" w:rsidRPr="00D01DB2" w:rsidRDefault="00BF3497" w:rsidP="00BF3497">
      <w:pPr>
        <w:numPr>
          <w:ilvl w:val="0"/>
          <w:numId w:val="2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D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дает оценку своему пению, эмоционально высказывает эстетические суждения о содержании и характере песни; выражает свои впечатления в творческой исполнительской деятельности.</w:t>
      </w:r>
    </w:p>
    <w:p w:rsidR="00BF3497" w:rsidRPr="00914D42" w:rsidRDefault="00BF3497" w:rsidP="00BF34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DB2">
        <w:rPr>
          <w:rFonts w:ascii="Times New Roman" w:hAnsi="Times New Roman" w:cs="Times New Roman"/>
          <w:i/>
          <w:color w:val="7030A0"/>
          <w:sz w:val="28"/>
          <w:szCs w:val="28"/>
        </w:rPr>
        <w:br w:type="page"/>
      </w:r>
      <w:r w:rsidRPr="00914D42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Перспективно - календарный план работы по вокальному пению</w:t>
      </w:r>
    </w:p>
    <w:p w:rsidR="00BF3497" w:rsidRDefault="00BF3497" w:rsidP="00BF34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D4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914D42">
        <w:rPr>
          <w:rFonts w:ascii="Times New Roman" w:hAnsi="Times New Roman" w:cs="Times New Roman"/>
          <w:b/>
          <w:sz w:val="28"/>
          <w:szCs w:val="28"/>
        </w:rPr>
        <w:t>До-ми-солька</w:t>
      </w:r>
      <w:proofErr w:type="spellEnd"/>
      <w:r w:rsidRPr="00914D42">
        <w:rPr>
          <w:rFonts w:ascii="Times New Roman" w:hAnsi="Times New Roman" w:cs="Times New Roman"/>
          <w:b/>
          <w:sz w:val="28"/>
          <w:szCs w:val="28"/>
        </w:rPr>
        <w:t>»</w:t>
      </w:r>
    </w:p>
    <w:p w:rsidR="008D2546" w:rsidRDefault="008D2546" w:rsidP="00BF34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546" w:rsidRDefault="008D2546" w:rsidP="00BF34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9"/>
        <w:gridCol w:w="4184"/>
        <w:gridCol w:w="3045"/>
      </w:tblGrid>
      <w:tr w:rsidR="008D2546" w:rsidRPr="00AE4E6A" w:rsidTr="00554310">
        <w:tc>
          <w:tcPr>
            <w:tcW w:w="9498" w:type="dxa"/>
            <w:gridSpan w:val="3"/>
          </w:tcPr>
          <w:p w:rsidR="008D2546" w:rsidRPr="000107B1" w:rsidRDefault="008D2546" w:rsidP="00554310">
            <w:pPr>
              <w:pStyle w:val="a8"/>
              <w:spacing w:line="240" w:lineRule="atLeast"/>
              <w:ind w:left="720"/>
              <w:contextualSpacing/>
              <w:rPr>
                <w:sz w:val="28"/>
              </w:rPr>
            </w:pPr>
            <w:r w:rsidRPr="000107B1">
              <w:rPr>
                <w:b/>
                <w:i/>
                <w:sz w:val="28"/>
                <w:szCs w:val="28"/>
              </w:rPr>
              <w:t xml:space="preserve">                                                 Сентябрь</w:t>
            </w: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8D2546" w:rsidRPr="00AE4E6A" w:rsidTr="00554310">
        <w:tc>
          <w:tcPr>
            <w:tcW w:w="2269" w:type="dxa"/>
          </w:tcPr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E4E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работы</w:t>
            </w:r>
          </w:p>
        </w:tc>
        <w:tc>
          <w:tcPr>
            <w:tcW w:w="4184" w:type="dxa"/>
          </w:tcPr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E4E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Задачи</w:t>
            </w:r>
          </w:p>
        </w:tc>
        <w:tc>
          <w:tcPr>
            <w:tcW w:w="3045" w:type="dxa"/>
          </w:tcPr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E4E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Музыкальный материал</w:t>
            </w:r>
          </w:p>
        </w:tc>
      </w:tr>
      <w:tr w:rsidR="008D2546" w:rsidRPr="00AE4E6A" w:rsidTr="00554310">
        <w:tc>
          <w:tcPr>
            <w:tcW w:w="2269" w:type="dxa"/>
          </w:tcPr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E4E6A">
              <w:rPr>
                <w:rFonts w:ascii="Times New Roman" w:hAnsi="Times New Roman" w:cs="Times New Roman"/>
                <w:b/>
                <w:i/>
              </w:rPr>
              <w:t>1. Коммуникативная игра-приветствие.</w:t>
            </w: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E4E6A">
              <w:rPr>
                <w:rFonts w:ascii="Times New Roman" w:hAnsi="Times New Roman" w:cs="Times New Roman"/>
                <w:b/>
                <w:i/>
              </w:rPr>
              <w:t>2.Артикуляционная гимнастика по системе В. Емельянова.</w:t>
            </w: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E4E6A">
              <w:rPr>
                <w:rFonts w:ascii="Times New Roman" w:hAnsi="Times New Roman" w:cs="Times New Roman"/>
                <w:b/>
                <w:i/>
              </w:rPr>
              <w:t>3.Интонационно-фонетические упражнения.</w:t>
            </w: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</w:t>
            </w:r>
            <w:r w:rsidRPr="00AE4E6A">
              <w:rPr>
                <w:rFonts w:ascii="Times New Roman" w:hAnsi="Times New Roman" w:cs="Times New Roman"/>
                <w:b/>
                <w:i/>
              </w:rPr>
              <w:t>. Упражнения для распевания.</w:t>
            </w: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D2546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</w:t>
            </w:r>
            <w:r w:rsidRPr="00AE4E6A">
              <w:rPr>
                <w:rFonts w:ascii="Times New Roman" w:hAnsi="Times New Roman" w:cs="Times New Roman"/>
                <w:b/>
                <w:i/>
              </w:rPr>
              <w:t>. Песни.</w:t>
            </w: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184" w:type="dxa"/>
          </w:tcPr>
          <w:p w:rsidR="008D2546" w:rsidRPr="00AE4E6A" w:rsidRDefault="008D2546" w:rsidP="0055431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D2546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AE4E6A">
              <w:rPr>
                <w:rFonts w:ascii="Times New Roman" w:hAnsi="Times New Roman" w:cs="Times New Roman"/>
              </w:rPr>
              <w:t>Освоение пространства, установление контактов, психологическая настройка на работу.</w:t>
            </w: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AE4E6A">
              <w:rPr>
                <w:rFonts w:ascii="Times New Roman" w:hAnsi="Times New Roman" w:cs="Times New Roman"/>
              </w:rPr>
              <w:t>Развивать певческий голос, способствовать правильному звукообразованию, охране и укреплению здоровья детей.</w:t>
            </w:r>
          </w:p>
          <w:p w:rsidR="008D2546" w:rsidRPr="00AE4E6A" w:rsidRDefault="008D2546" w:rsidP="0055431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AE4E6A">
              <w:rPr>
                <w:rFonts w:ascii="Times New Roman" w:hAnsi="Times New Roman" w:cs="Times New Roman"/>
              </w:rPr>
              <w:t>Упражнять в точном интонировании трезвучий, удерживать интонации на повторяющихся звуках. Выравнивание гласных и согласных звуков. Следить за правильной певческой артикуляцией.</w:t>
            </w: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8D2546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AE4E6A">
              <w:rPr>
                <w:rFonts w:ascii="Times New Roman" w:hAnsi="Times New Roman" w:cs="Times New Roman"/>
              </w:rPr>
              <w:t>Учить детей петь естественным голосом, без напряжения, правильно брать дыхание между музыкальными фразами и перед началом пения;</w:t>
            </w: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AE4E6A">
              <w:rPr>
                <w:rFonts w:ascii="Times New Roman" w:hAnsi="Times New Roman" w:cs="Times New Roman"/>
              </w:rPr>
              <w:t>Учить детей исполнять песни лёгким звуком в подвижном темпе  и напевно в умеренном;</w:t>
            </w:r>
          </w:p>
          <w:p w:rsidR="008D2546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AE4E6A">
              <w:rPr>
                <w:rFonts w:ascii="Times New Roman" w:hAnsi="Times New Roman" w:cs="Times New Roman"/>
              </w:rPr>
              <w:t xml:space="preserve">Петь естественным звуком, выразительно, выполнять логические ударения в музыкальных фразах, отчётливо </w:t>
            </w:r>
            <w:proofErr w:type="spellStart"/>
            <w:r w:rsidRPr="00AE4E6A">
              <w:rPr>
                <w:rFonts w:ascii="Times New Roman" w:hAnsi="Times New Roman" w:cs="Times New Roman"/>
              </w:rPr>
              <w:t>пропевать</w:t>
            </w:r>
            <w:proofErr w:type="spellEnd"/>
            <w:r w:rsidRPr="00AE4E6A">
              <w:rPr>
                <w:rFonts w:ascii="Times New Roman" w:hAnsi="Times New Roman" w:cs="Times New Roman"/>
              </w:rPr>
              <w:t xml:space="preserve"> гласные и согласные в словах.</w:t>
            </w: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AE4E6A">
              <w:rPr>
                <w:rFonts w:ascii="Times New Roman" w:hAnsi="Times New Roman" w:cs="Times New Roman"/>
              </w:rPr>
              <w:t xml:space="preserve">Учить детей исполнять </w:t>
            </w:r>
            <w:proofErr w:type="gramStart"/>
            <w:r w:rsidRPr="00AE4E6A">
              <w:rPr>
                <w:rFonts w:ascii="Times New Roman" w:hAnsi="Times New Roman" w:cs="Times New Roman"/>
              </w:rPr>
              <w:t>песни</w:t>
            </w:r>
            <w:proofErr w:type="gramEnd"/>
            <w:r w:rsidRPr="00AE4E6A">
              <w:rPr>
                <w:rFonts w:ascii="Times New Roman" w:hAnsi="Times New Roman" w:cs="Times New Roman"/>
              </w:rPr>
              <w:t xml:space="preserve"> </w:t>
            </w:r>
            <w:r w:rsidRPr="00AE4E6A">
              <w:rPr>
                <w:rFonts w:ascii="Times New Roman" w:hAnsi="Times New Roman" w:cs="Times New Roman"/>
                <w:i/>
              </w:rPr>
              <w:t>а капелла.</w:t>
            </w:r>
          </w:p>
        </w:tc>
        <w:tc>
          <w:tcPr>
            <w:tcW w:w="3045" w:type="dxa"/>
          </w:tcPr>
          <w:p w:rsidR="008D2546" w:rsidRPr="00AE4E6A" w:rsidRDefault="008D2546" w:rsidP="0055431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AE4E6A">
              <w:rPr>
                <w:rFonts w:ascii="Times New Roman" w:hAnsi="Times New Roman" w:cs="Times New Roman"/>
              </w:rPr>
              <w:t>«Приветствие»</w:t>
            </w: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AE4E6A">
              <w:rPr>
                <w:rFonts w:ascii="Times New Roman" w:hAnsi="Times New Roman" w:cs="Times New Roman"/>
              </w:rPr>
              <w:t>Модель И. Евдокимовой.</w:t>
            </w: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AE4E6A">
              <w:rPr>
                <w:rFonts w:ascii="Times New Roman" w:hAnsi="Times New Roman" w:cs="Times New Roman"/>
              </w:rPr>
              <w:t xml:space="preserve">«Здравствуйте» </w:t>
            </w:r>
            <w:proofErr w:type="spellStart"/>
            <w:r w:rsidRPr="00AE4E6A">
              <w:rPr>
                <w:rFonts w:ascii="Times New Roman" w:hAnsi="Times New Roman" w:cs="Times New Roman"/>
              </w:rPr>
              <w:t>Картушина</w:t>
            </w:r>
            <w:proofErr w:type="spellEnd"/>
            <w:r w:rsidRPr="00AE4E6A">
              <w:rPr>
                <w:rFonts w:ascii="Times New Roman" w:hAnsi="Times New Roman" w:cs="Times New Roman"/>
              </w:rPr>
              <w:t>.</w:t>
            </w: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AE4E6A">
              <w:rPr>
                <w:rFonts w:ascii="Times New Roman" w:hAnsi="Times New Roman" w:cs="Times New Roman"/>
              </w:rPr>
              <w:t>1. «Прогулка» (Занятие-игра).</w:t>
            </w: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AE4E6A">
              <w:rPr>
                <w:rFonts w:ascii="Times New Roman" w:hAnsi="Times New Roman" w:cs="Times New Roman"/>
              </w:rPr>
              <w:t>2. «Паровоз» - Короткий вдох, долгий выдох;</w:t>
            </w: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AE4E6A">
              <w:rPr>
                <w:rFonts w:ascii="Times New Roman" w:hAnsi="Times New Roman" w:cs="Times New Roman"/>
              </w:rPr>
              <w:t>«Машина»- вибрация губ. «Самолёт»- на звук «У» (протяжно, на цепном дыхании, повышая и понижая голос)</w:t>
            </w:r>
          </w:p>
          <w:p w:rsidR="008D2546" w:rsidRPr="00AE4E6A" w:rsidRDefault="008D2546" w:rsidP="0055431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D2546" w:rsidRDefault="008D2546" w:rsidP="00554310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E4E6A">
              <w:rPr>
                <w:rFonts w:ascii="Times New Roman" w:hAnsi="Times New Roman" w:cs="Times New Roman"/>
              </w:rPr>
              <w:t>Пропевание</w:t>
            </w:r>
            <w:proofErr w:type="spellEnd"/>
            <w:r w:rsidRPr="00AE4E6A">
              <w:rPr>
                <w:rFonts w:ascii="Times New Roman" w:hAnsi="Times New Roman" w:cs="Times New Roman"/>
              </w:rPr>
              <w:t xml:space="preserve"> гласных</w:t>
            </w: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AE4E6A">
              <w:rPr>
                <w:rFonts w:ascii="Times New Roman" w:hAnsi="Times New Roman" w:cs="Times New Roman"/>
              </w:rPr>
              <w:t>«А-О-У-И-Э» в разной последовательности.</w:t>
            </w: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AE4E6A">
              <w:rPr>
                <w:rFonts w:ascii="Times New Roman" w:hAnsi="Times New Roman" w:cs="Times New Roman"/>
              </w:rPr>
              <w:t>1. «Котенок и бабочка»</w:t>
            </w: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AE4E6A">
              <w:rPr>
                <w:rFonts w:ascii="Times New Roman" w:hAnsi="Times New Roman" w:cs="Times New Roman"/>
              </w:rPr>
              <w:t>2. «Птичка и Лиса»</w:t>
            </w: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AE4E6A">
              <w:rPr>
                <w:rFonts w:ascii="Times New Roman" w:hAnsi="Times New Roman" w:cs="Times New Roman"/>
              </w:rPr>
              <w:t>3. «Машенька и Медведь»</w:t>
            </w:r>
            <w:r w:rsidRPr="00AE4E6A">
              <w:rPr>
                <w:rFonts w:ascii="Times New Roman" w:hAnsi="Times New Roman" w:cs="Times New Roman"/>
              </w:rPr>
              <w:br/>
            </w:r>
            <w:proofErr w:type="spellStart"/>
            <w:r w:rsidRPr="00AE4E6A">
              <w:rPr>
                <w:rFonts w:ascii="Times New Roman" w:hAnsi="Times New Roman" w:cs="Times New Roman"/>
              </w:rPr>
              <w:t>А.Евтодьевой</w:t>
            </w:r>
            <w:proofErr w:type="spellEnd"/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AE4E6A">
              <w:rPr>
                <w:rFonts w:ascii="Times New Roman" w:hAnsi="Times New Roman" w:cs="Times New Roman"/>
              </w:rPr>
              <w:t>«Мой степной городок» сл и муз Е.Тимошиной.</w:t>
            </w:r>
          </w:p>
          <w:p w:rsidR="008D2546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AE4E6A">
              <w:rPr>
                <w:rFonts w:ascii="Times New Roman" w:hAnsi="Times New Roman" w:cs="Times New Roman"/>
              </w:rPr>
              <w:t>«Что у осени в корзине» муз</w:t>
            </w:r>
            <w:proofErr w:type="gramStart"/>
            <w:r w:rsidRPr="00AE4E6A">
              <w:rPr>
                <w:rFonts w:ascii="Times New Roman" w:hAnsi="Times New Roman" w:cs="Times New Roman"/>
              </w:rPr>
              <w:t>.</w:t>
            </w:r>
            <w:proofErr w:type="gramEnd"/>
            <w:r w:rsidRPr="00AE4E6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E4E6A">
              <w:rPr>
                <w:rFonts w:ascii="Times New Roman" w:hAnsi="Times New Roman" w:cs="Times New Roman"/>
              </w:rPr>
              <w:t>и</w:t>
            </w:r>
            <w:proofErr w:type="gramEnd"/>
            <w:r w:rsidRPr="00AE4E6A">
              <w:rPr>
                <w:rFonts w:ascii="Times New Roman" w:hAnsi="Times New Roman" w:cs="Times New Roman"/>
              </w:rPr>
              <w:t xml:space="preserve"> сл. Е.Тиличеевой.</w:t>
            </w:r>
          </w:p>
          <w:p w:rsidR="008D2546" w:rsidRPr="00AE4E6A" w:rsidRDefault="008D2546" w:rsidP="0055431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D2546" w:rsidRPr="00AE4E6A" w:rsidRDefault="008D2546" w:rsidP="00554310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D2546" w:rsidRDefault="008D2546" w:rsidP="00BF34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546" w:rsidRDefault="008D2546" w:rsidP="00BF34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546" w:rsidRDefault="008D2546" w:rsidP="00BF34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546" w:rsidRDefault="008D2546" w:rsidP="00BF34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546" w:rsidRDefault="008D2546" w:rsidP="00BF34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546" w:rsidRDefault="008D2546" w:rsidP="00BF34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546" w:rsidRDefault="008D2546" w:rsidP="008D25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2546" w:rsidRPr="00914D42" w:rsidRDefault="008D2546" w:rsidP="00BF34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497" w:rsidRPr="00914D42" w:rsidRDefault="00BF3497" w:rsidP="00BF34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3497" w:rsidRPr="008D2546" w:rsidRDefault="00BF3497" w:rsidP="00BF34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546">
        <w:rPr>
          <w:rFonts w:ascii="Times New Roman" w:hAnsi="Times New Roman" w:cs="Times New Roman"/>
          <w:b/>
          <w:sz w:val="28"/>
          <w:szCs w:val="28"/>
        </w:rPr>
        <w:lastRenderedPageBreak/>
        <w:t>Октябрь</w:t>
      </w:r>
    </w:p>
    <w:p w:rsidR="00BF3497" w:rsidRPr="008D2546" w:rsidRDefault="00BF3497" w:rsidP="00BF34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4866"/>
        <w:gridCol w:w="2930"/>
      </w:tblGrid>
      <w:tr w:rsidR="00BF3497" w:rsidRPr="008D2546" w:rsidTr="008D2546">
        <w:tc>
          <w:tcPr>
            <w:tcW w:w="2694" w:type="dxa"/>
          </w:tcPr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работы</w:t>
            </w:r>
          </w:p>
        </w:tc>
        <w:tc>
          <w:tcPr>
            <w:tcW w:w="4866" w:type="dxa"/>
          </w:tcPr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Задачи</w:t>
            </w:r>
          </w:p>
        </w:tc>
        <w:tc>
          <w:tcPr>
            <w:tcW w:w="2930" w:type="dxa"/>
          </w:tcPr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Музыкальный материал</w:t>
            </w:r>
          </w:p>
        </w:tc>
      </w:tr>
      <w:tr w:rsidR="00BF3497" w:rsidRPr="008D2546" w:rsidTr="008D2546">
        <w:trPr>
          <w:trHeight w:val="1835"/>
        </w:trPr>
        <w:tc>
          <w:tcPr>
            <w:tcW w:w="2694" w:type="dxa"/>
          </w:tcPr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Коммуникативная игра-приветствие.</w:t>
            </w: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2.Артикуляционная гимнастика по системе</w:t>
            </w: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В. Емельянова.</w:t>
            </w: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3.Интонационно-фонетические упражнения.</w:t>
            </w: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2546" w:rsidRPr="008D2546" w:rsidRDefault="008D2546" w:rsidP="008D25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4.Скороговорки.     </w:t>
            </w:r>
            <w:proofErr w:type="spellStart"/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Чистоговорки</w:t>
            </w:r>
            <w:proofErr w:type="spellEnd"/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Default="00BF3497" w:rsidP="008D25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2546" w:rsidRDefault="008D2546" w:rsidP="008D25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2546" w:rsidRPr="008D2546" w:rsidRDefault="008D2546" w:rsidP="008D25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 Упражнения для распевания.</w:t>
            </w: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</w:t>
            </w: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Песни.</w:t>
            </w: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866" w:type="dxa"/>
          </w:tcPr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Освоение пространства, установление контактов, психологическая настройка на работу.</w:t>
            </w: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певческий голос, способствовать правильному звукообразованию, охране и укреплению здоровья детей. </w:t>
            </w: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Упражнять в точном интонировании трезвучий, удерживать интонации на повторяющихся звуках. Выравнивание гласных и согласных звуков. Следить за правильной певческой артикуляцией.</w:t>
            </w: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Упражнять детей чётко проговаривать текст, включая в работу артикуляционный аппарат; Проговаривать с разной интонацией (удивление, повествование, вопрос, восклицание), темпом (с ускорением и замедлением, не повышая голоса), интонацией (обыгрывать образ и показывать действия). Петь на одном звуке. (Далее задачи те же).</w:t>
            </w: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чистом интонировании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поступенного</w:t>
            </w:r>
            <w:proofErr w:type="spell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и скачкообразного движения мелодии вверх и вниз.</w:t>
            </w: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Побуждать детей петь естественным голосом, без напряжения, правильно брать дыхание между музыкальными фразами и перед началом пения;</w:t>
            </w: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Побуждать детей исполнять песни лёгким звуком в подвижном темпе  и напевно в умеренном;</w:t>
            </w: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Петь естественным звуком, выразительно, выполнять логические ударения в музыкальных фразах, отчётливо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гласные и согласные в словах.</w:t>
            </w: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детей исполнять </w:t>
            </w:r>
            <w:proofErr w:type="gram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  <w:proofErr w:type="gram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546">
              <w:rPr>
                <w:rFonts w:ascii="Times New Roman" w:hAnsi="Times New Roman" w:cs="Times New Roman"/>
                <w:i/>
                <w:sz w:val="24"/>
                <w:szCs w:val="24"/>
              </w:rPr>
              <w:t>а капелла.</w:t>
            </w:r>
          </w:p>
        </w:tc>
        <w:tc>
          <w:tcPr>
            <w:tcW w:w="2930" w:type="dxa"/>
          </w:tcPr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«Приветствие»</w:t>
            </w:r>
          </w:p>
          <w:p w:rsidR="00BF3497" w:rsidRPr="008D2546" w:rsidRDefault="00BF3497" w:rsidP="003C2F50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Модель И. Евдокимовой.</w:t>
            </w:r>
          </w:p>
          <w:p w:rsidR="00BF3497" w:rsidRPr="008D2546" w:rsidRDefault="00BF3497" w:rsidP="003C2F50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«Здравствуйте»  Е.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497" w:rsidRPr="008D2546" w:rsidRDefault="00BF3497" w:rsidP="003C2F50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1. «Прогулка» (Занятие-игра).</w:t>
            </w:r>
          </w:p>
          <w:p w:rsidR="00BF3497" w:rsidRPr="008D2546" w:rsidRDefault="00BF3497" w:rsidP="003C2F50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2. «Паровоз» - Короткий вдох, долгий выдох;</w:t>
            </w:r>
          </w:p>
          <w:p w:rsidR="00BF3497" w:rsidRPr="008D2546" w:rsidRDefault="00BF3497" w:rsidP="003C2F50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«Машина»- вибрация губ. «Самолёт»- на звук «У» (протяжно, на цепном дыхании, повышая и понижая голос)</w:t>
            </w:r>
          </w:p>
          <w:p w:rsidR="00BF3497" w:rsidRPr="008D2546" w:rsidRDefault="00BF3497" w:rsidP="003C2F50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Пропевание</w:t>
            </w:r>
            <w:proofErr w:type="spell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гласных </w:t>
            </w:r>
          </w:p>
          <w:p w:rsidR="00BF3497" w:rsidRPr="008D2546" w:rsidRDefault="00BF3497" w:rsidP="003C2F50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«А-О-У-И-Э» в разной последовательности.</w:t>
            </w:r>
          </w:p>
          <w:p w:rsidR="00BF3497" w:rsidRPr="008D2546" w:rsidRDefault="00BF3497" w:rsidP="003C2F50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numPr>
                <w:ilvl w:val="0"/>
                <w:numId w:val="10"/>
              </w:numPr>
              <w:tabs>
                <w:tab w:val="clear" w:pos="720"/>
                <w:tab w:val="num" w:pos="-1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«Говорил попугай попугаю».</w:t>
            </w:r>
          </w:p>
          <w:p w:rsidR="00BF3497" w:rsidRPr="008D2546" w:rsidRDefault="00BF3497" w:rsidP="003C2F50">
            <w:pPr>
              <w:numPr>
                <w:ilvl w:val="0"/>
                <w:numId w:val="10"/>
              </w:numPr>
              <w:tabs>
                <w:tab w:val="clear" w:pos="720"/>
                <w:tab w:val="num" w:pos="-1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«Тигры».</w:t>
            </w:r>
          </w:p>
          <w:p w:rsidR="00BF3497" w:rsidRPr="008D2546" w:rsidRDefault="00BF3497" w:rsidP="003C2F50">
            <w:pPr>
              <w:numPr>
                <w:ilvl w:val="0"/>
                <w:numId w:val="10"/>
              </w:numPr>
              <w:tabs>
                <w:tab w:val="clear" w:pos="720"/>
                <w:tab w:val="num" w:pos="-1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«Вёз корабль карамель».</w:t>
            </w:r>
          </w:p>
          <w:p w:rsidR="00BF3497" w:rsidRPr="008D2546" w:rsidRDefault="00BF3497" w:rsidP="003C2F50">
            <w:pPr>
              <w:numPr>
                <w:ilvl w:val="0"/>
                <w:numId w:val="10"/>
              </w:numPr>
              <w:tabs>
                <w:tab w:val="clear" w:pos="720"/>
                <w:tab w:val="num" w:pos="-1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«Кит-рыба».</w:t>
            </w:r>
          </w:p>
          <w:p w:rsidR="00BF3497" w:rsidRPr="008D2546" w:rsidRDefault="00BF3497" w:rsidP="003C2F50">
            <w:pPr>
              <w:tabs>
                <w:tab w:val="num" w:pos="-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left="360"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left="360"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1. «Котенок и бабочка» </w:t>
            </w:r>
          </w:p>
          <w:p w:rsidR="00BF3497" w:rsidRPr="008D2546" w:rsidRDefault="00BF3497" w:rsidP="003C2F50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2. «Птичка и Лиса»</w:t>
            </w:r>
          </w:p>
          <w:p w:rsidR="00BF3497" w:rsidRPr="008D2546" w:rsidRDefault="00BF3497" w:rsidP="003C2F50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3. «Машенька и Медведь»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А.Евтодьевой</w:t>
            </w:r>
            <w:proofErr w:type="spellEnd"/>
          </w:p>
          <w:p w:rsidR="00BF3497" w:rsidRPr="008D2546" w:rsidRDefault="00BF3497" w:rsidP="003C2F50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«Плакала березка», муз</w:t>
            </w:r>
            <w:proofErr w:type="gram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сл. И.Осокиной</w:t>
            </w:r>
          </w:p>
          <w:p w:rsidR="00BF3497" w:rsidRPr="008D2546" w:rsidRDefault="00BF3497" w:rsidP="003C2F50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«Белые кораблики» муз</w:t>
            </w:r>
            <w:proofErr w:type="gram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сл. К.Костина</w:t>
            </w:r>
          </w:p>
          <w:p w:rsidR="00BF3497" w:rsidRPr="008D2546" w:rsidRDefault="00BF3497" w:rsidP="003C2F50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3497" w:rsidRPr="008D2546" w:rsidRDefault="00BF3497" w:rsidP="00BF34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F3497" w:rsidRPr="008D2546" w:rsidRDefault="00BF3497" w:rsidP="00BF34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D2546">
        <w:rPr>
          <w:rFonts w:ascii="Times New Roman" w:hAnsi="Times New Roman" w:cs="Times New Roman"/>
          <w:b/>
          <w:i/>
          <w:sz w:val="28"/>
          <w:szCs w:val="28"/>
        </w:rPr>
        <w:t>Ноябрь</w:t>
      </w:r>
    </w:p>
    <w:p w:rsidR="00BF3497" w:rsidRPr="008D2546" w:rsidRDefault="00BF3497" w:rsidP="00BF34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4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4678"/>
        <w:gridCol w:w="2954"/>
      </w:tblGrid>
      <w:tr w:rsidR="00BF3497" w:rsidRPr="008D2546" w:rsidTr="003C2F50">
        <w:tc>
          <w:tcPr>
            <w:tcW w:w="2835" w:type="dxa"/>
          </w:tcPr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работы</w:t>
            </w:r>
          </w:p>
        </w:tc>
        <w:tc>
          <w:tcPr>
            <w:tcW w:w="4678" w:type="dxa"/>
          </w:tcPr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Задачи</w:t>
            </w:r>
          </w:p>
        </w:tc>
        <w:tc>
          <w:tcPr>
            <w:tcW w:w="2954" w:type="dxa"/>
          </w:tcPr>
          <w:p w:rsidR="00BF3497" w:rsidRPr="008D2546" w:rsidRDefault="00BF3497" w:rsidP="008D2546">
            <w:pPr>
              <w:spacing w:after="0" w:line="240" w:lineRule="auto"/>
              <w:ind w:firstLine="16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Музыкальный материал</w:t>
            </w:r>
          </w:p>
        </w:tc>
      </w:tr>
      <w:tr w:rsidR="00BF3497" w:rsidRPr="008D2546" w:rsidTr="003C2F50">
        <w:trPr>
          <w:trHeight w:val="3679"/>
        </w:trPr>
        <w:tc>
          <w:tcPr>
            <w:tcW w:w="2835" w:type="dxa"/>
          </w:tcPr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Игра-приветствие.</w:t>
            </w: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2.Артикуляционная гимнастика по системе В. Емельянова.</w:t>
            </w: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3.Интонационно-фонетические упражнения.</w:t>
            </w: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4.Скороговорки.     </w:t>
            </w:r>
            <w:proofErr w:type="spellStart"/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Чистоговорки</w:t>
            </w:r>
            <w:proofErr w:type="spellEnd"/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Упражнения для распевания.</w:t>
            </w: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</w:t>
            </w: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Пение.</w:t>
            </w: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8" w:type="dxa"/>
          </w:tcPr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Психологическая настройка на занятие.</w:t>
            </w: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голосового аппарата к дыхательным, звуковым играм, пению. Способствовать правильному звукообразованию, охране и укреплению здоровья детей. </w:t>
            </w: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точном интонировании трезвучий, удерживать интонации на повторяющихся звуках. Выравнивание гласных и согласных звуков. Формировать звучание голоса ближе к </w:t>
            </w:r>
            <w:proofErr w:type="gram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фальцетному</w:t>
            </w:r>
            <w:proofErr w:type="gram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. Следить за правильной певческой артикуляцией.</w:t>
            </w: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Упражнять детей чётко проговаривать текст, включая в работу артикуляционный аппарат; Проговаривать с разной интонацией (удивление, повествование, вопрос, восклицание), темпом (с ускорением и замедлением, не повышая голоса), интонацией (обыгрывать образ и показывать действия). Петь на одном звуке. (Далее задачи те же).</w:t>
            </w: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диапазон детского голоса, точно попадать на первый звук. Слышать и передавать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поступенное</w:t>
            </w:r>
            <w:proofErr w:type="spell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и скачкообразное движение мелодии. Самостоятельно попадать в тонику.</w:t>
            </w: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1. Продолжать побуждать детей петь естественным голосом, без напряжения, правильно брать дыхание между </w:t>
            </w:r>
            <w:r w:rsidRPr="008D2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музыкальными фразами и перед началом пения;</w:t>
            </w: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2. Петь выразительно, передавая динамику не только куплета к куплету, но и по музыкальным фразам;</w:t>
            </w: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3. Выполнять паузы, точно передавать ритмический рисунок, делать логические (смысловые) ударения в соответствии с текстом песен;</w:t>
            </w: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4. Петь лёгким, подвижным звуком, напевно, широко, с музыкальным сопровождением и без него.</w:t>
            </w:r>
          </w:p>
        </w:tc>
        <w:tc>
          <w:tcPr>
            <w:tcW w:w="2954" w:type="dxa"/>
          </w:tcPr>
          <w:p w:rsidR="00BF3497" w:rsidRPr="008D2546" w:rsidRDefault="00BF3497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Упражнения: 1. «В гости».</w:t>
            </w:r>
          </w:p>
          <w:p w:rsidR="00BF3497" w:rsidRPr="008D2546" w:rsidRDefault="00BF3497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2. «Здравствуйте».</w:t>
            </w:r>
          </w:p>
          <w:p w:rsidR="00BF3497" w:rsidRPr="008D2546" w:rsidRDefault="00BF3497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497" w:rsidRPr="008D2546" w:rsidRDefault="00BF3497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Упражнения: </w:t>
            </w:r>
          </w:p>
          <w:p w:rsidR="00BF3497" w:rsidRPr="008D2546" w:rsidRDefault="00BF3497" w:rsidP="003C2F50">
            <w:pPr>
              <w:numPr>
                <w:ilvl w:val="0"/>
                <w:numId w:val="11"/>
              </w:numPr>
              <w:tabs>
                <w:tab w:val="clear" w:pos="360"/>
                <w:tab w:val="num" w:pos="0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«Обезьянки».</w:t>
            </w:r>
          </w:p>
          <w:p w:rsidR="00BF3497" w:rsidRPr="008D2546" w:rsidRDefault="00BF3497" w:rsidP="003C2F50">
            <w:pPr>
              <w:numPr>
                <w:ilvl w:val="0"/>
                <w:numId w:val="11"/>
              </w:numPr>
              <w:tabs>
                <w:tab w:val="clear" w:pos="360"/>
                <w:tab w:val="num" w:pos="0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«Весёлый язычок».</w:t>
            </w:r>
          </w:p>
          <w:p w:rsidR="00BF3497" w:rsidRPr="008D2546" w:rsidRDefault="00BF3497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Пропевание</w:t>
            </w:r>
            <w:proofErr w:type="spell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гласных </w:t>
            </w:r>
          </w:p>
          <w:p w:rsidR="00BF3497" w:rsidRPr="008D2546" w:rsidRDefault="00BF3497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«А-О-У-И-Э» в разной последовательности.</w:t>
            </w:r>
          </w:p>
          <w:p w:rsidR="00BF3497" w:rsidRPr="008D2546" w:rsidRDefault="00BF3497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Игра со звуком: «Волшебная коробочка».</w:t>
            </w:r>
          </w:p>
          <w:p w:rsidR="00BF3497" w:rsidRPr="008D2546" w:rsidRDefault="00BF3497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Default="00BF3497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546" w:rsidRPr="008D2546" w:rsidRDefault="008D2546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numPr>
                <w:ilvl w:val="0"/>
                <w:numId w:val="12"/>
              </w:num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Няня мылом мыла Милу…»</w:t>
            </w:r>
          </w:p>
          <w:p w:rsidR="00BF3497" w:rsidRPr="008D2546" w:rsidRDefault="00BF3497" w:rsidP="003C2F50">
            <w:pPr>
              <w:numPr>
                <w:ilvl w:val="0"/>
                <w:numId w:val="12"/>
              </w:num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«Сорок сорок ели сырок…»</w:t>
            </w:r>
          </w:p>
          <w:p w:rsidR="00BF3497" w:rsidRPr="008D2546" w:rsidRDefault="00BF3497" w:rsidP="003C2F50">
            <w:pPr>
              <w:numPr>
                <w:ilvl w:val="0"/>
                <w:numId w:val="12"/>
              </w:num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«Шла Саша…»</w:t>
            </w:r>
          </w:p>
          <w:p w:rsidR="00BF3497" w:rsidRPr="008D2546" w:rsidRDefault="00BF3497" w:rsidP="003C2F50">
            <w:pPr>
              <w:numPr>
                <w:ilvl w:val="0"/>
                <w:numId w:val="12"/>
              </w:num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Знакомый материал.</w:t>
            </w:r>
          </w:p>
          <w:p w:rsidR="00BF3497" w:rsidRPr="008D2546" w:rsidRDefault="00BF3497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numPr>
                <w:ilvl w:val="0"/>
                <w:numId w:val="13"/>
              </w:numPr>
              <w:tabs>
                <w:tab w:val="clear" w:pos="360"/>
                <w:tab w:val="num" w:pos="283"/>
              </w:tabs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«Фокус-покус».</w:t>
            </w:r>
          </w:p>
          <w:p w:rsidR="00BF3497" w:rsidRPr="008D2546" w:rsidRDefault="00BF3497" w:rsidP="003C2F50">
            <w:pPr>
              <w:numPr>
                <w:ilvl w:val="0"/>
                <w:numId w:val="13"/>
              </w:numPr>
              <w:tabs>
                <w:tab w:val="clear" w:pos="360"/>
                <w:tab w:val="num" w:pos="283"/>
              </w:tabs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«Чудо-лесенка».</w:t>
            </w:r>
          </w:p>
          <w:p w:rsidR="00BF3497" w:rsidRPr="008D2546" w:rsidRDefault="00BF3497" w:rsidP="003C2F50">
            <w:pPr>
              <w:numPr>
                <w:ilvl w:val="0"/>
                <w:numId w:val="13"/>
              </w:numPr>
              <w:tabs>
                <w:tab w:val="clear" w:pos="360"/>
                <w:tab w:val="num" w:pos="283"/>
              </w:tabs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«Храбрый </w:t>
            </w:r>
            <w:proofErr w:type="gram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портняжка</w:t>
            </w:r>
            <w:proofErr w:type="gram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А.Евтодьевой</w:t>
            </w:r>
            <w:proofErr w:type="spellEnd"/>
          </w:p>
          <w:p w:rsidR="00BF3497" w:rsidRPr="008D2546" w:rsidRDefault="00BF3497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«Капризная песенка» муз</w:t>
            </w:r>
            <w:proofErr w:type="gram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сл. И. Горбиной</w:t>
            </w:r>
          </w:p>
          <w:p w:rsidR="00BF3497" w:rsidRPr="008D2546" w:rsidRDefault="00BF3497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Ябеда-корябеда</w:t>
            </w:r>
            <w:proofErr w:type="spell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D2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Б.Савельева </w:t>
            </w:r>
          </w:p>
          <w:p w:rsidR="00BF3497" w:rsidRPr="008D2546" w:rsidRDefault="00BF3497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3497" w:rsidRPr="008D2546" w:rsidRDefault="00BF3497" w:rsidP="00BF34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F3497" w:rsidRPr="008D2546" w:rsidRDefault="00BF3497" w:rsidP="00BF34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F3497" w:rsidRPr="008D2546" w:rsidRDefault="00BF3497" w:rsidP="00BF34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D254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Декабрь                             </w:t>
      </w:r>
    </w:p>
    <w:tbl>
      <w:tblPr>
        <w:tblW w:w="104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4315"/>
        <w:gridCol w:w="3600"/>
      </w:tblGrid>
      <w:tr w:rsidR="00BF3497" w:rsidRPr="008D2546" w:rsidTr="00062FCE">
        <w:tc>
          <w:tcPr>
            <w:tcW w:w="2552" w:type="dxa"/>
          </w:tcPr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работы</w:t>
            </w:r>
          </w:p>
        </w:tc>
        <w:tc>
          <w:tcPr>
            <w:tcW w:w="4315" w:type="dxa"/>
          </w:tcPr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8D254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Задачи</w:t>
            </w:r>
            <w:proofErr w:type="spellEnd"/>
          </w:p>
        </w:tc>
        <w:tc>
          <w:tcPr>
            <w:tcW w:w="3600" w:type="dxa"/>
          </w:tcPr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Музыкальный материал</w:t>
            </w:r>
          </w:p>
        </w:tc>
      </w:tr>
      <w:tr w:rsidR="00BF3497" w:rsidRPr="008D2546" w:rsidTr="00062FCE">
        <w:tc>
          <w:tcPr>
            <w:tcW w:w="2552" w:type="dxa"/>
          </w:tcPr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Коммуникативная игра-приветствие.</w:t>
            </w:r>
          </w:p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2.Артикуляционная гимнастика по системе В. Емельянова.</w:t>
            </w:r>
          </w:p>
          <w:p w:rsidR="00BF3497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2546" w:rsidRDefault="008D2546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2546" w:rsidRDefault="008D2546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2546" w:rsidRDefault="008D2546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2546" w:rsidRPr="008D2546" w:rsidRDefault="008D2546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3.Интонационно-фонетические упражнения.</w:t>
            </w:r>
          </w:p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2546" w:rsidRDefault="008D2546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2546" w:rsidRDefault="008D2546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2546" w:rsidRDefault="008D2546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2546" w:rsidRDefault="008D2546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2546" w:rsidRDefault="008D2546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2546" w:rsidRPr="008D2546" w:rsidRDefault="008D2546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4.Скороговорки, стихи.</w:t>
            </w:r>
          </w:p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Упражнения для распевания.</w:t>
            </w:r>
          </w:p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 Пение.</w:t>
            </w:r>
          </w:p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15" w:type="dxa"/>
          </w:tcPr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Освоение пространства, установление контактов, психологическая настройка на работу.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Развивать певческий голос, способствовать правильному звукообразованию, охране и укреплению здоровья детей. Подготовить речевой аппарат к работе над развитием голоса.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Упражнять детей «рисовать» голосом, изображать звуковой кластер;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детей соотносить своё пение с показом рук, добиваясь при этом осмысленного, эстетичного, выразительного и разнообразного музыкального действия. Использовать карточки для работы руками по извлечению звука. 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чётко проговаривать текст, включая в работу артикуляционный аппарат; Развивать образное мышление, мимику, эмоциональную отзывчивость. Побуждать детей использовать различные эмоциональные выражения: </w:t>
            </w:r>
            <w:r w:rsidRPr="008D2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грустно, радостно, ласково, удивлённо и.т.д.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 детей умение чисто интонировать при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поступенном</w:t>
            </w:r>
            <w:proofErr w:type="spell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движении мелодии, удерживать интонацию на одном повторяющемся звуке; точно интонировать интервалы. Упражнять в точной передаче ритмического рисунка мелодии хлопками во время пения.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Побуждать детей к активной вокальной деятельности.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Побуждать детей петь в унисон, </w:t>
            </w:r>
            <w:r w:rsidRPr="008D2546">
              <w:rPr>
                <w:rFonts w:ascii="Times New Roman" w:hAnsi="Times New Roman" w:cs="Times New Roman"/>
                <w:i/>
                <w:sz w:val="24"/>
                <w:szCs w:val="24"/>
              </w:rPr>
              <w:t>а капелла.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Отрабатывать перенос согласных, тянуть звук как ниточку. 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у детей выразительного пения, без напряжения, плавно, напевно.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Развивать у детей умение петь под фонограмму.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сценическую культуру (культуру речи и движения). </w:t>
            </w:r>
          </w:p>
        </w:tc>
        <w:tc>
          <w:tcPr>
            <w:tcW w:w="3600" w:type="dxa"/>
          </w:tcPr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    1. «Приветствие»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Модель И. Евдокимовой.</w:t>
            </w:r>
          </w:p>
          <w:p w:rsidR="00BF3497" w:rsidRPr="008D2546" w:rsidRDefault="00BF3497" w:rsidP="003C2F5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«Здравствуйте»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Е.Картушина</w:t>
            </w:r>
            <w:proofErr w:type="spell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497" w:rsidRPr="008D2546" w:rsidRDefault="00BF3497" w:rsidP="003C2F50">
            <w:pPr>
              <w:pStyle w:val="a3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«Лошадка» - прищёлкивание, язычок;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«Паровоз» - Короткий вдох, долгий выдох;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«Машина»- вибрация губ. «Самолёт»- на звук «У» (протяжно, на цепном дыхании, повышая и понижая голос).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Пропевание</w:t>
            </w:r>
            <w:proofErr w:type="spell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гласных « А-О-У-И-Э» в разной последовательности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Игра голосом: «Звуки Вселенной» Модель Т. Боровик.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(Восход и заход солнца; парад планет - унисон).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«По волнам», «Качели», «По кочкам».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Проговаривание текста песен,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«Уточка»,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«На дворе трава».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Знакомый репертуар.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8D2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«Храбрый </w:t>
            </w:r>
            <w:proofErr w:type="gram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портняжка</w:t>
            </w:r>
            <w:proofErr w:type="gram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«Золушка и сестры»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А.Евтодьевой</w:t>
            </w:r>
            <w:proofErr w:type="spell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«Гроза»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Знакомый реп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«Дед Мороз-художник» муз</w:t>
            </w:r>
            <w:proofErr w:type="gram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сл.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Л.Еремеевой</w:t>
            </w:r>
            <w:proofErr w:type="spellEnd"/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«Веселый Дед Мороз» муз</w:t>
            </w:r>
            <w:proofErr w:type="gram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сл. А.Варламова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3497" w:rsidRPr="008D2546" w:rsidRDefault="00BF3497" w:rsidP="00BF34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F3497" w:rsidRPr="00062FCE" w:rsidRDefault="00BF3497" w:rsidP="00BF34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62FCE">
        <w:rPr>
          <w:rFonts w:ascii="Times New Roman" w:hAnsi="Times New Roman" w:cs="Times New Roman"/>
          <w:b/>
          <w:i/>
          <w:sz w:val="28"/>
          <w:szCs w:val="28"/>
        </w:rPr>
        <w:t>Январь</w:t>
      </w:r>
    </w:p>
    <w:tbl>
      <w:tblPr>
        <w:tblW w:w="104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9"/>
        <w:gridCol w:w="4499"/>
        <w:gridCol w:w="3599"/>
      </w:tblGrid>
      <w:tr w:rsidR="00BF3497" w:rsidRPr="008D2546" w:rsidTr="00D52649">
        <w:tc>
          <w:tcPr>
            <w:tcW w:w="2367" w:type="dxa"/>
          </w:tcPr>
          <w:p w:rsidR="00BF3497" w:rsidRPr="00D52649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26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работы</w:t>
            </w:r>
          </w:p>
        </w:tc>
        <w:tc>
          <w:tcPr>
            <w:tcW w:w="4500" w:type="dxa"/>
          </w:tcPr>
          <w:p w:rsidR="00BF3497" w:rsidRPr="00D52649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26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Задачи</w:t>
            </w:r>
          </w:p>
        </w:tc>
        <w:tc>
          <w:tcPr>
            <w:tcW w:w="3600" w:type="dxa"/>
          </w:tcPr>
          <w:p w:rsidR="00BF3497" w:rsidRPr="00D52649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26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Музыкальный материал</w:t>
            </w:r>
          </w:p>
        </w:tc>
      </w:tr>
      <w:tr w:rsidR="00BF3497" w:rsidRPr="008D2546" w:rsidTr="00D52649">
        <w:tc>
          <w:tcPr>
            <w:tcW w:w="2367" w:type="dxa"/>
          </w:tcPr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Коммуникативная игра-приветствие.</w:t>
            </w: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2.Артикуляционная гимнастика по системе В. Емельянова.</w:t>
            </w: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3.Интонационно-фонопедические упражнения.</w:t>
            </w: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Скороговорки.</w:t>
            </w: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Стихи.</w:t>
            </w: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5.Упражнения для распевания.</w:t>
            </w: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 Пение</w:t>
            </w: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00" w:type="dxa"/>
          </w:tcPr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Освоение пространства, установление контактов, психологическая настройка на работу.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речевой аппарат к дыхательным и звуковым играм. Развивать дикцию и артикуляцию. 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детей ощущать и передавать интонацию в пении упражнений. Упражнять детей «рисовать» голосом,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ультразвук. Побуждать детей соотносить своё пение с показом рук, добиваясь при этом осмысленного, эстетичного, выразительного и разнообразного музыкального действия. Использовать карточки для работы руками по извлечению звука. 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чётко проговаривать текст, включая в работу артикуляционный аппарат. Формировать слуховое восприятие. Побуждать детей использовать различные эмоциональные выражения: грустно, радостно, ласково, удивлённо 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работу над развитием голоса детей. 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Петь плавно, добиваясь чистоты  звучания каждого интервала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1. Продолжать побуждать детей петь естественным голосом, без напряжения, правильно брать дыхание между музыкальными фразами и перед началом пения;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2. Совершенствовать умение вовремя начинать пение после музыкального вступления, точно попадая на первый звук;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3. Чисто интонировать в заданном диапазоне;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4. Закреплять навыки хорового и индивидуального пения с музыкальным сопровождением и без него.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5. Совершенствовать исполнительское мастерство.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6. Побуждать детей работать с микрофоном.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«Приветствие»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Модель И. Евдокимовой.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«Здравствуйте»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губами: (покусать зубами верхнюю и нижнюю губу). Упр. «Я обиделся», 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«Я радуюсь».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«Крик ослика» (Й – а...)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«Крик в лесу»  (А – у).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«Крик чайки»  (А! А!).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«Кричит ворона» (Кар).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«Скулит щенок» (И-и-и)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«Пищит больной котёнок» (Мяу жалобно).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«Король на корону копейку копил».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текста песен.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Знакомый репертуар.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649" w:rsidRPr="008D2546" w:rsidRDefault="00D52649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1. «Волк и красная шапочка»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2. «По щучьему веленью»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А.Евтодьевой</w:t>
            </w:r>
            <w:proofErr w:type="spellEnd"/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«Дело  было в январе» 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В.Шаинского</w:t>
            </w:r>
            <w:proofErr w:type="spellEnd"/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Повторение знакомых песен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3497" w:rsidRPr="008D2546" w:rsidRDefault="00BF3497" w:rsidP="00BF34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F3497" w:rsidRPr="00D52649" w:rsidRDefault="00BF3497" w:rsidP="00BF34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2649">
        <w:rPr>
          <w:rFonts w:ascii="Times New Roman" w:hAnsi="Times New Roman" w:cs="Times New Roman"/>
          <w:b/>
          <w:i/>
          <w:sz w:val="28"/>
          <w:szCs w:val="28"/>
        </w:rPr>
        <w:t>Февраль</w:t>
      </w:r>
    </w:p>
    <w:p w:rsidR="00BF3497" w:rsidRPr="008D2546" w:rsidRDefault="00BF3497" w:rsidP="00BF34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4174"/>
        <w:gridCol w:w="3599"/>
      </w:tblGrid>
      <w:tr w:rsidR="00BF3497" w:rsidRPr="008D2546" w:rsidTr="00D52649">
        <w:tc>
          <w:tcPr>
            <w:tcW w:w="2694" w:type="dxa"/>
          </w:tcPr>
          <w:p w:rsidR="00BF3497" w:rsidRPr="00D52649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26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работы</w:t>
            </w:r>
          </w:p>
        </w:tc>
        <w:tc>
          <w:tcPr>
            <w:tcW w:w="4174" w:type="dxa"/>
          </w:tcPr>
          <w:p w:rsidR="00BF3497" w:rsidRPr="00D52649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26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Задачи</w:t>
            </w:r>
          </w:p>
        </w:tc>
        <w:tc>
          <w:tcPr>
            <w:tcW w:w="3599" w:type="dxa"/>
          </w:tcPr>
          <w:p w:rsidR="00BF3497" w:rsidRPr="00D52649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26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Музыкальный материал</w:t>
            </w:r>
          </w:p>
        </w:tc>
      </w:tr>
      <w:tr w:rsidR="00BF3497" w:rsidRPr="008D2546" w:rsidTr="00D52649">
        <w:tc>
          <w:tcPr>
            <w:tcW w:w="2694" w:type="dxa"/>
          </w:tcPr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Коммуникативная игра-приветствие.</w:t>
            </w:r>
          </w:p>
          <w:p w:rsidR="00BF3497" w:rsidRPr="008D2546" w:rsidRDefault="00BF3497" w:rsidP="00D526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2.Артикуляционная гимнастика по системе В. Емельянова.</w:t>
            </w: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3.Интонационно-фонопедические упражнения.</w:t>
            </w: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D52649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4.Скороговорки,</w:t>
            </w:r>
            <w:r w:rsidR="00BF3497"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proofErr w:type="spellStart"/>
            <w:r w:rsidR="00BF3497"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Чистоговорки</w:t>
            </w:r>
            <w:proofErr w:type="spellEnd"/>
            <w:r w:rsidR="00BF3497"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 Упражнения для распевания.</w:t>
            </w: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 Песни.</w:t>
            </w: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74" w:type="dxa"/>
          </w:tcPr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Освоение пространства, установление контактов, психологическая настройка на работу.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певческий голос, способствовать правильному звукообразованию, охране и укреплению здоровья детей. 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Упражнять детей выполнять голосом глиссандо снизу вверх и сверху вниз с показом движения рукой. Исполнять в среднем и низком регистрах.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долго тянуть звук </w:t>
            </w:r>
            <w:proofErr w:type="gram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–У</w:t>
            </w:r>
            <w:proofErr w:type="gram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-  меняя при этом силу звучания. Развивать ритмический слух.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чётко проговаривать текст, включая в работу артикуляционный аппарат; Проговаривать с разной интонацией (удивление, повествование, вопрос, восклицание), темпом (с ускорением и замедлением, не повышая голоса), интонацией (обыгрывать образ и показывать действия). 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Упражнять детей  во взятии глубокого дыхания. Развивать артикуляцию, прикрытый звук.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1. Уточнить умение детей вовремя вступать после музыкального вступления, точно попадая на первый звук; 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2.Чисто интонировать в заданном диапазоне. 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3.Совершенствовать умение детей петь с динамическими оттенками, не форсируя звук при усилении звучания. 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4. Развивать вокальный слух, исполнительское мастерство, навыки эмоциональной выразительности.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5.Побуждать детей работать с микрофоном.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</w:tcPr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«Приветствие»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Модель И. Евдокимовой.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«Здравствуйте»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1. «Прогулка» (Занятие-игра).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2. «Паровоз» - Короткий вдох, долгий выдох;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3 «Машина»- вибрация губ. «Самолёт»- на звук «У» (протяжно, на цепном дыхании, повышая и понижая голос)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«Самолёты», «Самолёт </w:t>
            </w:r>
            <w:r w:rsidRPr="008D2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летит» М.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Картушиной</w:t>
            </w:r>
            <w:proofErr w:type="spell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«Мороз» (по методу Емельянова) 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«Вёз корабль камень»,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Ди-ги</w:t>
            </w:r>
            <w:proofErr w:type="spell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ди-ги</w:t>
            </w:r>
            <w:proofErr w:type="spell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дай»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«Петя шёл»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«Думал – думал»</w:t>
            </w:r>
          </w:p>
          <w:p w:rsidR="00BF3497" w:rsidRPr="008D2546" w:rsidRDefault="00BF3497" w:rsidP="003C2F50">
            <w:pPr>
              <w:spacing w:after="0" w:line="240" w:lineRule="auto"/>
              <w:ind w:left="36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left="36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left="36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left="36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left="36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left="36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left="36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1. «Три медведя»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А.Евтодьевой</w:t>
            </w:r>
            <w:proofErr w:type="spellEnd"/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Знакомые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1.«Песенка про папу»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В.Шаинского</w:t>
            </w:r>
            <w:proofErr w:type="spellEnd"/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2. «Модницы» И.Ростовцева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3497" w:rsidRPr="008D2546" w:rsidRDefault="00BF3497" w:rsidP="00BF34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F3497" w:rsidRPr="00D52649" w:rsidRDefault="00BF3497" w:rsidP="00BF34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2649">
        <w:rPr>
          <w:rFonts w:ascii="Times New Roman" w:hAnsi="Times New Roman" w:cs="Times New Roman"/>
          <w:b/>
          <w:i/>
          <w:sz w:val="28"/>
          <w:szCs w:val="28"/>
        </w:rPr>
        <w:t>Март</w:t>
      </w:r>
    </w:p>
    <w:tbl>
      <w:tblPr>
        <w:tblW w:w="104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3863"/>
        <w:gridCol w:w="3627"/>
      </w:tblGrid>
      <w:tr w:rsidR="00BF3497" w:rsidRPr="00D52649" w:rsidTr="00D52649">
        <w:tc>
          <w:tcPr>
            <w:tcW w:w="2977" w:type="dxa"/>
          </w:tcPr>
          <w:p w:rsidR="00BF3497" w:rsidRPr="00D52649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26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работы</w:t>
            </w:r>
          </w:p>
        </w:tc>
        <w:tc>
          <w:tcPr>
            <w:tcW w:w="3863" w:type="dxa"/>
          </w:tcPr>
          <w:p w:rsidR="00BF3497" w:rsidRPr="00D52649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26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Задачи</w:t>
            </w:r>
          </w:p>
        </w:tc>
        <w:tc>
          <w:tcPr>
            <w:tcW w:w="3627" w:type="dxa"/>
          </w:tcPr>
          <w:p w:rsidR="00BF3497" w:rsidRPr="00D52649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26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Музыкальный материал</w:t>
            </w:r>
          </w:p>
        </w:tc>
      </w:tr>
      <w:tr w:rsidR="00BF3497" w:rsidRPr="008D2546" w:rsidTr="00D52649">
        <w:tc>
          <w:tcPr>
            <w:tcW w:w="2977" w:type="dxa"/>
          </w:tcPr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Игра-приветствие.</w:t>
            </w: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2.Артикуляционная </w:t>
            </w: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гимнастика по системе В. Емельянова.</w:t>
            </w: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F3497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52649" w:rsidRPr="008D2546" w:rsidRDefault="00D52649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3.Интонационно-фонопедические упражнения.</w:t>
            </w: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4.Чистоговорки.</w:t>
            </w: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 Упражнения для распевания.</w:t>
            </w: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 Пение.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3" w:type="dxa"/>
          </w:tcPr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Психологическая настройка на занятие.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голосового </w:t>
            </w:r>
            <w:r w:rsidRPr="008D2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аппарата к дыхательным, звуковым играм, пению. Способствовать правильному звукообразованию, охране и укреплению здоровья детей. 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Формировать звучание голоса в разных регистрах, показывая высоту звука рукой</w:t>
            </w:r>
            <w:proofErr w:type="gram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proofErr w:type="gram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ледить за правильной певческой артикуляцией.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чётко проговаривать текст, включая в работу артикуляционный аппарат; Проговаривать с разной интонацией (удивление, повествование, вопрос, восклицание), темпом (с ускорением и замедлением, не повышая голоса), интонацией (обыгрывать образ и показывать действия). Петь на одном звуке. 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Расширять диапазон детского голоса. Упражнять детей точно попадать на первый звук. Самостоятельно попадать в тонику. Развивать «цепное» дыхание, уметь интонировать на одном звуке.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Упражнять связывать звуки в «легато».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Побуждать детей к активной вокальной деятельности.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петь в унисон, а капелла,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звуки, используя движения рук.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Отрабатывать перенос согласных, тянуть звук как ниточку. 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у детей выразительного пения, без напряжения, плавно, напевно.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умение у детей петь под фонограмму и с микрофоном.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сценическую культуру (культуру речи и движения). </w:t>
            </w:r>
          </w:p>
        </w:tc>
        <w:tc>
          <w:tcPr>
            <w:tcW w:w="3627" w:type="dxa"/>
          </w:tcPr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Упражнение: «В гости».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             «Здравствуйте».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      Е. 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Упражнения: 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«Обезьянки».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«Весёлый язычок».</w:t>
            </w: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Знакомый репертуар.</w:t>
            </w: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«Лягушка и кукушка»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Игры со звуком: «Волшебная коробочка», «Волшебные предметы».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649" w:rsidRDefault="00D52649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649" w:rsidRPr="008D2546" w:rsidRDefault="00D52649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«Няня мылом мыла Милу…»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«Сорок сорок ели сырок…»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«Шла Саша…»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Знакомый материал.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1. «Теремок»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Л.Олифировой</w:t>
            </w:r>
            <w:proofErr w:type="spellEnd"/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2. «Вот такая чепуха» И.Рыбкиной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«Мамочка моя» А.Ермолаева»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«Пешки-ложки»  Ю.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Турнянского</w:t>
            </w:r>
            <w:proofErr w:type="spellEnd"/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3497" w:rsidRPr="008D2546" w:rsidRDefault="00BF3497" w:rsidP="00D526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497" w:rsidRPr="008D2546" w:rsidRDefault="00BF3497" w:rsidP="00BF34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3497" w:rsidRPr="00D52649" w:rsidRDefault="00BF3497" w:rsidP="00D526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F3497" w:rsidRPr="00D52649" w:rsidRDefault="00BF3497" w:rsidP="00D5264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2649">
        <w:rPr>
          <w:rFonts w:ascii="Times New Roman" w:hAnsi="Times New Roman" w:cs="Times New Roman"/>
          <w:b/>
          <w:i/>
          <w:sz w:val="28"/>
          <w:szCs w:val="28"/>
        </w:rPr>
        <w:t>Апрель</w:t>
      </w:r>
    </w:p>
    <w:tbl>
      <w:tblPr>
        <w:tblW w:w="104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4174"/>
        <w:gridCol w:w="3599"/>
      </w:tblGrid>
      <w:tr w:rsidR="00BF3497" w:rsidRPr="008D2546" w:rsidTr="00D52649">
        <w:tc>
          <w:tcPr>
            <w:tcW w:w="2694" w:type="dxa"/>
          </w:tcPr>
          <w:p w:rsidR="00BF3497" w:rsidRPr="00D52649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26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работы</w:t>
            </w:r>
          </w:p>
        </w:tc>
        <w:tc>
          <w:tcPr>
            <w:tcW w:w="4174" w:type="dxa"/>
          </w:tcPr>
          <w:p w:rsidR="00BF3497" w:rsidRPr="00D52649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D52649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Задачи</w:t>
            </w:r>
            <w:proofErr w:type="spellEnd"/>
          </w:p>
        </w:tc>
        <w:tc>
          <w:tcPr>
            <w:tcW w:w="3599" w:type="dxa"/>
          </w:tcPr>
          <w:p w:rsidR="00BF3497" w:rsidRPr="00D52649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26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Музыкальный материал</w:t>
            </w:r>
          </w:p>
        </w:tc>
      </w:tr>
      <w:tr w:rsidR="00BF3497" w:rsidRPr="008D2546" w:rsidTr="00D52649">
        <w:tc>
          <w:tcPr>
            <w:tcW w:w="2694" w:type="dxa"/>
          </w:tcPr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Коммуникативная игра-приветствие.</w:t>
            </w: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2.Артикуляционная гимнастика по системе В. Емельянова.</w:t>
            </w: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3.Интонационно-фонетические упражнения.</w:t>
            </w: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4.Скороговорки, стихи.</w:t>
            </w: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 Упражнения для распевания.</w:t>
            </w: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6. Пение.</w:t>
            </w: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74" w:type="dxa"/>
          </w:tcPr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Освоение пространства, установление контактов, психологическая настройка на работу.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Развивать певческий голос, способствовать правильному звукообразованию, охране и укреплению здоровья детей. Подготовить речевой аппарат к работе над развитием голоса.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Формировать более прочный навык дыхания, укреплять дыхательные мышцы, способствовать появлению ощущения опоры на дыхании, тренировать артикуляционный аппарат.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Упражнять детей чётко проговаривать текст, включая в работу артикуляционный аппарат; Развивать образное мышление, мимику, эмоциональную отзывчивость. Формировать слуховое восприятие. Побуждать детей использовать различные эмоциональные выражения: грустно, радостно, ласково, удивлённо и.т.д.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Добиваться более лёгкого звучания; развивать подвижность голоса.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Удерживать интонацию на одном повторяющемся звуке; точно интонировать интервалы. Упражнять в точной передаче ритмического рисунка мелодии хлопками во время пения.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Повысить жизненный тонус, настроение детей, уметь раскрепощаться.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Продолжать побуждать детей петь естественным голосом, без напряжения, правильно брать дыхание между музыкальными фразами, и перед началом пения. 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Чисто интонировать в заданном диапазоне.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Закреплять навыки хорового и индивидуального выразительного пения.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Формировать сценическую культуру.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Продолжать побуждать детей работать с микрофоном.</w:t>
            </w:r>
          </w:p>
        </w:tc>
        <w:tc>
          <w:tcPr>
            <w:tcW w:w="3599" w:type="dxa"/>
          </w:tcPr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1. «Приветствие»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Модель И. Евдокимовой.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2. «Здравствуйте»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«Лошадка» - прищёлкивание, язычок;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«Паровоз» - короткий вдох, долгий выдох;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«Машина»- вибрация губ. «Самолёт»- на звук «У» (протяжно, на цепном дыхании, повышая и понижая голос).</w:t>
            </w:r>
          </w:p>
          <w:p w:rsidR="00BF3497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649" w:rsidRPr="008D2546" w:rsidRDefault="00D52649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Проговаривание текста песен,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«Уточка»,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«На дворе трава».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Знакомый репертуар.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«Я хороший», 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«Да и нет» В.Н.Петрушина.</w:t>
            </w: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1. «Стрекоза и рыбка»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2. «Кот и петух»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А.Евтодьевой</w:t>
            </w:r>
            <w:proofErr w:type="spellEnd"/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«Лошадка» (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амер</w:t>
            </w:r>
            <w:proofErr w:type="spell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proofErr w:type="gram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есня</w:t>
            </w:r>
            <w:proofErr w:type="spell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2. «Что  такое семья?»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Е.Гомоновой</w:t>
            </w:r>
            <w:proofErr w:type="spellEnd"/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3497" w:rsidRPr="008D2546" w:rsidRDefault="00BF3497" w:rsidP="00BF34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F3497" w:rsidRPr="00D52649" w:rsidRDefault="00BF3497" w:rsidP="00BF34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D52649">
        <w:rPr>
          <w:rFonts w:ascii="Times New Roman" w:hAnsi="Times New Roman" w:cs="Times New Roman"/>
          <w:b/>
          <w:i/>
          <w:sz w:val="28"/>
          <w:szCs w:val="28"/>
          <w:lang w:val="en-US"/>
        </w:rPr>
        <w:t>Май</w:t>
      </w:r>
      <w:proofErr w:type="spellEnd"/>
    </w:p>
    <w:tbl>
      <w:tblPr>
        <w:tblW w:w="104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4174"/>
        <w:gridCol w:w="3599"/>
      </w:tblGrid>
      <w:tr w:rsidR="00BF3497" w:rsidRPr="008D2546" w:rsidTr="00D52649">
        <w:tc>
          <w:tcPr>
            <w:tcW w:w="2694" w:type="dxa"/>
          </w:tcPr>
          <w:p w:rsidR="00BF3497" w:rsidRPr="00D52649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26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работы</w:t>
            </w:r>
          </w:p>
        </w:tc>
        <w:tc>
          <w:tcPr>
            <w:tcW w:w="4174" w:type="dxa"/>
          </w:tcPr>
          <w:p w:rsidR="00BF3497" w:rsidRPr="00D52649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D52649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Задачи</w:t>
            </w:r>
            <w:proofErr w:type="spellEnd"/>
          </w:p>
        </w:tc>
        <w:tc>
          <w:tcPr>
            <w:tcW w:w="3599" w:type="dxa"/>
          </w:tcPr>
          <w:p w:rsidR="00BF3497" w:rsidRPr="00D52649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26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Музыкальный материал</w:t>
            </w:r>
          </w:p>
        </w:tc>
      </w:tr>
      <w:tr w:rsidR="00BF3497" w:rsidRPr="008D2546" w:rsidTr="00D52649">
        <w:tc>
          <w:tcPr>
            <w:tcW w:w="2694" w:type="dxa"/>
          </w:tcPr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Коммуникативная игра-приветствие.</w:t>
            </w: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2.Артикуляционная гимнастика по системе В. Емельянова.</w:t>
            </w: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3.Интонационно-фонетические упражнения.</w:t>
            </w: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4.Скороговорки, стихи.</w:t>
            </w: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5.Упражнения для распевания.</w:t>
            </w: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 Пение.</w:t>
            </w: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D5264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74" w:type="dxa"/>
          </w:tcPr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Освоение пространства, установление контактов, психологическая настройка на работу.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Закреплять работу по развитию  певческого голоса, способствовать правильному звукообразованию, охране и укреплению здоровья детей. Подготовить речевой аппарат к работе над развитием голоса.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Закреплять умение выстраивать голосом звуковую линию;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детей соотносить своё пение с показом рук, добиваясь при этом осмысленного, эстетичного, выразительного и разнообразного музыкального действия. Использовать карточки для работы руками по извлечению звука. 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Закреплять умение детей чётко проговаривать текст, включая в работу артикуляционный аппарат; Развивать образное мышление, мимику, эмоциональную отзывчивость..  Использовать различные эмоциональные выражения: грустно, радостно, ласково, удивлённо и.т.д.</w:t>
            </w:r>
            <w:proofErr w:type="gramEnd"/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жизненный тонус, настроение детей, эмоциональное </w:t>
            </w:r>
            <w:r w:rsidRPr="008D2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благополучие, уметь раскрепощаться. Закреплять вокальные навыки детей</w:t>
            </w:r>
          </w:p>
          <w:p w:rsidR="00BF3497" w:rsidRPr="008D2546" w:rsidRDefault="00BF3497" w:rsidP="003C2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Совершенствовать вокальные навыки:</w:t>
            </w:r>
          </w:p>
          <w:p w:rsidR="00BF3497" w:rsidRPr="008D2546" w:rsidRDefault="00BF3497" w:rsidP="003C2F50">
            <w:pPr>
              <w:numPr>
                <w:ilvl w:val="0"/>
                <w:numId w:val="14"/>
              </w:numPr>
              <w:spacing w:after="0" w:line="240" w:lineRule="auto"/>
              <w:ind w:left="36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Петь естественным звуком без напряжения;</w:t>
            </w:r>
          </w:p>
          <w:p w:rsidR="00BF3497" w:rsidRPr="008D2546" w:rsidRDefault="00BF3497" w:rsidP="003C2F50">
            <w:pPr>
              <w:numPr>
                <w:ilvl w:val="0"/>
                <w:numId w:val="14"/>
              </w:numPr>
              <w:spacing w:after="0" w:line="240" w:lineRule="auto"/>
              <w:ind w:left="36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Чисто интонировать в удобном диапазоне;</w:t>
            </w:r>
          </w:p>
          <w:p w:rsidR="00BF3497" w:rsidRPr="008D2546" w:rsidRDefault="00BF3497" w:rsidP="003C2F50">
            <w:pPr>
              <w:numPr>
                <w:ilvl w:val="0"/>
                <w:numId w:val="14"/>
              </w:numPr>
              <w:spacing w:after="0" w:line="240" w:lineRule="auto"/>
              <w:ind w:left="36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Петь</w:t>
            </w:r>
            <w:proofErr w:type="gram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546">
              <w:rPr>
                <w:rFonts w:ascii="Times New Roman" w:hAnsi="Times New Roman" w:cs="Times New Roman"/>
                <w:i/>
                <w:sz w:val="24"/>
                <w:szCs w:val="24"/>
              </w:rPr>
              <w:t>а капелла</w:t>
            </w: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, под аккомпанемент, под фонограмму;</w:t>
            </w:r>
          </w:p>
          <w:p w:rsidR="00BF3497" w:rsidRPr="008D2546" w:rsidRDefault="00BF3497" w:rsidP="003C2F50">
            <w:pPr>
              <w:numPr>
                <w:ilvl w:val="0"/>
                <w:numId w:val="14"/>
              </w:numPr>
              <w:spacing w:after="0" w:line="240" w:lineRule="auto"/>
              <w:ind w:left="36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Слышать и оценивать правильное и неправильное пение;</w:t>
            </w:r>
          </w:p>
          <w:p w:rsidR="00BF3497" w:rsidRPr="008D2546" w:rsidRDefault="00BF3497" w:rsidP="003C2F50">
            <w:pPr>
              <w:numPr>
                <w:ilvl w:val="0"/>
                <w:numId w:val="14"/>
              </w:numPr>
              <w:spacing w:after="0" w:line="240" w:lineRule="auto"/>
              <w:ind w:left="36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Самостоятельно попадать в тонику;</w:t>
            </w:r>
          </w:p>
          <w:p w:rsidR="00BF3497" w:rsidRPr="008D2546" w:rsidRDefault="00BF3497" w:rsidP="003C2F50">
            <w:pPr>
              <w:numPr>
                <w:ilvl w:val="0"/>
                <w:numId w:val="14"/>
              </w:numPr>
              <w:spacing w:after="0" w:line="240" w:lineRule="auto"/>
              <w:ind w:left="36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Самостоятельно использовать навыки исполнительского мастерства, сценической культуры.</w:t>
            </w:r>
          </w:p>
        </w:tc>
        <w:tc>
          <w:tcPr>
            <w:tcW w:w="3599" w:type="dxa"/>
          </w:tcPr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1. «Приветствие»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Модель И. Евдокимовой.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2. «Здравствуйте»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 «Прогулка» М. Лазарев.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Голосовая разминка: «Весна»,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Модель Т.Боровик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 xml:space="preserve">Проговаривание текста песен, </w:t>
            </w:r>
            <w:proofErr w:type="spellStart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Знакомый репертуар.</w:t>
            </w:r>
          </w:p>
          <w:p w:rsidR="00BF3497" w:rsidRPr="008D2546" w:rsidRDefault="00BF3497" w:rsidP="00D526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«Только смеяться»,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«Я хороший»,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Знакомый репертуар.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1. «Любимый детский сад» К.Костина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546">
              <w:rPr>
                <w:rFonts w:ascii="Times New Roman" w:hAnsi="Times New Roman" w:cs="Times New Roman"/>
                <w:sz w:val="24"/>
                <w:szCs w:val="24"/>
              </w:rPr>
              <w:t>«В самый первый раз» Н.Разуваевой.</w:t>
            </w: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497" w:rsidRPr="008D2546" w:rsidRDefault="00BF3497" w:rsidP="003C2F5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3497" w:rsidRPr="00D52649" w:rsidRDefault="00BF3497" w:rsidP="00BF34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DB2">
        <w:rPr>
          <w:rFonts w:ascii="Times New Roman" w:hAnsi="Times New Roman" w:cs="Times New Roman"/>
          <w:b/>
          <w:i/>
          <w:color w:val="7030A0"/>
          <w:sz w:val="28"/>
          <w:szCs w:val="28"/>
        </w:rPr>
        <w:lastRenderedPageBreak/>
        <w:br w:type="page"/>
      </w:r>
      <w:r w:rsidRPr="00D52649">
        <w:rPr>
          <w:rFonts w:ascii="Times New Roman" w:hAnsi="Times New Roman" w:cs="Times New Roman"/>
          <w:b/>
          <w:sz w:val="28"/>
          <w:szCs w:val="28"/>
        </w:rPr>
        <w:lastRenderedPageBreak/>
        <w:t>Перечень программно-методического обеспечения</w:t>
      </w:r>
    </w:p>
    <w:p w:rsidR="00BF3497" w:rsidRPr="00D01DB2" w:rsidRDefault="00BF3497" w:rsidP="00BF34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3497" w:rsidRPr="00D01DB2" w:rsidRDefault="00BF3497" w:rsidP="00BF3497">
      <w:pPr>
        <w:numPr>
          <w:ilvl w:val="0"/>
          <w:numId w:val="15"/>
        </w:num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>Музыкально-дидактические игры, упражнения используются при разучивании песен, при обучении игре на детских музыкальных инструментах.</w:t>
      </w:r>
    </w:p>
    <w:p w:rsidR="00BF3497" w:rsidRPr="00D01DB2" w:rsidRDefault="00BF3497" w:rsidP="00BF3497">
      <w:pPr>
        <w:numPr>
          <w:ilvl w:val="0"/>
          <w:numId w:val="15"/>
        </w:num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>Комплекс дыхательной гимнастики  – при работе над песней.</w:t>
      </w:r>
    </w:p>
    <w:p w:rsidR="00BF3497" w:rsidRPr="00D01DB2" w:rsidRDefault="00BF3497" w:rsidP="00BF3497">
      <w:pPr>
        <w:numPr>
          <w:ilvl w:val="0"/>
          <w:numId w:val="15"/>
        </w:num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>Пальчиковая гимнастика помогает детям отдохнуть, расслабиться, укрепляет мышцы пальцев, ладоней, что помогает при игре на детских музыкальных инструментах.</w:t>
      </w:r>
    </w:p>
    <w:p w:rsidR="00BF3497" w:rsidRPr="00D01DB2" w:rsidRDefault="00BF3497" w:rsidP="00BF3497">
      <w:pPr>
        <w:numPr>
          <w:ilvl w:val="0"/>
          <w:numId w:val="15"/>
        </w:num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>Артикуляционная гимнастика.</w:t>
      </w:r>
    </w:p>
    <w:p w:rsidR="00BF3497" w:rsidRPr="00D01DB2" w:rsidRDefault="00BF3497" w:rsidP="00BF3497">
      <w:pPr>
        <w:numPr>
          <w:ilvl w:val="0"/>
          <w:numId w:val="15"/>
        </w:num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>Программы, сценарии концертов.</w:t>
      </w:r>
    </w:p>
    <w:p w:rsidR="00BF3497" w:rsidRPr="00D01DB2" w:rsidRDefault="00BF3497" w:rsidP="00BF3497">
      <w:pPr>
        <w:numPr>
          <w:ilvl w:val="0"/>
          <w:numId w:val="15"/>
        </w:num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 xml:space="preserve">Сборники песен, </w:t>
      </w:r>
      <w:proofErr w:type="spellStart"/>
      <w:r w:rsidRPr="00D01DB2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D01DB2">
        <w:rPr>
          <w:rFonts w:ascii="Times New Roman" w:hAnsi="Times New Roman" w:cs="Times New Roman"/>
          <w:sz w:val="28"/>
          <w:szCs w:val="28"/>
        </w:rPr>
        <w:t>.</w:t>
      </w:r>
    </w:p>
    <w:p w:rsidR="00BF3497" w:rsidRPr="00D01DB2" w:rsidRDefault="00BF3497" w:rsidP="00BF3497">
      <w:pPr>
        <w:numPr>
          <w:ilvl w:val="0"/>
          <w:numId w:val="15"/>
        </w:num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1DB2">
        <w:rPr>
          <w:rFonts w:ascii="Times New Roman" w:hAnsi="Times New Roman" w:cs="Times New Roman"/>
          <w:sz w:val="28"/>
          <w:szCs w:val="28"/>
        </w:rPr>
        <w:t xml:space="preserve">Магнитофон, аудиокассеты, </w:t>
      </w:r>
      <w:r w:rsidRPr="00D01DB2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D01DB2">
        <w:rPr>
          <w:rFonts w:ascii="Times New Roman" w:hAnsi="Times New Roman" w:cs="Times New Roman"/>
          <w:sz w:val="28"/>
          <w:szCs w:val="28"/>
        </w:rPr>
        <w:t>-диски -  фонограммы используются на занятиях, развлечениях, концертах, праздниках, в самостоятельной деятельности.</w:t>
      </w:r>
      <w:proofErr w:type="gramEnd"/>
    </w:p>
    <w:p w:rsidR="00BF3497" w:rsidRPr="00D01DB2" w:rsidRDefault="00BF3497" w:rsidP="00BF3497">
      <w:pPr>
        <w:numPr>
          <w:ilvl w:val="0"/>
          <w:numId w:val="15"/>
        </w:num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1DB2">
        <w:rPr>
          <w:rFonts w:ascii="Times New Roman" w:hAnsi="Times New Roman" w:cs="Times New Roman"/>
          <w:sz w:val="28"/>
          <w:szCs w:val="28"/>
        </w:rPr>
        <w:t>Ноутбук - презентации   для знакомства с новыми музыкальными произведениями, с песнями.</w:t>
      </w:r>
    </w:p>
    <w:p w:rsidR="00170D51" w:rsidRDefault="00170D51">
      <w:pPr>
        <w:rPr>
          <w:rFonts w:ascii="Times New Roman" w:hAnsi="Times New Roman" w:cs="Times New Roman"/>
          <w:sz w:val="28"/>
          <w:szCs w:val="28"/>
        </w:rPr>
      </w:pPr>
    </w:p>
    <w:p w:rsidR="008038CD" w:rsidRDefault="008038CD">
      <w:pPr>
        <w:rPr>
          <w:rFonts w:ascii="Times New Roman" w:hAnsi="Times New Roman" w:cs="Times New Roman"/>
          <w:sz w:val="28"/>
          <w:szCs w:val="28"/>
        </w:rPr>
      </w:pPr>
    </w:p>
    <w:p w:rsidR="008038CD" w:rsidRDefault="008038CD">
      <w:pPr>
        <w:rPr>
          <w:rFonts w:ascii="Times New Roman" w:hAnsi="Times New Roman" w:cs="Times New Roman"/>
          <w:sz w:val="28"/>
          <w:szCs w:val="28"/>
        </w:rPr>
      </w:pPr>
    </w:p>
    <w:p w:rsidR="008038CD" w:rsidRDefault="008038CD">
      <w:pPr>
        <w:rPr>
          <w:rFonts w:ascii="Times New Roman" w:hAnsi="Times New Roman" w:cs="Times New Roman"/>
          <w:sz w:val="28"/>
          <w:szCs w:val="28"/>
        </w:rPr>
      </w:pPr>
    </w:p>
    <w:p w:rsidR="008038CD" w:rsidRDefault="008038CD">
      <w:pPr>
        <w:rPr>
          <w:rFonts w:ascii="Times New Roman" w:hAnsi="Times New Roman" w:cs="Times New Roman"/>
          <w:sz w:val="28"/>
          <w:szCs w:val="28"/>
        </w:rPr>
      </w:pPr>
    </w:p>
    <w:p w:rsidR="008038CD" w:rsidRDefault="008038CD">
      <w:pPr>
        <w:rPr>
          <w:rFonts w:ascii="Times New Roman" w:hAnsi="Times New Roman" w:cs="Times New Roman"/>
          <w:sz w:val="28"/>
          <w:szCs w:val="28"/>
        </w:rPr>
      </w:pPr>
    </w:p>
    <w:p w:rsidR="008038CD" w:rsidRDefault="008038CD">
      <w:pPr>
        <w:rPr>
          <w:rFonts w:ascii="Times New Roman" w:hAnsi="Times New Roman" w:cs="Times New Roman"/>
          <w:sz w:val="28"/>
          <w:szCs w:val="28"/>
        </w:rPr>
      </w:pPr>
    </w:p>
    <w:p w:rsidR="008038CD" w:rsidRDefault="008038CD">
      <w:pPr>
        <w:rPr>
          <w:rFonts w:ascii="Times New Roman" w:hAnsi="Times New Roman" w:cs="Times New Roman"/>
          <w:sz w:val="28"/>
          <w:szCs w:val="28"/>
        </w:rPr>
      </w:pPr>
    </w:p>
    <w:p w:rsidR="008038CD" w:rsidRDefault="008038CD">
      <w:pPr>
        <w:rPr>
          <w:rFonts w:ascii="Times New Roman" w:hAnsi="Times New Roman" w:cs="Times New Roman"/>
          <w:sz w:val="28"/>
          <w:szCs w:val="28"/>
        </w:rPr>
      </w:pPr>
    </w:p>
    <w:p w:rsidR="008038CD" w:rsidRDefault="008038CD">
      <w:pPr>
        <w:rPr>
          <w:rFonts w:ascii="Times New Roman" w:hAnsi="Times New Roman" w:cs="Times New Roman"/>
          <w:sz w:val="28"/>
          <w:szCs w:val="28"/>
        </w:rPr>
      </w:pPr>
    </w:p>
    <w:p w:rsidR="008038CD" w:rsidRDefault="008038CD">
      <w:pPr>
        <w:rPr>
          <w:rFonts w:ascii="Times New Roman" w:hAnsi="Times New Roman" w:cs="Times New Roman"/>
          <w:sz w:val="28"/>
          <w:szCs w:val="28"/>
        </w:rPr>
      </w:pPr>
    </w:p>
    <w:p w:rsidR="008038CD" w:rsidRDefault="008038CD">
      <w:pPr>
        <w:rPr>
          <w:rFonts w:ascii="Times New Roman" w:hAnsi="Times New Roman" w:cs="Times New Roman"/>
          <w:sz w:val="28"/>
          <w:szCs w:val="28"/>
        </w:rPr>
      </w:pPr>
    </w:p>
    <w:p w:rsidR="008038CD" w:rsidRDefault="008038CD">
      <w:pPr>
        <w:rPr>
          <w:rFonts w:ascii="Times New Roman" w:hAnsi="Times New Roman" w:cs="Times New Roman"/>
          <w:sz w:val="28"/>
          <w:szCs w:val="28"/>
        </w:rPr>
      </w:pPr>
    </w:p>
    <w:p w:rsidR="008038CD" w:rsidRDefault="008038CD">
      <w:pPr>
        <w:rPr>
          <w:rFonts w:ascii="Times New Roman" w:hAnsi="Times New Roman" w:cs="Times New Roman"/>
          <w:sz w:val="28"/>
          <w:szCs w:val="28"/>
        </w:rPr>
      </w:pPr>
    </w:p>
    <w:p w:rsidR="008038CD" w:rsidRDefault="008038CD">
      <w:pPr>
        <w:rPr>
          <w:rFonts w:ascii="Times New Roman" w:hAnsi="Times New Roman" w:cs="Times New Roman"/>
          <w:sz w:val="28"/>
          <w:szCs w:val="28"/>
        </w:rPr>
      </w:pPr>
    </w:p>
    <w:p w:rsidR="008038CD" w:rsidRDefault="008038CD">
      <w:pPr>
        <w:rPr>
          <w:rFonts w:ascii="Times New Roman" w:hAnsi="Times New Roman" w:cs="Times New Roman"/>
          <w:sz w:val="28"/>
          <w:szCs w:val="28"/>
        </w:rPr>
      </w:pPr>
    </w:p>
    <w:p w:rsidR="008038CD" w:rsidRPr="008038CD" w:rsidRDefault="008038CD" w:rsidP="008038CD">
      <w:pPr>
        <w:pageBreakBefore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Список литературы</w:t>
      </w:r>
    </w:p>
    <w:p w:rsidR="008038CD" w:rsidRPr="00FE2EE5" w:rsidRDefault="008038CD" w:rsidP="008038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8CD" w:rsidRPr="00FE2EE5" w:rsidRDefault="008038CD" w:rsidP="008038CD">
      <w:pPr>
        <w:widowControl w:val="0"/>
        <w:numPr>
          <w:ilvl w:val="0"/>
          <w:numId w:val="7"/>
        </w:numPr>
        <w:tabs>
          <w:tab w:val="clear" w:pos="786"/>
          <w:tab w:val="num" w:pos="-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2EE5">
        <w:rPr>
          <w:rFonts w:ascii="Times New Roman" w:hAnsi="Times New Roman" w:cs="Times New Roman"/>
          <w:sz w:val="28"/>
          <w:szCs w:val="28"/>
        </w:rPr>
        <w:t>Абелян</w:t>
      </w:r>
      <w:proofErr w:type="spellEnd"/>
      <w:r w:rsidRPr="00FE2EE5">
        <w:rPr>
          <w:rFonts w:ascii="Times New Roman" w:hAnsi="Times New Roman" w:cs="Times New Roman"/>
          <w:sz w:val="28"/>
          <w:szCs w:val="28"/>
        </w:rPr>
        <w:t xml:space="preserve"> Л.М. Как рыжик научился петь. - М.: Советский композитор, 1989. – 33 </w:t>
      </w:r>
      <w:proofErr w:type="gramStart"/>
      <w:r w:rsidRPr="00FE2EE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E2EE5">
        <w:rPr>
          <w:rFonts w:ascii="Times New Roman" w:hAnsi="Times New Roman" w:cs="Times New Roman"/>
          <w:sz w:val="28"/>
          <w:szCs w:val="28"/>
        </w:rPr>
        <w:t>.</w:t>
      </w:r>
    </w:p>
    <w:p w:rsidR="008038CD" w:rsidRPr="00FE2EE5" w:rsidRDefault="008038CD" w:rsidP="008038CD">
      <w:pPr>
        <w:widowControl w:val="0"/>
        <w:numPr>
          <w:ilvl w:val="0"/>
          <w:numId w:val="7"/>
        </w:numPr>
        <w:tabs>
          <w:tab w:val="clear" w:pos="786"/>
          <w:tab w:val="num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E2EE5">
        <w:rPr>
          <w:rFonts w:ascii="Times New Roman" w:hAnsi="Times New Roman" w:cs="Times New Roman"/>
          <w:sz w:val="28"/>
          <w:szCs w:val="28"/>
        </w:rPr>
        <w:t>Алиев Ю.Б. Настольная книга школьного учителя-музыканта. — М.: ВЛАДОС, 2002</w:t>
      </w:r>
    </w:p>
    <w:p w:rsidR="008038CD" w:rsidRPr="00FE2EE5" w:rsidRDefault="008038CD" w:rsidP="008038CD">
      <w:pPr>
        <w:widowControl w:val="0"/>
        <w:numPr>
          <w:ilvl w:val="0"/>
          <w:numId w:val="7"/>
        </w:numPr>
        <w:tabs>
          <w:tab w:val="clear" w:pos="786"/>
          <w:tab w:val="num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2EE5">
        <w:rPr>
          <w:rFonts w:ascii="Times New Roman" w:hAnsi="Times New Roman" w:cs="Times New Roman"/>
          <w:sz w:val="28"/>
          <w:szCs w:val="28"/>
        </w:rPr>
        <w:t>Бочев</w:t>
      </w:r>
      <w:proofErr w:type="spellEnd"/>
      <w:r w:rsidRPr="00FE2EE5">
        <w:rPr>
          <w:rFonts w:ascii="Times New Roman" w:hAnsi="Times New Roman" w:cs="Times New Roman"/>
          <w:sz w:val="28"/>
          <w:szCs w:val="28"/>
        </w:rPr>
        <w:t xml:space="preserve"> Б. Эмоциональное и выразительное пение в детском хоре. Развитие детского голоса. </w:t>
      </w:r>
      <w:proofErr w:type="gramStart"/>
      <w:r w:rsidRPr="00FE2EE5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FE2EE5">
        <w:rPr>
          <w:rFonts w:ascii="Times New Roman" w:hAnsi="Times New Roman" w:cs="Times New Roman"/>
          <w:sz w:val="28"/>
          <w:szCs w:val="28"/>
        </w:rPr>
        <w:t>., 1963.</w:t>
      </w:r>
    </w:p>
    <w:p w:rsidR="008038CD" w:rsidRPr="00FE2EE5" w:rsidRDefault="008038CD" w:rsidP="008038CD">
      <w:pPr>
        <w:widowControl w:val="0"/>
        <w:numPr>
          <w:ilvl w:val="0"/>
          <w:numId w:val="7"/>
        </w:numPr>
        <w:tabs>
          <w:tab w:val="clear" w:pos="786"/>
          <w:tab w:val="num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2EE5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FE2EE5">
        <w:rPr>
          <w:rFonts w:ascii="Times New Roman" w:hAnsi="Times New Roman" w:cs="Times New Roman"/>
          <w:sz w:val="28"/>
          <w:szCs w:val="28"/>
        </w:rPr>
        <w:t xml:space="preserve"> Л.А. Педагогика способностей. - М., 1973.</w:t>
      </w:r>
    </w:p>
    <w:p w:rsidR="008038CD" w:rsidRPr="00FE2EE5" w:rsidRDefault="008038CD" w:rsidP="008038CD">
      <w:pPr>
        <w:widowControl w:val="0"/>
        <w:numPr>
          <w:ilvl w:val="0"/>
          <w:numId w:val="7"/>
        </w:numPr>
        <w:tabs>
          <w:tab w:val="clear" w:pos="786"/>
          <w:tab w:val="num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E2EE5">
        <w:rPr>
          <w:rFonts w:ascii="Times New Roman" w:hAnsi="Times New Roman" w:cs="Times New Roman"/>
          <w:sz w:val="28"/>
          <w:szCs w:val="28"/>
        </w:rPr>
        <w:t xml:space="preserve">Веселый каблучок.  /Составитель Л. В. Кузьмичева. Мн.: Беларусь, 2003. – 232 </w:t>
      </w:r>
      <w:proofErr w:type="gramStart"/>
      <w:r w:rsidRPr="00FE2EE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E2EE5">
        <w:rPr>
          <w:rFonts w:ascii="Times New Roman" w:hAnsi="Times New Roman" w:cs="Times New Roman"/>
          <w:sz w:val="28"/>
          <w:szCs w:val="28"/>
        </w:rPr>
        <w:t>.</w:t>
      </w:r>
    </w:p>
    <w:p w:rsidR="008038CD" w:rsidRPr="00FE2EE5" w:rsidRDefault="008038CD" w:rsidP="008038CD">
      <w:pPr>
        <w:widowControl w:val="0"/>
        <w:numPr>
          <w:ilvl w:val="0"/>
          <w:numId w:val="7"/>
        </w:numPr>
        <w:tabs>
          <w:tab w:val="clear" w:pos="786"/>
          <w:tab w:val="num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E2EE5">
        <w:rPr>
          <w:rFonts w:ascii="Times New Roman" w:hAnsi="Times New Roman" w:cs="Times New Roman"/>
          <w:sz w:val="28"/>
          <w:szCs w:val="28"/>
        </w:rPr>
        <w:t xml:space="preserve">Ветлугина Н. Музыкальный букварь. М.: Музыка, 1989. - 112 </w:t>
      </w:r>
      <w:proofErr w:type="gramStart"/>
      <w:r w:rsidRPr="00FE2EE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E2EE5">
        <w:rPr>
          <w:rFonts w:ascii="Times New Roman" w:hAnsi="Times New Roman" w:cs="Times New Roman"/>
          <w:sz w:val="28"/>
          <w:szCs w:val="28"/>
        </w:rPr>
        <w:t>.</w:t>
      </w:r>
    </w:p>
    <w:p w:rsidR="008038CD" w:rsidRPr="00FE2EE5" w:rsidRDefault="008038CD" w:rsidP="008038CD">
      <w:pPr>
        <w:widowControl w:val="0"/>
        <w:numPr>
          <w:ilvl w:val="0"/>
          <w:numId w:val="7"/>
        </w:numPr>
        <w:tabs>
          <w:tab w:val="clear" w:pos="786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E2EE5">
        <w:rPr>
          <w:rFonts w:ascii="Times New Roman" w:hAnsi="Times New Roman" w:cs="Times New Roman"/>
          <w:sz w:val="28"/>
          <w:szCs w:val="28"/>
        </w:rPr>
        <w:t xml:space="preserve">Галкина С. Музыкальные тропинки. Мн.: Лексис, 2005. – 48 </w:t>
      </w:r>
      <w:proofErr w:type="gramStart"/>
      <w:r w:rsidRPr="00FE2EE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E2EE5">
        <w:rPr>
          <w:rFonts w:ascii="Times New Roman" w:hAnsi="Times New Roman" w:cs="Times New Roman"/>
          <w:sz w:val="28"/>
          <w:szCs w:val="28"/>
        </w:rPr>
        <w:t>.</w:t>
      </w:r>
    </w:p>
    <w:p w:rsidR="008038CD" w:rsidRPr="00FE2EE5" w:rsidRDefault="008038CD" w:rsidP="008038CD">
      <w:pPr>
        <w:widowControl w:val="0"/>
        <w:numPr>
          <w:ilvl w:val="0"/>
          <w:numId w:val="7"/>
        </w:numPr>
        <w:tabs>
          <w:tab w:val="clear" w:pos="786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2EE5">
        <w:rPr>
          <w:rFonts w:ascii="Times New Roman" w:hAnsi="Times New Roman" w:cs="Times New Roman"/>
          <w:sz w:val="28"/>
          <w:szCs w:val="28"/>
        </w:rPr>
        <w:t>Гудимов</w:t>
      </w:r>
      <w:proofErr w:type="spellEnd"/>
      <w:r w:rsidRPr="00FE2EE5">
        <w:rPr>
          <w:rFonts w:ascii="Times New Roman" w:hAnsi="Times New Roman" w:cs="Times New Roman"/>
          <w:sz w:val="28"/>
          <w:szCs w:val="28"/>
        </w:rPr>
        <w:t xml:space="preserve"> В., </w:t>
      </w:r>
      <w:proofErr w:type="spellStart"/>
      <w:r w:rsidRPr="00FE2EE5">
        <w:rPr>
          <w:rFonts w:ascii="Times New Roman" w:hAnsi="Times New Roman" w:cs="Times New Roman"/>
          <w:sz w:val="28"/>
          <w:szCs w:val="28"/>
        </w:rPr>
        <w:t>Лосенян</w:t>
      </w:r>
      <w:proofErr w:type="spellEnd"/>
      <w:r w:rsidRPr="00FE2EE5">
        <w:rPr>
          <w:rFonts w:ascii="Times New Roman" w:hAnsi="Times New Roman" w:cs="Times New Roman"/>
          <w:sz w:val="28"/>
          <w:szCs w:val="28"/>
        </w:rPr>
        <w:t xml:space="preserve"> А., Ананьева О. Поющая азбука. М.: ГНОМ-ПРЕСС, 2000.- 33 </w:t>
      </w:r>
      <w:proofErr w:type="gramStart"/>
      <w:r w:rsidRPr="00FE2EE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E2EE5">
        <w:rPr>
          <w:rFonts w:ascii="Times New Roman" w:hAnsi="Times New Roman" w:cs="Times New Roman"/>
          <w:sz w:val="28"/>
          <w:szCs w:val="28"/>
        </w:rPr>
        <w:t>.</w:t>
      </w:r>
    </w:p>
    <w:p w:rsidR="008038CD" w:rsidRPr="00FE2EE5" w:rsidRDefault="008038CD" w:rsidP="008038CD">
      <w:pPr>
        <w:widowControl w:val="0"/>
        <w:numPr>
          <w:ilvl w:val="0"/>
          <w:numId w:val="7"/>
        </w:numPr>
        <w:tabs>
          <w:tab w:val="clear" w:pos="786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E2EE5">
        <w:rPr>
          <w:rFonts w:ascii="Times New Roman" w:hAnsi="Times New Roman" w:cs="Times New Roman"/>
          <w:sz w:val="28"/>
          <w:szCs w:val="28"/>
        </w:rPr>
        <w:t>Запорожец А.В. Некоторые психологические вопросы развития музыкального слуха у детей дошкольного возраста. - М., 1963.</w:t>
      </w:r>
    </w:p>
    <w:p w:rsidR="008038CD" w:rsidRPr="00FE2EE5" w:rsidRDefault="008038CD" w:rsidP="008038CD">
      <w:pPr>
        <w:widowControl w:val="0"/>
        <w:numPr>
          <w:ilvl w:val="0"/>
          <w:numId w:val="7"/>
        </w:numPr>
        <w:tabs>
          <w:tab w:val="clear" w:pos="786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2EE5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FE2EE5">
        <w:rPr>
          <w:rFonts w:ascii="Times New Roman" w:hAnsi="Times New Roman" w:cs="Times New Roman"/>
          <w:sz w:val="28"/>
          <w:szCs w:val="28"/>
        </w:rPr>
        <w:t xml:space="preserve"> Д.Б. Программа общеобразовательной эстетической школы. Музыка. 1-3 классы трехлетней начальной школы. - М., 1988.</w:t>
      </w:r>
    </w:p>
    <w:p w:rsidR="008038CD" w:rsidRPr="00FE2EE5" w:rsidRDefault="008038CD" w:rsidP="008038CD">
      <w:pPr>
        <w:widowControl w:val="0"/>
        <w:numPr>
          <w:ilvl w:val="0"/>
          <w:numId w:val="7"/>
        </w:numPr>
        <w:tabs>
          <w:tab w:val="clear" w:pos="786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2EE5"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 w:rsidRPr="00FE2EE5"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 w:rsidRPr="00FE2EE5"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 w:rsidRPr="00FE2EE5">
        <w:rPr>
          <w:rFonts w:ascii="Times New Roman" w:hAnsi="Times New Roman" w:cs="Times New Roman"/>
          <w:sz w:val="28"/>
          <w:szCs w:val="28"/>
        </w:rPr>
        <w:t xml:space="preserve"> И. Программа по музыкальному воспитанию детей дошкольного возраста «Ладушки». «Невская НОТА», </w:t>
      </w:r>
      <w:proofErr w:type="spellStart"/>
      <w:proofErr w:type="gramStart"/>
      <w:r w:rsidRPr="00FE2EE5">
        <w:rPr>
          <w:rFonts w:ascii="Times New Roman" w:hAnsi="Times New Roman" w:cs="Times New Roman"/>
          <w:sz w:val="28"/>
          <w:szCs w:val="28"/>
        </w:rPr>
        <w:t>С-Пб</w:t>
      </w:r>
      <w:proofErr w:type="spellEnd"/>
      <w:proofErr w:type="gramEnd"/>
      <w:r w:rsidRPr="00FE2EE5">
        <w:rPr>
          <w:rFonts w:ascii="Times New Roman" w:hAnsi="Times New Roman" w:cs="Times New Roman"/>
          <w:sz w:val="28"/>
          <w:szCs w:val="28"/>
        </w:rPr>
        <w:t>, 2010.</w:t>
      </w:r>
    </w:p>
    <w:p w:rsidR="008038CD" w:rsidRPr="00FE2EE5" w:rsidRDefault="008038CD" w:rsidP="008038CD">
      <w:pPr>
        <w:widowControl w:val="0"/>
        <w:numPr>
          <w:ilvl w:val="0"/>
          <w:numId w:val="7"/>
        </w:numPr>
        <w:tabs>
          <w:tab w:val="clear" w:pos="786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E2E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EE5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FE2EE5">
        <w:rPr>
          <w:rFonts w:ascii="Times New Roman" w:hAnsi="Times New Roman" w:cs="Times New Roman"/>
          <w:sz w:val="28"/>
          <w:szCs w:val="28"/>
        </w:rPr>
        <w:t xml:space="preserve"> М.Ю. Вокально-хоровая работа в детском саду. – М.: Издательство «Скрипторий 2003», 2010.</w:t>
      </w:r>
    </w:p>
    <w:p w:rsidR="008038CD" w:rsidRPr="00FE2EE5" w:rsidRDefault="008038CD" w:rsidP="008038CD">
      <w:pPr>
        <w:widowControl w:val="0"/>
        <w:numPr>
          <w:ilvl w:val="0"/>
          <w:numId w:val="7"/>
        </w:numPr>
        <w:tabs>
          <w:tab w:val="clear" w:pos="786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E2EE5">
        <w:rPr>
          <w:rFonts w:ascii="Times New Roman" w:hAnsi="Times New Roman" w:cs="Times New Roman"/>
          <w:sz w:val="28"/>
          <w:szCs w:val="28"/>
        </w:rPr>
        <w:t xml:space="preserve">Мелодии времен года / Составитель Г. В. Савельев. Мозырь: РИФ «Белый ветер», 1998. – 44 </w:t>
      </w:r>
      <w:proofErr w:type="gramStart"/>
      <w:r w:rsidRPr="00FE2EE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E2EE5">
        <w:rPr>
          <w:rFonts w:ascii="Times New Roman" w:hAnsi="Times New Roman" w:cs="Times New Roman"/>
          <w:sz w:val="28"/>
          <w:szCs w:val="28"/>
        </w:rPr>
        <w:t>.</w:t>
      </w:r>
    </w:p>
    <w:p w:rsidR="008038CD" w:rsidRPr="00FE2EE5" w:rsidRDefault="008038CD" w:rsidP="008038CD">
      <w:pPr>
        <w:widowControl w:val="0"/>
        <w:numPr>
          <w:ilvl w:val="0"/>
          <w:numId w:val="7"/>
        </w:numPr>
        <w:tabs>
          <w:tab w:val="clear" w:pos="786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2EE5">
        <w:rPr>
          <w:rFonts w:ascii="Times New Roman" w:hAnsi="Times New Roman" w:cs="Times New Roman"/>
          <w:sz w:val="28"/>
          <w:szCs w:val="28"/>
        </w:rPr>
        <w:t>Метлов</w:t>
      </w:r>
      <w:proofErr w:type="spellEnd"/>
      <w:r w:rsidRPr="00FE2EE5">
        <w:rPr>
          <w:rFonts w:ascii="Times New Roman" w:hAnsi="Times New Roman" w:cs="Times New Roman"/>
          <w:sz w:val="28"/>
          <w:szCs w:val="28"/>
        </w:rPr>
        <w:t xml:space="preserve"> Н.А. Вокальные возможности дошкольников // Дошкольное воспитание. М., 1940, № 11.</w:t>
      </w:r>
    </w:p>
    <w:p w:rsidR="008038CD" w:rsidRPr="00FE2EE5" w:rsidRDefault="008038CD" w:rsidP="008038CD">
      <w:pPr>
        <w:widowControl w:val="0"/>
        <w:numPr>
          <w:ilvl w:val="0"/>
          <w:numId w:val="7"/>
        </w:numPr>
        <w:tabs>
          <w:tab w:val="clear" w:pos="786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E2EE5">
        <w:rPr>
          <w:rFonts w:ascii="Times New Roman" w:hAnsi="Times New Roman" w:cs="Times New Roman"/>
          <w:sz w:val="28"/>
          <w:szCs w:val="28"/>
        </w:rPr>
        <w:t xml:space="preserve">Мовшович А. Песенка по лесенке. М.: ГНОМ и Д, 2000. – 64 </w:t>
      </w:r>
      <w:proofErr w:type="gramStart"/>
      <w:r w:rsidRPr="00FE2EE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E2EE5">
        <w:rPr>
          <w:rFonts w:ascii="Times New Roman" w:hAnsi="Times New Roman" w:cs="Times New Roman"/>
          <w:sz w:val="28"/>
          <w:szCs w:val="28"/>
        </w:rPr>
        <w:t>.</w:t>
      </w:r>
    </w:p>
    <w:p w:rsidR="008038CD" w:rsidRPr="00FE2EE5" w:rsidRDefault="008038CD" w:rsidP="008038CD">
      <w:pPr>
        <w:widowControl w:val="0"/>
        <w:numPr>
          <w:ilvl w:val="0"/>
          <w:numId w:val="7"/>
        </w:numPr>
        <w:tabs>
          <w:tab w:val="clear" w:pos="786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E2EE5">
        <w:rPr>
          <w:rFonts w:ascii="Times New Roman" w:hAnsi="Times New Roman" w:cs="Times New Roman"/>
          <w:sz w:val="28"/>
          <w:szCs w:val="28"/>
        </w:rPr>
        <w:t>Музыкально-игровые этюды // Музыкальный руководитель. М., 2004 №2</w:t>
      </w:r>
    </w:p>
    <w:p w:rsidR="008038CD" w:rsidRPr="00FE2EE5" w:rsidRDefault="008038CD" w:rsidP="008038CD">
      <w:pPr>
        <w:widowControl w:val="0"/>
        <w:numPr>
          <w:ilvl w:val="0"/>
          <w:numId w:val="7"/>
        </w:numPr>
        <w:tabs>
          <w:tab w:val="clear" w:pos="786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E2EE5">
        <w:rPr>
          <w:rFonts w:ascii="Times New Roman" w:hAnsi="Times New Roman" w:cs="Times New Roman"/>
          <w:sz w:val="28"/>
          <w:szCs w:val="28"/>
        </w:rPr>
        <w:t>Никашина Т.А. Воспитание эстетических чувств у дошкольников на музыкальных занятиях. - М..</w:t>
      </w:r>
    </w:p>
    <w:p w:rsidR="008038CD" w:rsidRPr="00FE2EE5" w:rsidRDefault="008038CD" w:rsidP="008038CD">
      <w:pPr>
        <w:widowControl w:val="0"/>
        <w:numPr>
          <w:ilvl w:val="0"/>
          <w:numId w:val="7"/>
        </w:numPr>
        <w:tabs>
          <w:tab w:val="clear" w:pos="786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E2EE5">
        <w:rPr>
          <w:rFonts w:ascii="Times New Roman" w:hAnsi="Times New Roman" w:cs="Times New Roman"/>
          <w:sz w:val="28"/>
          <w:szCs w:val="28"/>
        </w:rPr>
        <w:t>Савельев Г.В. Музыкально-эстетическое воспитание в дошкольном возрасте. — М..</w:t>
      </w:r>
    </w:p>
    <w:p w:rsidR="008038CD" w:rsidRPr="00FE2EE5" w:rsidRDefault="008038CD" w:rsidP="008038CD">
      <w:pPr>
        <w:widowControl w:val="0"/>
        <w:numPr>
          <w:ilvl w:val="0"/>
          <w:numId w:val="7"/>
        </w:numPr>
        <w:tabs>
          <w:tab w:val="clear" w:pos="786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E2EE5">
        <w:rPr>
          <w:rFonts w:ascii="Times New Roman" w:hAnsi="Times New Roman" w:cs="Times New Roman"/>
          <w:sz w:val="28"/>
          <w:szCs w:val="28"/>
        </w:rPr>
        <w:t xml:space="preserve">Струве Г. Ступеньки музыкальной грамотности. Хоровое сольфеджио. СПб.: Лань, 1999. – 64 </w:t>
      </w:r>
      <w:proofErr w:type="gramStart"/>
      <w:r w:rsidRPr="00FE2EE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E2EE5">
        <w:rPr>
          <w:rFonts w:ascii="Times New Roman" w:hAnsi="Times New Roman" w:cs="Times New Roman"/>
          <w:sz w:val="28"/>
          <w:szCs w:val="28"/>
        </w:rPr>
        <w:t>.</w:t>
      </w:r>
    </w:p>
    <w:p w:rsidR="008038CD" w:rsidRPr="00FE2EE5" w:rsidRDefault="008038CD" w:rsidP="008038CD">
      <w:pPr>
        <w:widowControl w:val="0"/>
        <w:numPr>
          <w:ilvl w:val="0"/>
          <w:numId w:val="7"/>
        </w:numPr>
        <w:tabs>
          <w:tab w:val="clear" w:pos="786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E2EE5">
        <w:rPr>
          <w:rFonts w:ascii="Times New Roman" w:hAnsi="Times New Roman" w:cs="Times New Roman"/>
          <w:sz w:val="28"/>
          <w:szCs w:val="28"/>
        </w:rPr>
        <w:t>Учим петь - система упражнений для развития музыкального слуха и голоса// Музыкальный руководитель. М., 2004 №5</w:t>
      </w:r>
    </w:p>
    <w:p w:rsidR="008038CD" w:rsidRPr="00FE2EE5" w:rsidRDefault="008038CD" w:rsidP="008038CD">
      <w:pPr>
        <w:widowControl w:val="0"/>
        <w:numPr>
          <w:ilvl w:val="0"/>
          <w:numId w:val="7"/>
        </w:numPr>
        <w:tabs>
          <w:tab w:val="clear" w:pos="786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E2EE5">
        <w:rPr>
          <w:rFonts w:ascii="Times New Roman" w:hAnsi="Times New Roman" w:cs="Times New Roman"/>
          <w:sz w:val="28"/>
          <w:szCs w:val="28"/>
        </w:rPr>
        <w:t xml:space="preserve">Учите детей петь. Песни и упражнения для развития голоса у детей 5-6 лет. Составитель Т. М. Орлова С. И. </w:t>
      </w:r>
      <w:proofErr w:type="spellStart"/>
      <w:r w:rsidRPr="00FE2EE5">
        <w:rPr>
          <w:rFonts w:ascii="Times New Roman" w:hAnsi="Times New Roman" w:cs="Times New Roman"/>
          <w:sz w:val="28"/>
          <w:szCs w:val="28"/>
        </w:rPr>
        <w:t>Бекина</w:t>
      </w:r>
      <w:proofErr w:type="spellEnd"/>
      <w:r w:rsidRPr="00FE2EE5">
        <w:rPr>
          <w:rFonts w:ascii="Times New Roman" w:hAnsi="Times New Roman" w:cs="Times New Roman"/>
          <w:sz w:val="28"/>
          <w:szCs w:val="28"/>
        </w:rPr>
        <w:t xml:space="preserve">. М.: Просвещение, 1987. – 144 </w:t>
      </w:r>
      <w:proofErr w:type="gramStart"/>
      <w:r w:rsidRPr="00FE2EE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E2EE5">
        <w:rPr>
          <w:rFonts w:ascii="Times New Roman" w:hAnsi="Times New Roman" w:cs="Times New Roman"/>
          <w:sz w:val="28"/>
          <w:szCs w:val="28"/>
        </w:rPr>
        <w:t>.</w:t>
      </w:r>
    </w:p>
    <w:p w:rsidR="008038CD" w:rsidRPr="00FE2EE5" w:rsidRDefault="008038CD" w:rsidP="008038CD">
      <w:pPr>
        <w:widowControl w:val="0"/>
        <w:numPr>
          <w:ilvl w:val="0"/>
          <w:numId w:val="7"/>
        </w:numPr>
        <w:tabs>
          <w:tab w:val="clear" w:pos="786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E2EE5">
        <w:rPr>
          <w:rFonts w:ascii="Times New Roman" w:hAnsi="Times New Roman" w:cs="Times New Roman"/>
          <w:sz w:val="28"/>
          <w:szCs w:val="28"/>
        </w:rPr>
        <w:t xml:space="preserve">Учите детей петь. Песни и упражнения для развития голоса у детей 5-6 лет. Составитель Т. М. Орлова С. И. </w:t>
      </w:r>
      <w:proofErr w:type="spellStart"/>
      <w:r w:rsidRPr="00FE2EE5">
        <w:rPr>
          <w:rFonts w:ascii="Times New Roman" w:hAnsi="Times New Roman" w:cs="Times New Roman"/>
          <w:sz w:val="28"/>
          <w:szCs w:val="28"/>
        </w:rPr>
        <w:t>Бекина</w:t>
      </w:r>
      <w:proofErr w:type="spellEnd"/>
      <w:r w:rsidRPr="00FE2EE5">
        <w:rPr>
          <w:rFonts w:ascii="Times New Roman" w:hAnsi="Times New Roman" w:cs="Times New Roman"/>
          <w:sz w:val="28"/>
          <w:szCs w:val="28"/>
        </w:rPr>
        <w:t xml:space="preserve">. М.: Просвещение, 1988. – 143 </w:t>
      </w:r>
      <w:proofErr w:type="gramStart"/>
      <w:r w:rsidRPr="00FE2EE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E2EE5">
        <w:rPr>
          <w:rFonts w:ascii="Times New Roman" w:hAnsi="Times New Roman" w:cs="Times New Roman"/>
          <w:sz w:val="28"/>
          <w:szCs w:val="28"/>
        </w:rPr>
        <w:t>.</w:t>
      </w:r>
    </w:p>
    <w:p w:rsidR="008038CD" w:rsidRPr="00FE2EE5" w:rsidRDefault="008038CD" w:rsidP="008038CD">
      <w:pPr>
        <w:widowControl w:val="0"/>
        <w:numPr>
          <w:ilvl w:val="0"/>
          <w:numId w:val="7"/>
        </w:numPr>
        <w:tabs>
          <w:tab w:val="clear" w:pos="786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E2EE5">
        <w:rPr>
          <w:rFonts w:ascii="Times New Roman" w:hAnsi="Times New Roman" w:cs="Times New Roman"/>
          <w:sz w:val="28"/>
          <w:szCs w:val="28"/>
        </w:rPr>
        <w:t>Яковлев А. О физиологических основах формирования певческого голоса // Вопросы певческого воспитания школьников. В помощь школьному учителю пения. - Л., 1959.</w:t>
      </w:r>
    </w:p>
    <w:sectPr w:rsidR="008038CD" w:rsidRPr="00FE2EE5" w:rsidSect="00BF349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66CFA"/>
    <w:multiLevelType w:val="hybridMultilevel"/>
    <w:tmpl w:val="754425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D716D"/>
    <w:multiLevelType w:val="multilevel"/>
    <w:tmpl w:val="D1008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CF2D6F"/>
    <w:multiLevelType w:val="multilevel"/>
    <w:tmpl w:val="62D4D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B55952"/>
    <w:multiLevelType w:val="hybridMultilevel"/>
    <w:tmpl w:val="119CD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5332B"/>
    <w:multiLevelType w:val="hybridMultilevel"/>
    <w:tmpl w:val="DE32D4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D250E2"/>
    <w:multiLevelType w:val="multilevel"/>
    <w:tmpl w:val="D1008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335F5F"/>
    <w:multiLevelType w:val="hybridMultilevel"/>
    <w:tmpl w:val="3424B0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7ED3205"/>
    <w:multiLevelType w:val="hybridMultilevel"/>
    <w:tmpl w:val="41665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723268"/>
    <w:multiLevelType w:val="hybridMultilevel"/>
    <w:tmpl w:val="E6F61D8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51FED0C8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934452E"/>
    <w:multiLevelType w:val="hybridMultilevel"/>
    <w:tmpl w:val="65141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9B16153"/>
    <w:multiLevelType w:val="multilevel"/>
    <w:tmpl w:val="03E81D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456E0B"/>
    <w:multiLevelType w:val="multilevel"/>
    <w:tmpl w:val="03E81D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FA7142"/>
    <w:multiLevelType w:val="multilevel"/>
    <w:tmpl w:val="03E81D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7A0AAD"/>
    <w:multiLevelType w:val="hybridMultilevel"/>
    <w:tmpl w:val="2E74A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8F7944"/>
    <w:multiLevelType w:val="multilevel"/>
    <w:tmpl w:val="D1008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746FC5"/>
    <w:multiLevelType w:val="hybridMultilevel"/>
    <w:tmpl w:val="6538870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30328D7"/>
    <w:multiLevelType w:val="hybridMultilevel"/>
    <w:tmpl w:val="955EB42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>
    <w:nsid w:val="75231EF4"/>
    <w:multiLevelType w:val="multilevel"/>
    <w:tmpl w:val="03E81D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054409"/>
    <w:multiLevelType w:val="multilevel"/>
    <w:tmpl w:val="03E81D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055471"/>
    <w:multiLevelType w:val="multilevel"/>
    <w:tmpl w:val="9B0CA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4C5916"/>
    <w:multiLevelType w:val="hybridMultilevel"/>
    <w:tmpl w:val="454C04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D4B7CD9"/>
    <w:multiLevelType w:val="hybridMultilevel"/>
    <w:tmpl w:val="A4FE4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8"/>
  </w:num>
  <w:num w:numId="4">
    <w:abstractNumId w:val="11"/>
  </w:num>
  <w:num w:numId="5">
    <w:abstractNumId w:val="10"/>
  </w:num>
  <w:num w:numId="6">
    <w:abstractNumId w:val="17"/>
  </w:num>
  <w:num w:numId="7">
    <w:abstractNumId w:val="15"/>
  </w:num>
  <w:num w:numId="8">
    <w:abstractNumId w:val="8"/>
  </w:num>
  <w:num w:numId="9">
    <w:abstractNumId w:val="3"/>
  </w:num>
  <w:num w:numId="10">
    <w:abstractNumId w:val="20"/>
  </w:num>
  <w:num w:numId="11">
    <w:abstractNumId w:val="9"/>
  </w:num>
  <w:num w:numId="12">
    <w:abstractNumId w:val="4"/>
  </w:num>
  <w:num w:numId="13">
    <w:abstractNumId w:val="6"/>
  </w:num>
  <w:num w:numId="14">
    <w:abstractNumId w:val="7"/>
  </w:num>
  <w:num w:numId="15">
    <w:abstractNumId w:val="16"/>
  </w:num>
  <w:num w:numId="16">
    <w:abstractNumId w:val="13"/>
  </w:num>
  <w:num w:numId="17">
    <w:abstractNumId w:val="19"/>
  </w:num>
  <w:num w:numId="18">
    <w:abstractNumId w:val="14"/>
  </w:num>
  <w:num w:numId="19">
    <w:abstractNumId w:val="21"/>
  </w:num>
  <w:num w:numId="20">
    <w:abstractNumId w:val="1"/>
  </w:num>
  <w:num w:numId="21">
    <w:abstractNumId w:val="5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497"/>
    <w:rsid w:val="00062FCE"/>
    <w:rsid w:val="000C3591"/>
    <w:rsid w:val="00170D51"/>
    <w:rsid w:val="00270188"/>
    <w:rsid w:val="00283623"/>
    <w:rsid w:val="003C2F50"/>
    <w:rsid w:val="00426032"/>
    <w:rsid w:val="007A2E11"/>
    <w:rsid w:val="007B19A6"/>
    <w:rsid w:val="008038CD"/>
    <w:rsid w:val="008C2D1C"/>
    <w:rsid w:val="008D2546"/>
    <w:rsid w:val="00914D42"/>
    <w:rsid w:val="009A4F14"/>
    <w:rsid w:val="009B3FC0"/>
    <w:rsid w:val="00A46CF0"/>
    <w:rsid w:val="00A74FBD"/>
    <w:rsid w:val="00BF3497"/>
    <w:rsid w:val="00C8288A"/>
    <w:rsid w:val="00D52649"/>
    <w:rsid w:val="00DA7203"/>
    <w:rsid w:val="00E02C67"/>
    <w:rsid w:val="00E6116D"/>
    <w:rsid w:val="00F16174"/>
    <w:rsid w:val="00FA2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497"/>
  </w:style>
  <w:style w:type="paragraph" w:styleId="1">
    <w:name w:val="heading 1"/>
    <w:basedOn w:val="a"/>
    <w:next w:val="a"/>
    <w:link w:val="10"/>
    <w:uiPriority w:val="9"/>
    <w:qFormat/>
    <w:rsid w:val="00BF34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4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BF3497"/>
    <w:pPr>
      <w:keepNext/>
      <w:widowControl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34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F34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70">
    <w:name w:val="Заголовок 7 Знак"/>
    <w:basedOn w:val="a0"/>
    <w:link w:val="7"/>
    <w:rsid w:val="00BF3497"/>
    <w:rPr>
      <w:rFonts w:ascii="Times New Roman" w:eastAsia="Times New Roman" w:hAnsi="Times New Roman" w:cs="Times New Roman"/>
      <w:b/>
      <w:bCs/>
      <w:lang w:eastAsia="ru-RU"/>
    </w:rPr>
  </w:style>
  <w:style w:type="paragraph" w:styleId="2">
    <w:name w:val="Body Text 2"/>
    <w:basedOn w:val="a"/>
    <w:link w:val="20"/>
    <w:rsid w:val="00BF3497"/>
    <w:pPr>
      <w:widowControl w:val="0"/>
      <w:autoSpaceDE w:val="0"/>
      <w:autoSpaceDN w:val="0"/>
      <w:adjustRightInd w:val="0"/>
      <w:spacing w:after="0" w:line="240" w:lineRule="auto"/>
      <w:ind w:firstLine="2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F34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F3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F3497"/>
  </w:style>
  <w:style w:type="paragraph" w:customStyle="1" w:styleId="c0">
    <w:name w:val="c0"/>
    <w:basedOn w:val="a"/>
    <w:rsid w:val="00BF3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BF3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3497"/>
    <w:pPr>
      <w:ind w:left="720"/>
      <w:contextualSpacing/>
    </w:pPr>
  </w:style>
  <w:style w:type="paragraph" w:styleId="a4">
    <w:name w:val="header"/>
    <w:basedOn w:val="a"/>
    <w:link w:val="a5"/>
    <w:rsid w:val="00BF349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BF34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rsid w:val="00BF3497"/>
    <w:pPr>
      <w:spacing w:before="21" w:after="2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1content">
    <w:name w:val="h1_content"/>
    <w:basedOn w:val="a0"/>
    <w:rsid w:val="00BF3497"/>
  </w:style>
  <w:style w:type="character" w:styleId="a7">
    <w:name w:val="Strong"/>
    <w:basedOn w:val="a0"/>
    <w:uiPriority w:val="22"/>
    <w:qFormat/>
    <w:rsid w:val="00BF3497"/>
    <w:rPr>
      <w:b/>
      <w:bCs/>
    </w:rPr>
  </w:style>
  <w:style w:type="paragraph" w:customStyle="1" w:styleId="text">
    <w:name w:val="text"/>
    <w:basedOn w:val="a"/>
    <w:uiPriority w:val="99"/>
    <w:rsid w:val="00BF3497"/>
    <w:pPr>
      <w:spacing w:before="100" w:beforeAutospacing="1" w:after="100" w:afterAutospacing="1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2F50"/>
  </w:style>
  <w:style w:type="paragraph" w:styleId="a8">
    <w:name w:val="No Spacing"/>
    <w:uiPriority w:val="1"/>
    <w:qFormat/>
    <w:rsid w:val="008D2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8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6066</Words>
  <Characters>34580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2015-12-11T18:38:00Z</dcterms:created>
  <dcterms:modified xsi:type="dcterms:W3CDTF">2016-02-15T18:54:00Z</dcterms:modified>
</cp:coreProperties>
</file>