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1C" w:rsidRPr="0016673C" w:rsidRDefault="007A041C" w:rsidP="007A041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6673C">
        <w:rPr>
          <w:b/>
          <w:sz w:val="26"/>
          <w:szCs w:val="26"/>
        </w:rPr>
        <w:t>Памятка для родителей</w:t>
      </w: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"Обучение детей наблюдательности на улице"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Находясь на улице с ребенком, крепко держите его за руку.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При движении по тротуару придерживайтесь стороны подальше от проезжей части. Взрослый должен находиться со стороны проезжей части.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Учите ребенка всматриваться вдаль, пропускать приближающийся транспорт.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7A041C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>Помните, что ребенок обучается движению по улице прежде всего на вашем примере, приобретая собственный опыт!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Памятка для родителей-водителей</w:t>
      </w: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"Правила перевозки детей в автомобиле"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</w:r>
    </w:p>
    <w:p w:rsidR="007A041C" w:rsidRPr="007815CD" w:rsidRDefault="007A041C" w:rsidP="007A041C">
      <w:pPr>
        <w:ind w:firstLine="708"/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Учите ребенка правильному выходу из автомобиля через правую дверь, которая находится со стороны тротуара. </w:t>
      </w:r>
    </w:p>
    <w:p w:rsidR="007A041C" w:rsidRDefault="007A041C" w:rsidP="007A041C">
      <w:pPr>
        <w:jc w:val="both"/>
        <w:rPr>
          <w:sz w:val="26"/>
          <w:szCs w:val="26"/>
        </w:rPr>
      </w:pP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Памятка для родителей</w:t>
      </w: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"Причины детского дорожно-транспортного травматизма"</w:t>
      </w:r>
    </w:p>
    <w:p w:rsidR="007A041C" w:rsidRPr="007815CD" w:rsidRDefault="007A041C" w:rsidP="007A041C">
      <w:pPr>
        <w:numPr>
          <w:ilvl w:val="0"/>
          <w:numId w:val="1"/>
        </w:numPr>
        <w:rPr>
          <w:sz w:val="26"/>
          <w:szCs w:val="26"/>
        </w:rPr>
      </w:pPr>
      <w:r w:rsidRPr="007815CD">
        <w:rPr>
          <w:sz w:val="26"/>
          <w:szCs w:val="26"/>
        </w:rPr>
        <w:t xml:space="preserve">Переход дороги в неположенном месте, перед близко идущим транспортом.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Игры на проезжей части и возле нее.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Катание на велосипеде, роликах, других самокатных средствах по проезжей части дороги.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Невнимание к сигналам светофора. Переход проезжей части на красный или желтый сигналы светофора.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Выход на проезжую часть из-за стоящих машин, сооружений, зеленых насаждений и других препятствий.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Неправильный выбор места перехода дороги при высадке из маршрутного транспорта. Обход транспорта спереди или сзади.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Незнание правил перехода перекрестка.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Хождение по проезжей части при наличии тротуара.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Бегство от опасности в потоке движущегося транспорта. </w:t>
      </w:r>
    </w:p>
    <w:p w:rsidR="007A041C" w:rsidRPr="007815CD" w:rsidRDefault="007A041C" w:rsidP="007A041C">
      <w:pPr>
        <w:numPr>
          <w:ilvl w:val="0"/>
          <w:numId w:val="1"/>
        </w:num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Движение по загородной дороге по направлению движения транспорта.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15CD">
        <w:rPr>
          <w:sz w:val="26"/>
          <w:szCs w:val="26"/>
        </w:rPr>
        <w:t xml:space="preserve"> Соблюдайте правила дорожного движения! Берегите своих детей!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 w:rsidRPr="007815CD">
        <w:rPr>
          <w:sz w:val="26"/>
          <w:szCs w:val="26"/>
        </w:rPr>
        <w:t xml:space="preserve"> </w:t>
      </w: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Памятка для родителей</w:t>
      </w:r>
    </w:p>
    <w:p w:rsidR="007A041C" w:rsidRPr="0016673C" w:rsidRDefault="007A041C" w:rsidP="007A041C">
      <w:pPr>
        <w:jc w:val="center"/>
        <w:rPr>
          <w:b/>
          <w:sz w:val="26"/>
          <w:szCs w:val="26"/>
        </w:rPr>
      </w:pPr>
      <w:r w:rsidRPr="0016673C">
        <w:rPr>
          <w:b/>
          <w:sz w:val="26"/>
          <w:szCs w:val="26"/>
        </w:rPr>
        <w:t>"Правила поведения на остановке маршрутного транспорта"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15CD">
        <w:rPr>
          <w:sz w:val="26"/>
          <w:szCs w:val="26"/>
        </w:rPr>
        <w:t xml:space="preserve"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15CD">
        <w:rPr>
          <w:sz w:val="26"/>
          <w:szCs w:val="26"/>
        </w:rPr>
        <w:t xml:space="preserve">На остановках маршрутного транспорта держите ребенка крепко за руку. Нередки случаи, когда ребенок вырывается и выбегает на проезжую часть. </w:t>
      </w:r>
    </w:p>
    <w:p w:rsidR="007A041C" w:rsidRPr="007815CD" w:rsidRDefault="007A041C" w:rsidP="007A04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15CD">
        <w:rPr>
          <w:sz w:val="26"/>
          <w:szCs w:val="26"/>
        </w:rPr>
        <w:t xml:space="preserve"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 </w:t>
      </w:r>
    </w:p>
    <w:p w:rsidR="007A041C" w:rsidRPr="00853BF4" w:rsidRDefault="007A041C" w:rsidP="007A04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15CD">
        <w:rPr>
          <w:sz w:val="26"/>
          <w:szCs w:val="26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DF2491" w:rsidRDefault="00DF2491"/>
    <w:sectPr w:rsidR="00DF2491" w:rsidSect="00DF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214A7"/>
    <w:multiLevelType w:val="hybridMultilevel"/>
    <w:tmpl w:val="06CAD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A041C"/>
    <w:rsid w:val="00142348"/>
    <w:rsid w:val="003069CB"/>
    <w:rsid w:val="007A041C"/>
    <w:rsid w:val="00820D44"/>
    <w:rsid w:val="00D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3859</Characters>
  <Application>Microsoft Office Word</Application>
  <DocSecurity>0</DocSecurity>
  <Lines>32</Lines>
  <Paragraphs>9</Paragraphs>
  <ScaleCrop>false</ScaleCrop>
  <Company>Microsoft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Яхина</cp:lastModifiedBy>
  <cp:revision>2</cp:revision>
  <dcterms:created xsi:type="dcterms:W3CDTF">2016-08-19T10:37:00Z</dcterms:created>
  <dcterms:modified xsi:type="dcterms:W3CDTF">2016-08-19T10:37:00Z</dcterms:modified>
</cp:coreProperties>
</file>