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B8A" w:rsidRPr="001E6B8A" w:rsidRDefault="004D1497" w:rsidP="001E6B8A">
      <w:pPr>
        <w:spacing w:after="0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671179" cy="1123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5092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671179" cy="112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E6B8A" w:rsidRPr="001E6B8A" w:rsidRDefault="001E6B8A" w:rsidP="001E6B8A">
      <w:pPr>
        <w:autoSpaceDE w:val="0"/>
        <w:autoSpaceDN w:val="0"/>
        <w:adjustRightInd w:val="0"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480" w:rsidRPr="00175061" w:rsidRDefault="00405480" w:rsidP="0017506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noProof/>
          <w:color w:val="000000"/>
          <w:kern w:val="36"/>
          <w:sz w:val="24"/>
          <w:szCs w:val="24"/>
          <w:lang w:eastAsia="ru-RU"/>
        </w:rPr>
      </w:pPr>
    </w:p>
    <w:p w:rsidR="00417DE7" w:rsidRPr="003D5440" w:rsidRDefault="00417DE7" w:rsidP="00405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440">
        <w:rPr>
          <w:rFonts w:ascii="Times New Roman" w:hAnsi="Times New Roman" w:cs="Times New Roman"/>
          <w:b/>
          <w:caps/>
          <w:sz w:val="28"/>
          <w:szCs w:val="28"/>
        </w:rPr>
        <w:t>ЦЕЛЬ</w:t>
      </w:r>
      <w:proofErr w:type="gramStart"/>
      <w:r w:rsidRPr="003D5440">
        <w:rPr>
          <w:rFonts w:ascii="Times New Roman" w:hAnsi="Times New Roman" w:cs="Times New Roman"/>
          <w:b/>
          <w:caps/>
          <w:sz w:val="28"/>
          <w:szCs w:val="28"/>
        </w:rPr>
        <w:t xml:space="preserve">: </w:t>
      </w:r>
      <w:r w:rsidRPr="003D5440">
        <w:rPr>
          <w:rFonts w:ascii="Times New Roman" w:hAnsi="Times New Roman" w:cs="Times New Roman"/>
          <w:sz w:val="28"/>
          <w:szCs w:val="28"/>
        </w:rPr>
        <w:t>Продолжать</w:t>
      </w:r>
      <w:proofErr w:type="gramEnd"/>
      <w:r w:rsidRPr="003D5440">
        <w:rPr>
          <w:rFonts w:ascii="Times New Roman" w:hAnsi="Times New Roman" w:cs="Times New Roman"/>
          <w:sz w:val="28"/>
          <w:szCs w:val="28"/>
        </w:rPr>
        <w:t xml:space="preserve"> работу по выполнению закона «О государственных языках РТ и других языках РТ»</w:t>
      </w:r>
    </w:p>
    <w:p w:rsidR="00417DE7" w:rsidRPr="003D5440" w:rsidRDefault="00417DE7" w:rsidP="00417DE7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3D5440">
        <w:rPr>
          <w:rFonts w:ascii="Times New Roman" w:hAnsi="Times New Roman" w:cs="Times New Roman"/>
          <w:b/>
          <w:caps/>
          <w:sz w:val="28"/>
          <w:szCs w:val="28"/>
        </w:rPr>
        <w:t>Задачи:</w:t>
      </w:r>
    </w:p>
    <w:p w:rsidR="00417DE7" w:rsidRPr="003D5440" w:rsidRDefault="00417DE7" w:rsidP="00417DE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D5440">
        <w:rPr>
          <w:rFonts w:ascii="Times New Roman" w:hAnsi="Times New Roman" w:cs="Times New Roman"/>
          <w:sz w:val="28"/>
          <w:szCs w:val="28"/>
        </w:rPr>
        <w:t>Развивать творческую активность на основе нравственных ценностей культуры и традиции народов Поволжья</w:t>
      </w:r>
    </w:p>
    <w:p w:rsidR="00417DE7" w:rsidRPr="003D5440" w:rsidRDefault="00417DE7" w:rsidP="00417DE7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D5440">
        <w:rPr>
          <w:rFonts w:ascii="Times New Roman" w:hAnsi="Times New Roman" w:cs="Times New Roman"/>
          <w:sz w:val="28"/>
          <w:szCs w:val="28"/>
        </w:rPr>
        <w:t>Воспитывать у детей интерес и уважение к традициям  и  культуре татарского народа и народов Поволжья, воспитывать    основы толерантности.</w:t>
      </w:r>
    </w:p>
    <w:p w:rsidR="00417DE7" w:rsidRPr="003D5440" w:rsidRDefault="00417DE7" w:rsidP="00417DE7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D5440">
        <w:rPr>
          <w:rFonts w:ascii="Times New Roman" w:hAnsi="Times New Roman" w:cs="Times New Roman"/>
          <w:sz w:val="28"/>
          <w:szCs w:val="28"/>
        </w:rPr>
        <w:t>Формировать первоначальные умения и навыки у детей дошкольного возраста для овладения татарским языком, используя УМК, созданного на основе современных эффективных образовательных технологий.</w:t>
      </w:r>
    </w:p>
    <w:p w:rsidR="00417DE7" w:rsidRPr="003D5440" w:rsidRDefault="00417DE7" w:rsidP="00417DE7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D5440">
        <w:rPr>
          <w:rFonts w:ascii="Times New Roman" w:hAnsi="Times New Roman" w:cs="Times New Roman"/>
          <w:sz w:val="28"/>
          <w:szCs w:val="28"/>
        </w:rPr>
        <w:t xml:space="preserve">Использовать в учебном процессе ИКТ для познавательно-речевого развития детей.                      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6"/>
        <w:gridCol w:w="10316"/>
        <w:gridCol w:w="3764"/>
      </w:tblGrid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№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Дата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проведения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Со</w:t>
            </w:r>
            <w:r w:rsidR="006E6218">
              <w:rPr>
                <w:sz w:val="28"/>
                <w:szCs w:val="28"/>
                <w:lang w:eastAsia="ru-RU"/>
              </w:rPr>
              <w:t>брать списки детей по группам №2, №3, №5, №6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 xml:space="preserve">Август 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Составить список детей по национальному составу в группах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Август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Планирование </w:t>
            </w:r>
            <w:r w:rsidR="006E6218">
              <w:rPr>
                <w:rFonts w:ascii="Times New Roman" w:hAnsi="Times New Roman"/>
                <w:sz w:val="28"/>
                <w:szCs w:val="28"/>
              </w:rPr>
              <w:t>работы на 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Август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Оформление документации: перспективное планирование по обучению детей татарскому языку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Август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Изучение методической литературы по ФГОС в образовательном процессе ДОУ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Оформление ДОУ на двух языках</w:t>
            </w:r>
          </w:p>
          <w:p w:rsidR="003D5440" w:rsidRPr="003D5440" w:rsidRDefault="003D5440">
            <w:pPr>
              <w:pStyle w:val="a4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rFonts w:eastAsia="Calibri"/>
                <w:b/>
                <w:sz w:val="28"/>
                <w:szCs w:val="28"/>
                <w:lang w:eastAsia="ru-RU"/>
              </w:rPr>
              <w:t>Организационно – методическая работа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Пополнение картотеки методического, демонстрационного, раздаточного материала по УМК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Разработка организованной образовательной деятельности по УМК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Разработка сценариев национальных праздников и развлечений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Пополнение кабинета, групповых уголков пособиями и материалами, краеведческой, познавательной литературой по ЭКС.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Оформление информационного материала на двух государственных языках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Повышение уровня профессиональной компетентности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Ведение стендов «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Татарча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5440">
              <w:rPr>
                <w:rFonts w:ascii="Times New Roman" w:hAnsi="Times New Roman"/>
                <w:sz w:val="28"/>
                <w:szCs w:val="28"/>
                <w:lang w:val="tt-RU"/>
              </w:rPr>
              <w:t>сөйләшәбез</w:t>
            </w:r>
            <w:r w:rsidRPr="003D5440">
              <w:rPr>
                <w:rFonts w:ascii="Times New Roman" w:hAnsi="Times New Roman"/>
                <w:sz w:val="28"/>
                <w:szCs w:val="28"/>
              </w:rPr>
              <w:t>», постоянное обновление информации по УМК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Изготовление декораций и атрибутов к праздникам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Мониторинг обследования уровня усвоения  татарского  языка  в средней, старшей, подготовительной группах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3D5440">
              <w:rPr>
                <w:sz w:val="28"/>
                <w:szCs w:val="28"/>
                <w:lang w:eastAsia="ru-RU"/>
              </w:rPr>
              <w:t xml:space="preserve">Ноябрь, 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 xml:space="preserve"> Апрель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Анализ работы по обучению детей двум государственным языкам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417DE7" w:rsidRPr="003D5440" w:rsidTr="00417DE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Составление годовых, комплексно-тематических, календарных планов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78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Участие в городских, республиканских, межрегиональных, российских интернет конкурсах образовательных про</w:t>
            </w:r>
            <w:r w:rsidR="003D5440">
              <w:rPr>
                <w:rFonts w:ascii="Times New Roman" w:hAnsi="Times New Roman"/>
                <w:sz w:val="28"/>
                <w:szCs w:val="28"/>
              </w:rPr>
              <w:t>грамм  и методических разработок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32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5440">
              <w:rPr>
                <w:rFonts w:ascii="Times New Roman" w:hAnsi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417DE7" w:rsidRPr="003D5440" w:rsidTr="00417DE7">
        <w:trPr>
          <w:trHeight w:val="48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lastRenderedPageBreak/>
              <w:t>3.1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Использовать УМК «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Татарча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5440">
              <w:rPr>
                <w:rFonts w:ascii="Times New Roman" w:hAnsi="Times New Roman"/>
                <w:sz w:val="28"/>
                <w:szCs w:val="28"/>
                <w:lang w:val="tt-RU"/>
              </w:rPr>
              <w:t>сөйләшәбез</w:t>
            </w:r>
            <w:r w:rsidRPr="003D5440">
              <w:rPr>
                <w:rFonts w:ascii="Times New Roman" w:hAnsi="Times New Roman"/>
                <w:sz w:val="28"/>
                <w:szCs w:val="28"/>
              </w:rPr>
              <w:t>» в работе с детьми 4 – 7 лет по обучению татарскому языку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70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Продолжать проводить обучение детей родному, татарскому языкам, используя в работе УМК, инновационные методики, моделирование, схемы, мнемотехнику, пиктограммы, проектирование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48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Проводить коррекционную, индивидуальную работу с детьми по совершенствованию связной речи на татарском языке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30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Участвовать во всех городских мероприятиях, конкурсах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32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Чтение сказок, заучивание стихов, считалок, пословиц, потешек народов Поволжья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32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Подвижные игры по УМК в повседневной жизни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32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- Международный день родного языка.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- День рождения Г.Тукая.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3D5440">
              <w:rPr>
                <w:sz w:val="28"/>
                <w:szCs w:val="28"/>
                <w:lang w:eastAsia="ru-RU"/>
              </w:rPr>
              <w:t xml:space="preserve">Февраль 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417DE7" w:rsidRPr="003D5440" w:rsidTr="00417DE7">
        <w:trPr>
          <w:trHeight w:val="32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Выставка детских работ: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- Рисование «Бар 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матур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бакча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>» («Красивый огород»)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- Рисование по мультипликационным фильмам, переведенные на татарский язык и по мультфильмам, снятых по произведениям 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 xml:space="preserve"> («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Татармультфильм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>», «Союзмультфильм»)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- Рисование, аппликация «Сказки </w:t>
            </w:r>
            <w:r w:rsidR="008D79BB">
              <w:rPr>
                <w:rFonts w:ascii="Times New Roman" w:hAnsi="Times New Roman"/>
                <w:sz w:val="28"/>
                <w:szCs w:val="28"/>
              </w:rPr>
              <w:t>«</w:t>
            </w:r>
            <w:r w:rsidRPr="003D5440">
              <w:rPr>
                <w:rFonts w:ascii="Times New Roman" w:hAnsi="Times New Roman"/>
                <w:sz w:val="28"/>
                <w:szCs w:val="28"/>
              </w:rPr>
              <w:t>Тукая глазами детей»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3D5440">
              <w:rPr>
                <w:sz w:val="28"/>
                <w:szCs w:val="28"/>
                <w:lang w:eastAsia="ru-RU"/>
              </w:rPr>
              <w:t xml:space="preserve">Ноябрь 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3D5440">
              <w:rPr>
                <w:sz w:val="28"/>
                <w:szCs w:val="28"/>
                <w:lang w:eastAsia="ru-RU"/>
              </w:rPr>
              <w:t>Декабрь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3D5440">
              <w:rPr>
                <w:sz w:val="28"/>
                <w:szCs w:val="28"/>
                <w:lang w:eastAsia="ru-RU"/>
              </w:rPr>
              <w:t>Май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Апрель</w:t>
            </w:r>
          </w:p>
        </w:tc>
      </w:tr>
      <w:tr w:rsidR="00417DE7" w:rsidRPr="003D5440" w:rsidTr="00417DE7">
        <w:trPr>
          <w:trHeight w:val="132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lastRenderedPageBreak/>
              <w:t>3.9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Праздники и развлечения: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D544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“Сөмбелә килгән кунакка” (Праздник плодородия) 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  <w:lang w:val="tt-RU"/>
              </w:rPr>
              <w:t>- “Туган тел бәйрәме” (</w:t>
            </w:r>
            <w:r w:rsidRPr="003D5440">
              <w:rPr>
                <w:rFonts w:ascii="Times New Roman" w:hAnsi="Times New Roman"/>
                <w:sz w:val="28"/>
                <w:szCs w:val="28"/>
              </w:rPr>
              <w:t>День родного языка)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D5440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3D5440">
              <w:rPr>
                <w:rFonts w:ascii="Times New Roman" w:hAnsi="Times New Roman"/>
                <w:sz w:val="28"/>
                <w:szCs w:val="28"/>
              </w:rPr>
              <w:t>Н</w:t>
            </w:r>
            <w:r w:rsidRPr="003D5440">
              <w:rPr>
                <w:rFonts w:ascii="Times New Roman" w:hAnsi="Times New Roman"/>
                <w:sz w:val="28"/>
                <w:szCs w:val="28"/>
                <w:lang w:val="tt-RU"/>
              </w:rPr>
              <w:t>әүрүз бәйрәме” (“Праздник Навруз</w:t>
            </w:r>
            <w:r w:rsidRPr="003D5440">
              <w:rPr>
                <w:rFonts w:ascii="Times New Roman" w:hAnsi="Times New Roman"/>
                <w:sz w:val="28"/>
                <w:szCs w:val="28"/>
              </w:rPr>
              <w:t>»)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  <w:lang w:val="tt-RU"/>
              </w:rPr>
              <w:t>- “Сабантуйга барабыз” (“На Сабантуй идём”)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 w:eastAsia="ru-RU"/>
              </w:rPr>
            </w:pP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>Октябр</w:t>
            </w:r>
            <w:r w:rsidRPr="003D5440">
              <w:rPr>
                <w:sz w:val="28"/>
                <w:szCs w:val="28"/>
                <w:lang w:eastAsia="ru-RU"/>
              </w:rPr>
              <w:t>ь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3D5440">
              <w:rPr>
                <w:sz w:val="28"/>
                <w:szCs w:val="28"/>
                <w:lang w:eastAsia="ru-RU"/>
              </w:rPr>
              <w:t>Февраль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3D5440">
              <w:rPr>
                <w:sz w:val="28"/>
                <w:szCs w:val="28"/>
                <w:lang w:eastAsia="ru-RU"/>
              </w:rPr>
              <w:t>Март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 xml:space="preserve">Июнь </w:t>
            </w:r>
          </w:p>
        </w:tc>
      </w:tr>
      <w:tr w:rsidR="00417DE7" w:rsidRPr="003D5440" w:rsidTr="00417DE7">
        <w:trPr>
          <w:trHeight w:val="25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417DE7" w:rsidRPr="003D5440" w:rsidTr="00417DE7">
        <w:trPr>
          <w:trHeight w:val="25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Изучить изменения в Законе РТ «О государственных языках РТ и других языках в Республике Татарстан», организовать консультацию по требованиям к национальному уголку с воспитателями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 xml:space="preserve">Сентябрь </w:t>
            </w:r>
          </w:p>
        </w:tc>
      </w:tr>
      <w:tr w:rsidR="00417DE7" w:rsidRPr="003D5440" w:rsidTr="00417DE7">
        <w:trPr>
          <w:trHeight w:val="25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5440">
              <w:rPr>
                <w:rFonts w:ascii="Times New Roman" w:hAnsi="Times New Roman"/>
                <w:sz w:val="28"/>
                <w:szCs w:val="28"/>
                <w:lang w:val="tt-RU"/>
              </w:rPr>
              <w:t>Консультации для воспитателей:</w:t>
            </w:r>
          </w:p>
          <w:p w:rsidR="00417DE7" w:rsidRPr="003D5440" w:rsidRDefault="00417DE7">
            <w:pPr>
              <w:widowControl w:val="0"/>
              <w:tabs>
                <w:tab w:val="left" w:pos="295"/>
              </w:tabs>
              <w:autoSpaceDE w:val="0"/>
              <w:autoSpaceDN w:val="0"/>
              <w:spacing w:line="360" w:lineRule="auto"/>
              <w:ind w:right="102"/>
              <w:jc w:val="both"/>
              <w:rPr>
                <w:sz w:val="28"/>
                <w:szCs w:val="28"/>
                <w:lang w:eastAsia="ru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 xml:space="preserve">- </w:t>
            </w:r>
            <w:r w:rsidRPr="003D5440">
              <w:rPr>
                <w:sz w:val="28"/>
                <w:szCs w:val="28"/>
                <w:lang w:eastAsia="ru-RU"/>
              </w:rPr>
              <w:t>«Эффективные формы и методы обучения</w:t>
            </w:r>
            <w:r w:rsidRPr="003D5440">
              <w:rPr>
                <w:spacing w:val="1"/>
                <w:sz w:val="28"/>
                <w:szCs w:val="28"/>
                <w:lang w:eastAsia="ru-RU"/>
              </w:rPr>
              <w:t xml:space="preserve"> </w:t>
            </w:r>
            <w:r w:rsidRPr="003D5440">
              <w:rPr>
                <w:sz w:val="28"/>
                <w:szCs w:val="28"/>
                <w:lang w:eastAsia="ru-RU"/>
              </w:rPr>
              <w:t>татарскому</w:t>
            </w:r>
            <w:r w:rsidRPr="003D5440">
              <w:rPr>
                <w:spacing w:val="1"/>
                <w:sz w:val="28"/>
                <w:szCs w:val="28"/>
                <w:lang w:eastAsia="ru-RU"/>
              </w:rPr>
              <w:t xml:space="preserve"> </w:t>
            </w:r>
            <w:r w:rsidRPr="003D5440">
              <w:rPr>
                <w:sz w:val="28"/>
                <w:szCs w:val="28"/>
                <w:lang w:eastAsia="ru-RU"/>
              </w:rPr>
              <w:t>языку</w:t>
            </w:r>
            <w:r w:rsidRPr="003D5440">
              <w:rPr>
                <w:spacing w:val="1"/>
                <w:sz w:val="28"/>
                <w:szCs w:val="28"/>
                <w:lang w:eastAsia="ru-RU"/>
              </w:rPr>
              <w:t xml:space="preserve"> </w:t>
            </w:r>
            <w:r w:rsidRPr="003D5440">
              <w:rPr>
                <w:sz w:val="28"/>
                <w:szCs w:val="28"/>
                <w:lang w:eastAsia="ru-RU"/>
              </w:rPr>
              <w:t>детей</w:t>
            </w:r>
            <w:r w:rsidRPr="003D5440">
              <w:rPr>
                <w:spacing w:val="1"/>
                <w:sz w:val="28"/>
                <w:szCs w:val="28"/>
                <w:lang w:eastAsia="ru-RU"/>
              </w:rPr>
              <w:t xml:space="preserve"> </w:t>
            </w:r>
            <w:r w:rsidRPr="003D5440">
              <w:rPr>
                <w:sz w:val="28"/>
                <w:szCs w:val="28"/>
                <w:lang w:eastAsia="ru-RU"/>
              </w:rPr>
              <w:t>дошкольного</w:t>
            </w:r>
            <w:r w:rsidRPr="003D5440">
              <w:rPr>
                <w:spacing w:val="1"/>
                <w:sz w:val="28"/>
                <w:szCs w:val="28"/>
                <w:lang w:eastAsia="ru-RU"/>
              </w:rPr>
              <w:t xml:space="preserve"> </w:t>
            </w:r>
            <w:r w:rsidRPr="003D5440">
              <w:rPr>
                <w:sz w:val="28"/>
                <w:szCs w:val="28"/>
                <w:lang w:eastAsia="ru-RU"/>
              </w:rPr>
              <w:t>возраста»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- «Ценностные приоритеты нравственно-патриотического воспитания у дошкольников в современном образовательном пространстве»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25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Индивидуальные консультации для воспитателей «Учимся говорить правильно»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25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Семинар – практикум «Педагогическое мастерство воспитателя. </w:t>
            </w:r>
            <w:r w:rsidRPr="003D544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Взаимодействие воспитателя по обучению детей татарскому языку и воспитателей групп в вопросах планирования воспитательно-образовательной работы в условиях реализации </w:t>
            </w:r>
            <w:r w:rsidRPr="003D544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УМК</w:t>
            </w:r>
            <w:r w:rsidRPr="003D544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 xml:space="preserve">Февраль </w:t>
            </w:r>
          </w:p>
        </w:tc>
      </w:tr>
      <w:tr w:rsidR="00417DE7" w:rsidRPr="003D5440" w:rsidTr="00417DE7">
        <w:trPr>
          <w:trHeight w:val="25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Организация постоянных курсов по обучению вновь пришедших, русскоязычных </w:t>
            </w:r>
            <w:r w:rsidRPr="003D5440">
              <w:rPr>
                <w:rFonts w:ascii="Times New Roman" w:hAnsi="Times New Roman"/>
                <w:sz w:val="28"/>
                <w:szCs w:val="28"/>
              </w:rPr>
              <w:lastRenderedPageBreak/>
              <w:t>педагогов ДОУ татарскому языку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eastAsia="ru-RU"/>
              </w:rPr>
              <w:lastRenderedPageBreak/>
              <w:t>В течении года</w:t>
            </w:r>
          </w:p>
        </w:tc>
      </w:tr>
      <w:tr w:rsidR="00417DE7" w:rsidRPr="003D5440" w:rsidTr="00417DE7">
        <w:trPr>
          <w:trHeight w:val="25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Конкурс с русскоязычными педагогами: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- «Я разговариваю и работаю по – 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татарски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eastAsia="ru-RU"/>
              </w:rPr>
              <w:t>ноябрь</w:t>
            </w:r>
          </w:p>
        </w:tc>
      </w:tr>
      <w:tr w:rsidR="00417DE7" w:rsidRPr="003D5440" w:rsidTr="00417DE7">
        <w:trPr>
          <w:trHeight w:val="25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Создание языковой среды с использованием УМК. Новые подходы в обучении детей двум государственным языкам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25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Неделя татарского языка по УМК: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- день татарской художественной литературы (хрестоматия «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Балачак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 xml:space="preserve"> аланы», «Поляна детства»);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- день татарских национальных игр;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- день татарской национальной музыки (слушание, игровые упражнения);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- инсценировка татарских народных сказок;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- рисование татарских орнаментов.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 xml:space="preserve">Март </w:t>
            </w:r>
          </w:p>
        </w:tc>
      </w:tr>
      <w:tr w:rsidR="00417DE7" w:rsidRPr="003D5440" w:rsidTr="00417DE7">
        <w:trPr>
          <w:trHeight w:val="46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Выступление на педагогическом совете «Результаты работы по обучению детей государственным языкам РТ»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>Май</w:t>
            </w:r>
          </w:p>
        </w:tc>
      </w:tr>
      <w:tr w:rsidR="00417DE7" w:rsidRPr="003D5440" w:rsidTr="00417DE7">
        <w:trPr>
          <w:trHeight w:val="35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5440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417DE7" w:rsidRPr="003D5440" w:rsidTr="00417DE7">
        <w:trPr>
          <w:trHeight w:val="108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  <w:lang w:val="tt-RU"/>
              </w:rPr>
              <w:t>Консул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ьтации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 xml:space="preserve"> для родителей: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- «Использование УМК «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Татарча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сөйлəшəбез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>» по обучению детей татарскому языку 4-7 лет».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- «Организация работы с детьми по закреплению лексического минимума по УМК в домашних условиях».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lastRenderedPageBreak/>
              <w:t>- «Развитие коммуникативной речи в рамках УМК»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 w:eastAsia="ru-RU"/>
              </w:rPr>
            </w:pP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 w:eastAsia="ru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 xml:space="preserve">Сентябрь 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 w:eastAsia="ru-RU"/>
              </w:rPr>
            </w:pP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 w:eastAsia="ru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 xml:space="preserve">Декабрь 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 w:eastAsia="ru-RU"/>
              </w:rPr>
            </w:pP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lastRenderedPageBreak/>
              <w:t xml:space="preserve">Апрель </w:t>
            </w:r>
          </w:p>
        </w:tc>
      </w:tr>
      <w:tr w:rsidR="00417DE7" w:rsidRPr="003D5440" w:rsidTr="00417DE7">
        <w:trPr>
          <w:trHeight w:val="35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lastRenderedPageBreak/>
              <w:t>5.2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Анкетирование родителей: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- «Знаете ли вы татарский язык?» 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D544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«Организация обучения татарскому языку </w:t>
            </w:r>
            <w:r w:rsidRPr="003D544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в</w:t>
            </w:r>
            <w:r w:rsidRPr="003D544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3D544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детском</w:t>
            </w:r>
            <w:r w:rsidRPr="003D544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3D544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саду</w:t>
            </w:r>
            <w:r w:rsidRPr="003D544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 использованием </w:t>
            </w:r>
            <w:r w:rsidRPr="003D544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учебно</w:t>
            </w:r>
            <w:r w:rsidRPr="003D544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  <w:r w:rsidRPr="003D544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методического</w:t>
            </w:r>
            <w:r w:rsidRPr="003D544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комплекта (</w:t>
            </w:r>
            <w:r w:rsidRPr="003D544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УМК</w:t>
            </w:r>
            <w:r w:rsidRPr="003D544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)»</w:t>
            </w:r>
          </w:p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Соглашение на изучение татарского языка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 w:eastAsia="ru-RU"/>
              </w:rPr>
            </w:pP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 w:eastAsia="ru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>Сентябрь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>Январь</w:t>
            </w:r>
          </w:p>
        </w:tc>
      </w:tr>
      <w:tr w:rsidR="00417DE7" w:rsidRPr="003D5440" w:rsidTr="00417DE7">
        <w:trPr>
          <w:trHeight w:val="35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деятельность с приглашением родителей во всех возрастных группах по УМК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 xml:space="preserve">Февраль </w:t>
            </w:r>
          </w:p>
        </w:tc>
      </w:tr>
      <w:tr w:rsidR="00417DE7" w:rsidRPr="003D5440" w:rsidTr="00417DE7">
        <w:trPr>
          <w:trHeight w:val="35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Приглашение родителей на праздники, развлечения, конкурсы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35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 xml:space="preserve">Оформление во всех группах уголка для родителей «Вместе  изучаем татарский язык»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35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Выступление на родительском собрании ДОУ «Взаимодействие семьи и ДОУ в обучении государственным языкам РТ»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 xml:space="preserve">Декабрь </w:t>
            </w:r>
          </w:p>
        </w:tc>
      </w:tr>
      <w:tr w:rsidR="00417DE7" w:rsidRPr="003D5440" w:rsidTr="00417DE7">
        <w:trPr>
          <w:trHeight w:val="56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Конкурс совместных семейных рисунков на тему: «Татарские сказки»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val="tt-RU" w:eastAsia="ru-RU"/>
              </w:rPr>
              <w:t xml:space="preserve">Апрель </w:t>
            </w:r>
          </w:p>
        </w:tc>
      </w:tr>
      <w:tr w:rsidR="00417DE7" w:rsidRPr="003D5440" w:rsidTr="00417DE7">
        <w:trPr>
          <w:trHeight w:val="78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5.8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E6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 xml:space="preserve">Оформление стендов для родителей: «Реализация  УМК в условиях внедрения ФГОС», «Туган 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телдə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сөйлəшəбез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891DE6" w:rsidRPr="003D5440" w:rsidRDefault="00891DE6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30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5440">
              <w:rPr>
                <w:rFonts w:ascii="Times New Roman" w:hAnsi="Times New Roman"/>
                <w:b/>
                <w:sz w:val="28"/>
                <w:szCs w:val="28"/>
              </w:rPr>
              <w:t>Преемственность со школой</w:t>
            </w:r>
          </w:p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b/>
                <w:sz w:val="28"/>
                <w:szCs w:val="28"/>
                <w:lang w:eastAsia="ru-RU"/>
              </w:rPr>
              <w:t>М</w:t>
            </w:r>
            <w:r w:rsidRPr="003D5440">
              <w:rPr>
                <w:b/>
                <w:sz w:val="28"/>
                <w:szCs w:val="28"/>
                <w:lang w:val="tt-RU" w:eastAsia="ru-RU"/>
              </w:rPr>
              <w:t>әктәп белән эш</w:t>
            </w:r>
          </w:p>
        </w:tc>
      </w:tr>
      <w:tr w:rsidR="00417DE7" w:rsidRPr="003D5440" w:rsidTr="00417DE7">
        <w:trPr>
          <w:trHeight w:val="30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lastRenderedPageBreak/>
              <w:t>6.1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D5440">
              <w:rPr>
                <w:rFonts w:ascii="Times New Roman" w:hAnsi="Times New Roman"/>
                <w:sz w:val="28"/>
                <w:szCs w:val="28"/>
              </w:rPr>
              <w:t>Взаимопосещение</w:t>
            </w:r>
            <w:proofErr w:type="spellEnd"/>
            <w:r w:rsidRPr="003D5440">
              <w:rPr>
                <w:rFonts w:ascii="Times New Roman" w:hAnsi="Times New Roman"/>
                <w:sz w:val="28"/>
                <w:szCs w:val="28"/>
              </w:rPr>
              <w:t xml:space="preserve"> ООД в ДОУ и уроков воспитателями и учителями по татарскому и родному языкам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417DE7" w:rsidRPr="003D5440" w:rsidTr="00417DE7">
        <w:trPr>
          <w:trHeight w:val="32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5440">
              <w:rPr>
                <w:rFonts w:ascii="Times New Roman" w:hAnsi="Times New Roman"/>
                <w:sz w:val="28"/>
                <w:szCs w:val="28"/>
              </w:rPr>
              <w:t>Речевые игры на школьную тематику с использованием УМК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E7" w:rsidRPr="003D5440" w:rsidRDefault="00417DE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D5440">
              <w:rPr>
                <w:sz w:val="28"/>
                <w:szCs w:val="28"/>
                <w:lang w:eastAsia="ru-RU"/>
              </w:rPr>
              <w:t>В течении года</w:t>
            </w:r>
          </w:p>
        </w:tc>
      </w:tr>
    </w:tbl>
    <w:p w:rsidR="00175061" w:rsidRPr="003D5440" w:rsidRDefault="00175061" w:rsidP="00175061">
      <w:pPr>
        <w:rPr>
          <w:rFonts w:ascii="Times New Roman" w:hAnsi="Times New Roman" w:cs="Times New Roman"/>
          <w:sz w:val="28"/>
          <w:szCs w:val="28"/>
        </w:rPr>
      </w:pPr>
    </w:p>
    <w:sectPr w:rsidR="00175061" w:rsidRPr="003D5440" w:rsidSect="0043027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55CB3"/>
    <w:multiLevelType w:val="multilevel"/>
    <w:tmpl w:val="142675A6"/>
    <w:lvl w:ilvl="0">
      <w:start w:val="1"/>
      <w:numFmt w:val="decimal"/>
      <w:lvlText w:val="%1."/>
      <w:legacy w:legacy="1" w:legacySpace="0" w:legacyIndent="39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DE7"/>
    <w:rsid w:val="000041BA"/>
    <w:rsid w:val="00011406"/>
    <w:rsid w:val="00013214"/>
    <w:rsid w:val="000222C6"/>
    <w:rsid w:val="00025A0C"/>
    <w:rsid w:val="0003102A"/>
    <w:rsid w:val="0003539D"/>
    <w:rsid w:val="00041D27"/>
    <w:rsid w:val="000550D9"/>
    <w:rsid w:val="000673F5"/>
    <w:rsid w:val="00072051"/>
    <w:rsid w:val="00072114"/>
    <w:rsid w:val="0007328C"/>
    <w:rsid w:val="00083C45"/>
    <w:rsid w:val="00084B4F"/>
    <w:rsid w:val="00087A26"/>
    <w:rsid w:val="00090997"/>
    <w:rsid w:val="00093FF7"/>
    <w:rsid w:val="000B25C6"/>
    <w:rsid w:val="000B7C4A"/>
    <w:rsid w:val="000C00E7"/>
    <w:rsid w:val="000C700B"/>
    <w:rsid w:val="000D0D8E"/>
    <w:rsid w:val="000D3C76"/>
    <w:rsid w:val="000E3194"/>
    <w:rsid w:val="000F3663"/>
    <w:rsid w:val="000F4F5E"/>
    <w:rsid w:val="000F530E"/>
    <w:rsid w:val="000F7F1E"/>
    <w:rsid w:val="00107228"/>
    <w:rsid w:val="001118D1"/>
    <w:rsid w:val="00111B94"/>
    <w:rsid w:val="00111D78"/>
    <w:rsid w:val="0011602B"/>
    <w:rsid w:val="00117232"/>
    <w:rsid w:val="00126172"/>
    <w:rsid w:val="0012699C"/>
    <w:rsid w:val="00127A2C"/>
    <w:rsid w:val="001337B1"/>
    <w:rsid w:val="0014047A"/>
    <w:rsid w:val="00146264"/>
    <w:rsid w:val="00153654"/>
    <w:rsid w:val="001542D3"/>
    <w:rsid w:val="00156B73"/>
    <w:rsid w:val="001702D7"/>
    <w:rsid w:val="00175061"/>
    <w:rsid w:val="0017672F"/>
    <w:rsid w:val="00177999"/>
    <w:rsid w:val="00183753"/>
    <w:rsid w:val="00186059"/>
    <w:rsid w:val="00190BB6"/>
    <w:rsid w:val="00196B31"/>
    <w:rsid w:val="00197C71"/>
    <w:rsid w:val="001A04DD"/>
    <w:rsid w:val="001A0A3E"/>
    <w:rsid w:val="001A26ED"/>
    <w:rsid w:val="001A36CA"/>
    <w:rsid w:val="001A5B2D"/>
    <w:rsid w:val="001B0E9B"/>
    <w:rsid w:val="001B33B4"/>
    <w:rsid w:val="001B7E2F"/>
    <w:rsid w:val="001C18AF"/>
    <w:rsid w:val="001E0E37"/>
    <w:rsid w:val="001E268D"/>
    <w:rsid w:val="001E2CCE"/>
    <w:rsid w:val="001E444E"/>
    <w:rsid w:val="001E682F"/>
    <w:rsid w:val="001E6B8A"/>
    <w:rsid w:val="002011F1"/>
    <w:rsid w:val="00211D4E"/>
    <w:rsid w:val="00221998"/>
    <w:rsid w:val="00225534"/>
    <w:rsid w:val="00236825"/>
    <w:rsid w:val="002406DF"/>
    <w:rsid w:val="00246F0E"/>
    <w:rsid w:val="00270060"/>
    <w:rsid w:val="002709DF"/>
    <w:rsid w:val="00272916"/>
    <w:rsid w:val="002733A9"/>
    <w:rsid w:val="00275CDC"/>
    <w:rsid w:val="00283AF9"/>
    <w:rsid w:val="00293036"/>
    <w:rsid w:val="002937AE"/>
    <w:rsid w:val="0029493E"/>
    <w:rsid w:val="00294D5F"/>
    <w:rsid w:val="002960FA"/>
    <w:rsid w:val="00296F49"/>
    <w:rsid w:val="002B0606"/>
    <w:rsid w:val="002B23C5"/>
    <w:rsid w:val="002B2E7B"/>
    <w:rsid w:val="002B5847"/>
    <w:rsid w:val="002B7B37"/>
    <w:rsid w:val="002C3131"/>
    <w:rsid w:val="002C3FDB"/>
    <w:rsid w:val="002C6E4C"/>
    <w:rsid w:val="002C7D1F"/>
    <w:rsid w:val="002E7A04"/>
    <w:rsid w:val="00305DC9"/>
    <w:rsid w:val="003166C3"/>
    <w:rsid w:val="003260F8"/>
    <w:rsid w:val="003263F1"/>
    <w:rsid w:val="00334156"/>
    <w:rsid w:val="0034116E"/>
    <w:rsid w:val="003442F2"/>
    <w:rsid w:val="00346F92"/>
    <w:rsid w:val="0035188E"/>
    <w:rsid w:val="00356064"/>
    <w:rsid w:val="00357816"/>
    <w:rsid w:val="003612DD"/>
    <w:rsid w:val="00362890"/>
    <w:rsid w:val="00363C94"/>
    <w:rsid w:val="00363E2B"/>
    <w:rsid w:val="00364D9B"/>
    <w:rsid w:val="00382FE5"/>
    <w:rsid w:val="003849DA"/>
    <w:rsid w:val="00393793"/>
    <w:rsid w:val="003A1513"/>
    <w:rsid w:val="003A1C23"/>
    <w:rsid w:val="003B69A8"/>
    <w:rsid w:val="003C2AD2"/>
    <w:rsid w:val="003C3EBE"/>
    <w:rsid w:val="003C5843"/>
    <w:rsid w:val="003D29F3"/>
    <w:rsid w:val="003D40C4"/>
    <w:rsid w:val="003D5440"/>
    <w:rsid w:val="003F018B"/>
    <w:rsid w:val="00400033"/>
    <w:rsid w:val="004035AD"/>
    <w:rsid w:val="00405480"/>
    <w:rsid w:val="00410B80"/>
    <w:rsid w:val="00415349"/>
    <w:rsid w:val="004155A2"/>
    <w:rsid w:val="00416844"/>
    <w:rsid w:val="00417DE7"/>
    <w:rsid w:val="00421201"/>
    <w:rsid w:val="00424E75"/>
    <w:rsid w:val="0043027E"/>
    <w:rsid w:val="00430280"/>
    <w:rsid w:val="00433706"/>
    <w:rsid w:val="0043488D"/>
    <w:rsid w:val="00434B0D"/>
    <w:rsid w:val="00436BCF"/>
    <w:rsid w:val="004375EC"/>
    <w:rsid w:val="00437D6B"/>
    <w:rsid w:val="00442211"/>
    <w:rsid w:val="004473BC"/>
    <w:rsid w:val="004521FB"/>
    <w:rsid w:val="00453A90"/>
    <w:rsid w:val="00457BDE"/>
    <w:rsid w:val="00460FCF"/>
    <w:rsid w:val="00463674"/>
    <w:rsid w:val="004672CE"/>
    <w:rsid w:val="004711F2"/>
    <w:rsid w:val="004713DA"/>
    <w:rsid w:val="00482027"/>
    <w:rsid w:val="00485638"/>
    <w:rsid w:val="004870CF"/>
    <w:rsid w:val="00490F34"/>
    <w:rsid w:val="00494764"/>
    <w:rsid w:val="00494B93"/>
    <w:rsid w:val="0049548C"/>
    <w:rsid w:val="004973F6"/>
    <w:rsid w:val="004A3980"/>
    <w:rsid w:val="004A7960"/>
    <w:rsid w:val="004A7AA5"/>
    <w:rsid w:val="004B5F88"/>
    <w:rsid w:val="004C15BE"/>
    <w:rsid w:val="004C1E64"/>
    <w:rsid w:val="004D1497"/>
    <w:rsid w:val="004D252F"/>
    <w:rsid w:val="004D6C98"/>
    <w:rsid w:val="004E3AB2"/>
    <w:rsid w:val="004F087E"/>
    <w:rsid w:val="00502470"/>
    <w:rsid w:val="005030D8"/>
    <w:rsid w:val="00504BFB"/>
    <w:rsid w:val="00507BA8"/>
    <w:rsid w:val="0051623B"/>
    <w:rsid w:val="00520A39"/>
    <w:rsid w:val="00530C3A"/>
    <w:rsid w:val="00532402"/>
    <w:rsid w:val="005325EC"/>
    <w:rsid w:val="00532AF1"/>
    <w:rsid w:val="00543795"/>
    <w:rsid w:val="00544A2F"/>
    <w:rsid w:val="00546732"/>
    <w:rsid w:val="00563E7D"/>
    <w:rsid w:val="0057291B"/>
    <w:rsid w:val="005755B4"/>
    <w:rsid w:val="005762EC"/>
    <w:rsid w:val="00576C39"/>
    <w:rsid w:val="00590281"/>
    <w:rsid w:val="00592FD4"/>
    <w:rsid w:val="005963E4"/>
    <w:rsid w:val="005A247C"/>
    <w:rsid w:val="005A2C81"/>
    <w:rsid w:val="005A4CD9"/>
    <w:rsid w:val="005A798A"/>
    <w:rsid w:val="005B1EA2"/>
    <w:rsid w:val="005B5EAF"/>
    <w:rsid w:val="005C1F5B"/>
    <w:rsid w:val="005C42A2"/>
    <w:rsid w:val="005C71EC"/>
    <w:rsid w:val="005D0DE1"/>
    <w:rsid w:val="005D0EEB"/>
    <w:rsid w:val="005D25B0"/>
    <w:rsid w:val="005E2F09"/>
    <w:rsid w:val="005E4350"/>
    <w:rsid w:val="005E666C"/>
    <w:rsid w:val="005E6F6B"/>
    <w:rsid w:val="005F3955"/>
    <w:rsid w:val="00604768"/>
    <w:rsid w:val="00606226"/>
    <w:rsid w:val="00610AB8"/>
    <w:rsid w:val="0061237D"/>
    <w:rsid w:val="006133D3"/>
    <w:rsid w:val="00617F54"/>
    <w:rsid w:val="0062701E"/>
    <w:rsid w:val="00631714"/>
    <w:rsid w:val="00636B41"/>
    <w:rsid w:val="00637556"/>
    <w:rsid w:val="006445DE"/>
    <w:rsid w:val="00644B25"/>
    <w:rsid w:val="00645D5F"/>
    <w:rsid w:val="00647253"/>
    <w:rsid w:val="00650B02"/>
    <w:rsid w:val="00651A9F"/>
    <w:rsid w:val="00653609"/>
    <w:rsid w:val="00664985"/>
    <w:rsid w:val="006658A6"/>
    <w:rsid w:val="00673254"/>
    <w:rsid w:val="006874FF"/>
    <w:rsid w:val="006961C1"/>
    <w:rsid w:val="006A1102"/>
    <w:rsid w:val="006B35B1"/>
    <w:rsid w:val="006B3C92"/>
    <w:rsid w:val="006B7EA3"/>
    <w:rsid w:val="006C2651"/>
    <w:rsid w:val="006C7A79"/>
    <w:rsid w:val="006D2C4B"/>
    <w:rsid w:val="006D513B"/>
    <w:rsid w:val="006D5E36"/>
    <w:rsid w:val="006E139C"/>
    <w:rsid w:val="006E2FD0"/>
    <w:rsid w:val="006E6218"/>
    <w:rsid w:val="006E7D77"/>
    <w:rsid w:val="006F2B7B"/>
    <w:rsid w:val="006F55AE"/>
    <w:rsid w:val="006F6DCE"/>
    <w:rsid w:val="006F71B1"/>
    <w:rsid w:val="00700441"/>
    <w:rsid w:val="00703CC0"/>
    <w:rsid w:val="00704967"/>
    <w:rsid w:val="00706CEF"/>
    <w:rsid w:val="0071196C"/>
    <w:rsid w:val="00713189"/>
    <w:rsid w:val="00713FF0"/>
    <w:rsid w:val="00715AF2"/>
    <w:rsid w:val="00727B7C"/>
    <w:rsid w:val="00741B59"/>
    <w:rsid w:val="00743E36"/>
    <w:rsid w:val="00746B05"/>
    <w:rsid w:val="007519CC"/>
    <w:rsid w:val="007642D3"/>
    <w:rsid w:val="00767534"/>
    <w:rsid w:val="00770713"/>
    <w:rsid w:val="00772DAC"/>
    <w:rsid w:val="00793E86"/>
    <w:rsid w:val="007A4D17"/>
    <w:rsid w:val="007A6D44"/>
    <w:rsid w:val="007A7E41"/>
    <w:rsid w:val="007B1DAE"/>
    <w:rsid w:val="007B3CEA"/>
    <w:rsid w:val="007B5377"/>
    <w:rsid w:val="007C78F7"/>
    <w:rsid w:val="007D6761"/>
    <w:rsid w:val="007F1EE1"/>
    <w:rsid w:val="007F276B"/>
    <w:rsid w:val="007F5854"/>
    <w:rsid w:val="00805884"/>
    <w:rsid w:val="00805DDA"/>
    <w:rsid w:val="00817738"/>
    <w:rsid w:val="008212D8"/>
    <w:rsid w:val="00824EDF"/>
    <w:rsid w:val="00826208"/>
    <w:rsid w:val="0083548A"/>
    <w:rsid w:val="008466B0"/>
    <w:rsid w:val="00851A57"/>
    <w:rsid w:val="0085495B"/>
    <w:rsid w:val="00854D36"/>
    <w:rsid w:val="008650E9"/>
    <w:rsid w:val="00880353"/>
    <w:rsid w:val="00880F76"/>
    <w:rsid w:val="00884C74"/>
    <w:rsid w:val="00884E66"/>
    <w:rsid w:val="00891DE6"/>
    <w:rsid w:val="008B27FD"/>
    <w:rsid w:val="008B417C"/>
    <w:rsid w:val="008B42BF"/>
    <w:rsid w:val="008C471C"/>
    <w:rsid w:val="008D0169"/>
    <w:rsid w:val="008D7647"/>
    <w:rsid w:val="008D79BB"/>
    <w:rsid w:val="008E0777"/>
    <w:rsid w:val="008E51BE"/>
    <w:rsid w:val="00911740"/>
    <w:rsid w:val="009168FC"/>
    <w:rsid w:val="0091734C"/>
    <w:rsid w:val="00920804"/>
    <w:rsid w:val="009311CF"/>
    <w:rsid w:val="009545DF"/>
    <w:rsid w:val="00955E76"/>
    <w:rsid w:val="00956890"/>
    <w:rsid w:val="00961ADF"/>
    <w:rsid w:val="009642EF"/>
    <w:rsid w:val="0097533B"/>
    <w:rsid w:val="00977FF3"/>
    <w:rsid w:val="009832B6"/>
    <w:rsid w:val="00992A9E"/>
    <w:rsid w:val="009941E7"/>
    <w:rsid w:val="00994C34"/>
    <w:rsid w:val="009964A2"/>
    <w:rsid w:val="009A658E"/>
    <w:rsid w:val="009A6921"/>
    <w:rsid w:val="009B2A45"/>
    <w:rsid w:val="009C0460"/>
    <w:rsid w:val="009C1417"/>
    <w:rsid w:val="009D2AC9"/>
    <w:rsid w:val="009F3C8A"/>
    <w:rsid w:val="009F3F3F"/>
    <w:rsid w:val="00A0200F"/>
    <w:rsid w:val="00A05224"/>
    <w:rsid w:val="00A17454"/>
    <w:rsid w:val="00A209F2"/>
    <w:rsid w:val="00A225EC"/>
    <w:rsid w:val="00A2349C"/>
    <w:rsid w:val="00A30E60"/>
    <w:rsid w:val="00A52936"/>
    <w:rsid w:val="00A65E15"/>
    <w:rsid w:val="00A70B54"/>
    <w:rsid w:val="00A72B9D"/>
    <w:rsid w:val="00A75E3C"/>
    <w:rsid w:val="00A83AAE"/>
    <w:rsid w:val="00A85BDC"/>
    <w:rsid w:val="00A877EC"/>
    <w:rsid w:val="00A93BFE"/>
    <w:rsid w:val="00A93CDC"/>
    <w:rsid w:val="00A943F1"/>
    <w:rsid w:val="00A97AB6"/>
    <w:rsid w:val="00AA1DEB"/>
    <w:rsid w:val="00AA2C57"/>
    <w:rsid w:val="00AA3297"/>
    <w:rsid w:val="00AB04CE"/>
    <w:rsid w:val="00AC6584"/>
    <w:rsid w:val="00AD0396"/>
    <w:rsid w:val="00AD5CA0"/>
    <w:rsid w:val="00AD655C"/>
    <w:rsid w:val="00B0582C"/>
    <w:rsid w:val="00B107D6"/>
    <w:rsid w:val="00B21584"/>
    <w:rsid w:val="00B25719"/>
    <w:rsid w:val="00B269EE"/>
    <w:rsid w:val="00B36381"/>
    <w:rsid w:val="00B42F08"/>
    <w:rsid w:val="00B455A2"/>
    <w:rsid w:val="00B54399"/>
    <w:rsid w:val="00B54D46"/>
    <w:rsid w:val="00B614A5"/>
    <w:rsid w:val="00B64E13"/>
    <w:rsid w:val="00B70EB7"/>
    <w:rsid w:val="00B72DC1"/>
    <w:rsid w:val="00B7504A"/>
    <w:rsid w:val="00B8053C"/>
    <w:rsid w:val="00B8072D"/>
    <w:rsid w:val="00B84B09"/>
    <w:rsid w:val="00B87C99"/>
    <w:rsid w:val="00B92628"/>
    <w:rsid w:val="00B92AE1"/>
    <w:rsid w:val="00B9564C"/>
    <w:rsid w:val="00B96576"/>
    <w:rsid w:val="00B96A96"/>
    <w:rsid w:val="00BA4A03"/>
    <w:rsid w:val="00BA62DD"/>
    <w:rsid w:val="00BB1992"/>
    <w:rsid w:val="00BC5759"/>
    <w:rsid w:val="00BD4A0C"/>
    <w:rsid w:val="00BF525F"/>
    <w:rsid w:val="00C060C3"/>
    <w:rsid w:val="00C069FC"/>
    <w:rsid w:val="00C27DBD"/>
    <w:rsid w:val="00C43B43"/>
    <w:rsid w:val="00C4736E"/>
    <w:rsid w:val="00C55809"/>
    <w:rsid w:val="00C55D34"/>
    <w:rsid w:val="00C70354"/>
    <w:rsid w:val="00C771DE"/>
    <w:rsid w:val="00C83BB6"/>
    <w:rsid w:val="00C8787C"/>
    <w:rsid w:val="00C87AE2"/>
    <w:rsid w:val="00CB0109"/>
    <w:rsid w:val="00CC10C4"/>
    <w:rsid w:val="00CC1B89"/>
    <w:rsid w:val="00CC3600"/>
    <w:rsid w:val="00CC57D1"/>
    <w:rsid w:val="00CD4640"/>
    <w:rsid w:val="00CD6145"/>
    <w:rsid w:val="00CF1987"/>
    <w:rsid w:val="00CF1F4F"/>
    <w:rsid w:val="00D0232A"/>
    <w:rsid w:val="00D07547"/>
    <w:rsid w:val="00D20E85"/>
    <w:rsid w:val="00D25D40"/>
    <w:rsid w:val="00D27855"/>
    <w:rsid w:val="00D30ACD"/>
    <w:rsid w:val="00D35299"/>
    <w:rsid w:val="00D36A36"/>
    <w:rsid w:val="00D5443D"/>
    <w:rsid w:val="00D55EE3"/>
    <w:rsid w:val="00D62C87"/>
    <w:rsid w:val="00D72A5E"/>
    <w:rsid w:val="00D73BCA"/>
    <w:rsid w:val="00D92D71"/>
    <w:rsid w:val="00DA20BE"/>
    <w:rsid w:val="00DB09E1"/>
    <w:rsid w:val="00DB2408"/>
    <w:rsid w:val="00DB39B6"/>
    <w:rsid w:val="00DB7B2D"/>
    <w:rsid w:val="00DC452A"/>
    <w:rsid w:val="00DC7F81"/>
    <w:rsid w:val="00DD1DC9"/>
    <w:rsid w:val="00DD60C8"/>
    <w:rsid w:val="00DD6C95"/>
    <w:rsid w:val="00DE2447"/>
    <w:rsid w:val="00DE2B26"/>
    <w:rsid w:val="00DE6DDA"/>
    <w:rsid w:val="00DF3488"/>
    <w:rsid w:val="00E054A0"/>
    <w:rsid w:val="00E10DF4"/>
    <w:rsid w:val="00E12E0E"/>
    <w:rsid w:val="00E17460"/>
    <w:rsid w:val="00E21A19"/>
    <w:rsid w:val="00E249BE"/>
    <w:rsid w:val="00E3008C"/>
    <w:rsid w:val="00E36935"/>
    <w:rsid w:val="00E4199F"/>
    <w:rsid w:val="00E5006E"/>
    <w:rsid w:val="00E50B47"/>
    <w:rsid w:val="00E5681D"/>
    <w:rsid w:val="00E62E92"/>
    <w:rsid w:val="00E63726"/>
    <w:rsid w:val="00E727A1"/>
    <w:rsid w:val="00E81503"/>
    <w:rsid w:val="00E83816"/>
    <w:rsid w:val="00E87B8E"/>
    <w:rsid w:val="00E93081"/>
    <w:rsid w:val="00E97EEC"/>
    <w:rsid w:val="00EA0E44"/>
    <w:rsid w:val="00EA3509"/>
    <w:rsid w:val="00EA6FCF"/>
    <w:rsid w:val="00EB15A9"/>
    <w:rsid w:val="00EB4224"/>
    <w:rsid w:val="00EB6506"/>
    <w:rsid w:val="00EC0845"/>
    <w:rsid w:val="00EC2A98"/>
    <w:rsid w:val="00ED02E3"/>
    <w:rsid w:val="00ED297A"/>
    <w:rsid w:val="00EE5149"/>
    <w:rsid w:val="00EF4759"/>
    <w:rsid w:val="00F00456"/>
    <w:rsid w:val="00F040B8"/>
    <w:rsid w:val="00F14FDC"/>
    <w:rsid w:val="00F273F0"/>
    <w:rsid w:val="00F35621"/>
    <w:rsid w:val="00F5244A"/>
    <w:rsid w:val="00F53D12"/>
    <w:rsid w:val="00F571E0"/>
    <w:rsid w:val="00F61173"/>
    <w:rsid w:val="00F616B9"/>
    <w:rsid w:val="00F6310E"/>
    <w:rsid w:val="00F74B88"/>
    <w:rsid w:val="00F82E5D"/>
    <w:rsid w:val="00F84BC9"/>
    <w:rsid w:val="00F85D7C"/>
    <w:rsid w:val="00F86CF8"/>
    <w:rsid w:val="00F9066E"/>
    <w:rsid w:val="00F93A72"/>
    <w:rsid w:val="00FA03EE"/>
    <w:rsid w:val="00FA5628"/>
    <w:rsid w:val="00FB6591"/>
    <w:rsid w:val="00FC304A"/>
    <w:rsid w:val="00FD2AAE"/>
    <w:rsid w:val="00FD6FDD"/>
    <w:rsid w:val="00FF06C0"/>
    <w:rsid w:val="00FF158C"/>
    <w:rsid w:val="00FF2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912D4-EE1B-45E6-B35D-CEEDCD60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7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17DE7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417D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417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3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0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8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Яхина</dc:creator>
  <cp:lastModifiedBy>Пользователь</cp:lastModifiedBy>
  <cp:revision>22</cp:revision>
  <dcterms:created xsi:type="dcterms:W3CDTF">2022-08-29T05:50:00Z</dcterms:created>
  <dcterms:modified xsi:type="dcterms:W3CDTF">2025-09-29T06:33:00Z</dcterms:modified>
</cp:coreProperties>
</file>