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8AF" w:rsidRDefault="00E518AF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E518AF"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bdr w:val="none" w:sz="0" w:space="0" w:color="auto" w:frame="1"/>
        </w:rPr>
        <w:drawing>
          <wp:anchor distT="0" distB="0" distL="114300" distR="114300" simplePos="0" relativeHeight="251661312" behindDoc="0" locked="0" layoutInCell="1" allowOverlap="1" wp14:anchorId="3A9B1051" wp14:editId="69CDCED6">
            <wp:simplePos x="0" y="0"/>
            <wp:positionH relativeFrom="margin">
              <wp:posOffset>-1131570</wp:posOffset>
            </wp:positionH>
            <wp:positionV relativeFrom="margin">
              <wp:posOffset>-605790</wp:posOffset>
            </wp:positionV>
            <wp:extent cx="7633335" cy="10496550"/>
            <wp:effectExtent l="0" t="0" r="0" b="0"/>
            <wp:wrapSquare wrapText="bothSides"/>
            <wp:docPr id="3" name="Рисунок 3" descr="C:\Users\User\Pictures\2021-09-08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9-08\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3335" cy="1049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5.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</w:t>
      </w:r>
      <w:bookmarkStart w:id="0" w:name="_GoBack"/>
      <w:bookmarkEnd w:id="0"/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оящий Порядок является локальным нормативным актом Учреждения, регламентирующим управление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Учреждением.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 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Порядок направлен на реализацию требований законодательства Российской Федерации по образованию по привлечению органов самоуправления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Учреждения 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 локальной нормотворческой деятельности для обеспечения государственно-общественного характера управления.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целях учёта мнения родителей (законных представителей)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воспитанников 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 вопросам управления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 и при принятии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Учреждение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 локальных нормативных актов, затрагивающих права и законные интересы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их родителей (законных представителей) по инициативе последних в Учреждении </w:t>
      </w:r>
      <w:r w:rsidR="009D3C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создаётся Родительский комитет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(законных представителей)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воспитанников </w:t>
      </w:r>
      <w:r w:rsidR="009D3C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(далее – Родительский комитет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ознакомления родителей (законных представителей) воспитанников с настоящим Порядком Учреждение размещает его на информационном стенде в Учреждении и (или) на официальном сайте Учреждения в информационно-телекоммуникационной сети «Интернет» (</w:t>
      </w:r>
      <w:r w:rsidRPr="003919E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</w:rPr>
        <w:t>https://edu.tatar.ru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870598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04791" w:rsidRPr="003919EC" w:rsidRDefault="00904791" w:rsidP="003919EC">
      <w:pPr>
        <w:shd w:val="clear" w:color="auto" w:fill="FFFFFF" w:themeFill="background1"/>
        <w:tabs>
          <w:tab w:val="left" w:pos="851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0598" w:rsidRPr="003919EC" w:rsidRDefault="003919EC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870598" w:rsidRP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870598" w:rsidRP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Рассмотрение и согласование проектов локальных нормативных актов</w:t>
      </w:r>
      <w:r w:rsidR="00870598" w:rsidRP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870598" w:rsidRP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Учреждения</w:t>
      </w:r>
      <w:r w:rsidR="00870598"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9D3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с родительским комитетом </w:t>
      </w:r>
      <w:r w:rsidR="00870598" w:rsidRP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(законных представителей) несовершеннолетних воспитанников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 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разрабатывает и утверждает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приёма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воспитанников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режим занятий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воспитанников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порядок оформления возникновения, приостановления и прекращения отношений между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 и родителями (законными представителями) воспитанников и др.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Проекты локальных нормативных актов, затрагивающие права и законные интересы воспитанников и их родителей (законных представителей)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могут разрабатываться по следующим направлениям: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разработка и принятие правил внутреннего распорядка воспитанников;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создание необходимых условий для охраны и укрепления здоровья;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создание необходимых условий для организации питания воспитанников;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соответствие качества подготовки воспитанников установленным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требованиям;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соответствие применяемых форм, средств, методов обучения и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воспитания возрастным, психофизическим особенностям, склонностям, способностям, интересам и потребностям воспитанников;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создание безопасных условий обучения, воспитания воспитанников, присмотра и ухода за воспитанниками, их содержания в соответствии с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установленными нормами, обеспечивающими жизнь и здоровье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воспитанников;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соблюдение прав и свобод воспитанников и их родителей (законных представителей) и др.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Учреждения (далее – руководитель) направляет проект локального нормативного акта, затрагивающего права воспитанников, родителей (законных представителей) воспитанников, и обосн</w:t>
      </w:r>
      <w:r w:rsidR="009D3C4C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 по нему в Родительский комитет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9D3C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Родительский комитет </w:t>
      </w:r>
      <w:r w:rsidR="009D3C4C" w:rsidRPr="009D3C4C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позднее</w:t>
      </w:r>
      <w:r w:rsidR="009D3C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5 (пяти) рабочих дней со дня получения проекта локального нормативного акта направляет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руководителю мнение по проекту в письменной форме.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</w:t>
      </w:r>
      <w:r w:rsidR="009D3C4C">
        <w:rPr>
          <w:rFonts w:ascii="Times New Roman" w:eastAsia="Times New Roman" w:hAnsi="Times New Roman" w:cs="Times New Roman"/>
          <w:color w:val="000000"/>
          <w:sz w:val="24"/>
          <w:szCs w:val="24"/>
        </w:rPr>
        <w:t>ли мнение Родительского комитета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содержит согласия с проектом локального нормативного акта либо содержит предложения по его совершенствованию, руководитель может согласиться с ним либо обязан в течение 3 (трёх) рабочих дней после получения мнения провести дополнительные консультации с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9D3C4C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Родительским комитетом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целях достижения взаимоприемлемого решения.</w:t>
      </w:r>
    </w:p>
    <w:p w:rsidR="00DD30F1" w:rsidRDefault="00DD30F1" w:rsidP="003919EC">
      <w:pPr>
        <w:shd w:val="clear" w:color="auto" w:fill="FFFFFF" w:themeFill="background1"/>
        <w:tabs>
          <w:tab w:val="left" w:pos="851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30F1" w:rsidRDefault="00DD30F1" w:rsidP="003919EC">
      <w:pPr>
        <w:shd w:val="clear" w:color="auto" w:fill="FFFFFF" w:themeFill="background1"/>
        <w:tabs>
          <w:tab w:val="left" w:pos="851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30F1" w:rsidRDefault="00DD30F1" w:rsidP="003919EC">
      <w:pPr>
        <w:shd w:val="clear" w:color="auto" w:fill="FFFFFF" w:themeFill="background1"/>
        <w:tabs>
          <w:tab w:val="left" w:pos="851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0598" w:rsidRPr="003919EC" w:rsidRDefault="003919EC" w:rsidP="003919EC">
      <w:pPr>
        <w:shd w:val="clear" w:color="auto" w:fill="FFFFFF" w:themeFill="background1"/>
        <w:tabs>
          <w:tab w:val="left" w:pos="851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70598" w:rsidRP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III.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870598" w:rsidRP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Конфликт интересов педагогического работника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004F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случае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возникновения конфликта интересов педагогического работника(ов) при несоблюдении или недобросовестном соблюдении законодательства в сфере образования и локальных нормативных актов, споры и конфликты урегулируются комиссией по урегулированию споров между участниками образовательных отношений, созданной в Учреждении. Деятельность данной комиссии регулируется положением, принятым и утверждённым</w:t>
      </w:r>
      <w:r w:rsidR="006F235F"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Учреждением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Комиссия по урегулированию споров между участниками образовательных отношений создаётся в Учреждении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Решение комиссии по урегулированию споров между участниками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образовательных отношений является обязательным для всех участников образовательных отношений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70598" w:rsidRPr="003919EC" w:rsidRDefault="003919EC" w:rsidP="003919EC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870598" w:rsidRP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IV.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870598" w:rsidRP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Права и обязанности руководителя и родителей (законных представителей) воспитанников при рассмотрении и согласовании проектов локальных нормативных актов, затрагивающих права и интересы воспитанников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Руководитель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имеет право: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7"/>
      <w:bookmarkEnd w:id="1"/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определять потребность в разработке тех или иных локальных нормативных актов, затрагивающих права и законные интересы воспитанников и их родителей (законных представителей);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формировать направления внутренней нормотворческой деятельности с учётом мнения других участников образовательных отношений;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утверждать локальные нормативные акты в соответствии с принятым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Учреждении 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порядком, закреплённым в её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уставе;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привлекать к разработке локальных нормативных актов представителей компетентных сторонних организаций, специалистов и экспертов в определённых областях, связанных с деятельностью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Учреждения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осуществлять руководство и контроль за разработкой локальных нормативных актов.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Руководитель обязан: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воспитанников и их родителей (законных представителей);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учитывать мнения участников образовательных отношений и других заинтересованных сторон в процессе разработки и утверждения локальных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нормативных актов;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соблюдать права и свободы других участников образовательных отношений.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Родители (законные представители) воспитанников имеют право: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 уважение человеческого достоинства, защиту от всех форм физического и психического насилия, оскорбления личности, охрану жизни и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здоровья;</w:t>
      </w:r>
      <w:bookmarkStart w:id="2" w:name="8"/>
      <w:bookmarkEnd w:id="2"/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участвовать разработке и обсуждении локальных нормативных актов, затрагивающих права и законные интересы воспитанников, родителей (законных представителей) воспитанников, высказывать своё мнение, давать предложения и рекомендации;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3)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участвовать в установленном порядке в согласовании локальных нормативных актов;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обращаться в комиссию по урегулированию споров между участниками образовательных отношений;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обжаловать локальные нормативные акты в установленном законодательством Российской Федерации порядке;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отстаивать свои интересы в органах государственной власти и судах;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использовать не запрещённые законодательством Российской Федерации иные способы защиты своих прав и законных интересов.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Родители (законные представители) воспитанников обязаны уважать и соблюдать права и свободы других участников образовательных отношений.</w:t>
      </w:r>
    </w:p>
    <w:p w:rsidR="00D028EE" w:rsidRDefault="00D028EE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028EE" w:rsidSect="00DD30F1">
          <w:footerReference w:type="default" r:id="rId8"/>
          <w:pgSz w:w="11906" w:h="16838"/>
          <w:pgMar w:top="1134" w:right="851" w:bottom="851" w:left="1701" w:header="510" w:footer="227" w:gutter="0"/>
          <w:cols w:space="708"/>
          <w:docGrid w:linePitch="360"/>
        </w:sectPr>
      </w:pPr>
    </w:p>
    <w:p w:rsidR="009523D7" w:rsidRPr="009523D7" w:rsidRDefault="009523D7" w:rsidP="009523D7">
      <w:pPr>
        <w:suppressAutoHyphens/>
        <w:spacing w:after="0" w:line="100" w:lineRule="atLeast"/>
        <w:jc w:val="right"/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</w:pPr>
      <w:r w:rsidRPr="009523D7"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  <w:lastRenderedPageBreak/>
        <w:t>Приложение 1</w:t>
      </w:r>
    </w:p>
    <w:p w:rsidR="00D028EE" w:rsidRPr="00D028EE" w:rsidRDefault="009523D7" w:rsidP="009523D7">
      <w:pPr>
        <w:suppressAutoHyphens/>
        <w:spacing w:after="0" w:line="100" w:lineRule="atLeast"/>
        <w:jc w:val="right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№_____</w:t>
      </w:r>
      <w:r w:rsidR="00D028EE" w:rsidRPr="00D028EE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от ___________</w:t>
      </w:r>
      <w:r w:rsidR="00D028EE" w:rsidRPr="00D028EE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 г.</w:t>
      </w:r>
    </w:p>
    <w:p w:rsidR="00D028EE" w:rsidRPr="00D028EE" w:rsidRDefault="00D028EE" w:rsidP="00D028E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</w:p>
    <w:p w:rsidR="00D028EE" w:rsidRPr="00D028EE" w:rsidRDefault="00D028EE" w:rsidP="005E5E04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D028E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Родительскому комитету МБДОУ «Детский сад комбинированного вида с группами для тубинфицированных детей №75» Нижнекамского муниципального района Республики Татарстан</w:t>
      </w:r>
    </w:p>
    <w:p w:rsidR="00D028EE" w:rsidRPr="00D028EE" w:rsidRDefault="00D028EE" w:rsidP="00D028EE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D028EE" w:rsidRPr="00D028EE" w:rsidRDefault="00D028EE" w:rsidP="00D028EE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</w:pPr>
      <w:r w:rsidRPr="00D028EE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>ОБРАЩЕНИЕ</w:t>
      </w:r>
    </w:p>
    <w:p w:rsidR="00D028EE" w:rsidRPr="00D028EE" w:rsidRDefault="00D028EE" w:rsidP="00D028EE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</w:pPr>
      <w:r w:rsidRPr="00D028EE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о даче мотивированного мнения родительского комитета </w:t>
      </w:r>
    </w:p>
    <w:p w:rsidR="00D028EE" w:rsidRPr="00D028EE" w:rsidRDefault="00D028EE" w:rsidP="00D028EE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</w:pPr>
      <w:r w:rsidRPr="00D028EE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>МБДОУ «Детский сад комбинированного вида</w:t>
      </w:r>
    </w:p>
    <w:p w:rsidR="00D028EE" w:rsidRPr="00D028EE" w:rsidRDefault="00D028EE" w:rsidP="00D028EE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</w:pPr>
      <w:r w:rsidRPr="00D028EE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с группами для тубинфицированных детей №75» </w:t>
      </w:r>
    </w:p>
    <w:p w:rsidR="00D028EE" w:rsidRDefault="00D028EE" w:rsidP="00D028EE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</w:pPr>
      <w:r w:rsidRPr="00D028EE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Нижнекамского муниципального района Республики Татарстан </w:t>
      </w:r>
    </w:p>
    <w:p w:rsidR="009523D7" w:rsidRPr="00D028EE" w:rsidRDefault="009523D7" w:rsidP="00D028EE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D028EE" w:rsidRPr="00D028EE" w:rsidRDefault="00D028EE" w:rsidP="00D028EE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D028E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Муниципальное бюджетное дошкольное образовательное учреждение «Детский сад комбинированного вида с группами для тубинфицированных детей №75» Нижнекамского муниципального района Республики Татарстан направляет проект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28EE" w:rsidRPr="00D028EE" w:rsidRDefault="00D028EE" w:rsidP="00D028EE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D028EE" w:rsidRPr="00D028EE" w:rsidRDefault="00D028EE" w:rsidP="00D028EE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D028E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и обоснование по нему с приложением всех необходимых документов.</w:t>
      </w:r>
    </w:p>
    <w:p w:rsidR="00D028EE" w:rsidRPr="00D028EE" w:rsidRDefault="00D028EE" w:rsidP="00D028EE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D028E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Прошу в течение пяти рабочих дней направить в письменной форме мотивированное мнение по данному проекту</w:t>
      </w:r>
    </w:p>
    <w:p w:rsidR="00D028EE" w:rsidRPr="00D028EE" w:rsidRDefault="00D028EE" w:rsidP="00D028EE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D028E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Приложение на ____ листах.</w:t>
      </w:r>
    </w:p>
    <w:p w:rsidR="00D028EE" w:rsidRPr="00D028EE" w:rsidRDefault="00D028EE" w:rsidP="00D028EE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</w:pPr>
      <w:r w:rsidRPr="00D028EE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 xml:space="preserve">      </w:t>
      </w:r>
    </w:p>
    <w:p w:rsidR="00D028EE" w:rsidRPr="00D028EE" w:rsidRDefault="00D028EE" w:rsidP="00D028EE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028E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Заведующий МБДОУ №</w:t>
      </w:r>
      <w:r w:rsidR="009523D7" w:rsidRPr="00D028E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75:</w:t>
      </w:r>
      <w:r w:rsidRPr="00D028E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_____________ Л.Н. Эргерт</w:t>
      </w:r>
    </w:p>
    <w:p w:rsidR="00D028EE" w:rsidRPr="00D028EE" w:rsidRDefault="00D028EE" w:rsidP="00D028EE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028EE" w:rsidRPr="00D028EE" w:rsidRDefault="00D028EE" w:rsidP="00D028EE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028E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Один экземпляр получил(а) _______________ </w:t>
      </w:r>
      <w:r w:rsidR="009523D7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Ф.И.О. председателя родительского комитета</w:t>
      </w:r>
    </w:p>
    <w:p w:rsidR="00D028EE" w:rsidRPr="00D028EE" w:rsidRDefault="00D028EE" w:rsidP="00D028EE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028EE" w:rsidRPr="00D028EE" w:rsidRDefault="00D028EE" w:rsidP="00D028EE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028E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Дата: ________________</w:t>
      </w:r>
    </w:p>
    <w:p w:rsidR="00D028EE" w:rsidRPr="00D028EE" w:rsidRDefault="00D028EE" w:rsidP="00D028EE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523D7" w:rsidRDefault="009523D7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523D7" w:rsidSect="0031505E">
          <w:pgSz w:w="11906" w:h="16838"/>
          <w:pgMar w:top="851" w:right="567" w:bottom="284" w:left="1418" w:header="709" w:footer="709" w:gutter="0"/>
          <w:cols w:space="708"/>
          <w:docGrid w:linePitch="360"/>
        </w:sectPr>
      </w:pPr>
    </w:p>
    <w:p w:rsidR="009523D7" w:rsidRPr="009523D7" w:rsidRDefault="005E5E04" w:rsidP="009523D7">
      <w:pPr>
        <w:suppressAutoHyphens/>
        <w:spacing w:after="0" w:line="100" w:lineRule="atLeast"/>
        <w:jc w:val="right"/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  <w:lastRenderedPageBreak/>
        <w:t>Приложение 2</w:t>
      </w:r>
    </w:p>
    <w:p w:rsidR="009523D7" w:rsidRPr="00D028EE" w:rsidRDefault="009523D7" w:rsidP="009523D7">
      <w:pPr>
        <w:suppressAutoHyphens/>
        <w:spacing w:after="0" w:line="100" w:lineRule="atLeast"/>
        <w:jc w:val="right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№_____</w:t>
      </w:r>
      <w:r w:rsidRPr="00D028EE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от ___________</w:t>
      </w:r>
      <w:r w:rsidRPr="00D028EE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 г.</w:t>
      </w:r>
    </w:p>
    <w:p w:rsidR="009523D7" w:rsidRPr="00D028EE" w:rsidRDefault="009523D7" w:rsidP="009523D7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</w:p>
    <w:p w:rsidR="009523D7" w:rsidRPr="009523D7" w:rsidRDefault="009523D7" w:rsidP="009523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523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ВЫПИСКА ИЗ РЕШЕН</w:t>
      </w:r>
      <w:r w:rsidR="005E5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5E5E04" w:rsidRPr="005E5E04" w:rsidRDefault="009523D7" w:rsidP="009523D7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E5E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родительского комитета МБДОУ «Детский сад комбинированного вида с группами для тубинфицированных детей №75» Нижнекамского муниципальн</w:t>
      </w:r>
      <w:r w:rsidR="005E5E04" w:rsidRPr="005E5E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ого района Республики Татарстан</w:t>
      </w:r>
    </w:p>
    <w:p w:rsidR="009523D7" w:rsidRPr="009523D7" w:rsidRDefault="009523D7" w:rsidP="009523D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523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мотивированном мнении по вопросу принятия локального</w:t>
      </w:r>
      <w:r w:rsidR="005E5E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нормативного</w:t>
      </w:r>
      <w:r w:rsidRPr="009523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акта, затрагивающего права воспитанников</w:t>
      </w:r>
    </w:p>
    <w:p w:rsidR="009523D7" w:rsidRDefault="009523D7" w:rsidP="005E5E04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3D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Родительский комитет МБДОУ «Детский сад комбинированного вида с группами для тубинфицированных детей №75» Нижнекамского муниципального района Республики Татарстан рассмотрел полномочным составом Обращение заведующего МБДОУ «</w:t>
      </w:r>
      <w:r w:rsidRPr="009523D7">
        <w:rPr>
          <w:rFonts w:ascii="Times New Roman" w:eastAsia="Times New Roman" w:hAnsi="Times New Roman" w:cs="Times New Roman"/>
          <w:sz w:val="24"/>
          <w:szCs w:val="24"/>
        </w:rPr>
        <w:t>Детский сад комбинированного вида с группами для тубинфицированных детей №75</w:t>
      </w:r>
      <w:r w:rsidRPr="0095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Нижнекамского муниципального района Республики Татарстан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№____ от «____» ____________ 20_____</w:t>
      </w:r>
      <w:r w:rsidRPr="0095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  <w:r w:rsidRPr="009523D7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Pr="0095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проекту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1C714E" w:rsidRDefault="009523D7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9523D7" w:rsidRDefault="009523D7" w:rsidP="009523D7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3D7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</w:t>
      </w:r>
    </w:p>
    <w:p w:rsidR="005E5E04" w:rsidRPr="009523D7" w:rsidRDefault="005E5E04" w:rsidP="009523D7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23D7" w:rsidRPr="009523D7" w:rsidRDefault="009523D7" w:rsidP="009523D7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3D7">
        <w:rPr>
          <w:rFonts w:ascii="Times New Roman" w:hAnsi="Times New Roman" w:cs="Times New Roman"/>
          <w:sz w:val="24"/>
          <w:szCs w:val="24"/>
        </w:rPr>
        <w:t>обоснование к нему и документы, подтверждающие необходимость и законность</w:t>
      </w:r>
    </w:p>
    <w:p w:rsidR="009523D7" w:rsidRPr="009523D7" w:rsidRDefault="009523D7" w:rsidP="009523D7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3D7">
        <w:rPr>
          <w:rFonts w:ascii="Times New Roman" w:hAnsi="Times New Roman" w:cs="Times New Roman"/>
          <w:sz w:val="24"/>
          <w:szCs w:val="24"/>
        </w:rPr>
        <w:t>принятия нормативного акта. На заседании родительского комитета протокол</w:t>
      </w:r>
    </w:p>
    <w:p w:rsidR="009523D7" w:rsidRDefault="009523D7" w:rsidP="005E5E04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«____» ____________ 20_____</w:t>
      </w:r>
      <w:r w:rsidRPr="0095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  <w:r w:rsidRPr="009523D7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Pr="009523D7">
        <w:rPr>
          <w:rFonts w:ascii="Times New Roman" w:hAnsi="Times New Roman" w:cs="Times New Roman"/>
          <w:sz w:val="24"/>
          <w:szCs w:val="24"/>
        </w:rPr>
        <w:t>проверено соблюдение законодательства в сфере образования при подготовке</w:t>
      </w:r>
      <w:r w:rsidR="005E5E04">
        <w:rPr>
          <w:rFonts w:ascii="Times New Roman" w:hAnsi="Times New Roman" w:cs="Times New Roman"/>
          <w:sz w:val="24"/>
          <w:szCs w:val="24"/>
        </w:rPr>
        <w:t xml:space="preserve"> </w:t>
      </w:r>
      <w:r w:rsidRPr="009523D7">
        <w:rPr>
          <w:rFonts w:ascii="Times New Roman" w:hAnsi="Times New Roman" w:cs="Times New Roman"/>
          <w:sz w:val="24"/>
          <w:szCs w:val="24"/>
        </w:rPr>
        <w:t>проекта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  <w:r w:rsidR="005E5E04">
        <w:rPr>
          <w:rFonts w:ascii="Times New Roman" w:hAnsi="Times New Roman" w:cs="Times New Roman"/>
          <w:sz w:val="24"/>
          <w:szCs w:val="24"/>
        </w:rPr>
        <w:t>______________</w:t>
      </w:r>
    </w:p>
    <w:p w:rsidR="009523D7" w:rsidRPr="009523D7" w:rsidRDefault="009523D7" w:rsidP="009523D7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9523D7" w:rsidRDefault="009523D7" w:rsidP="009523D7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3D7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</w:t>
      </w:r>
    </w:p>
    <w:p w:rsidR="005E5E04" w:rsidRPr="009523D7" w:rsidRDefault="005E5E04" w:rsidP="009523D7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23D7" w:rsidRPr="009523D7" w:rsidRDefault="009523D7" w:rsidP="009523D7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3D7">
        <w:rPr>
          <w:rFonts w:ascii="Times New Roman" w:hAnsi="Times New Roman" w:cs="Times New Roman"/>
          <w:sz w:val="24"/>
          <w:szCs w:val="24"/>
        </w:rPr>
        <w:t>и утверждено следующее мотивированное мнение: МОТИВИРОВАННОЕ</w:t>
      </w:r>
    </w:p>
    <w:p w:rsidR="009523D7" w:rsidRPr="009523D7" w:rsidRDefault="009523D7" w:rsidP="003B550A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3D7">
        <w:rPr>
          <w:rFonts w:ascii="Times New Roman" w:hAnsi="Times New Roman" w:cs="Times New Roman"/>
          <w:sz w:val="24"/>
          <w:szCs w:val="24"/>
        </w:rPr>
        <w:t xml:space="preserve">МНЕНИЕ родительского комитета МБДОУ </w:t>
      </w:r>
      <w:r w:rsidR="005E5E04">
        <w:rPr>
          <w:rFonts w:ascii="Times New Roman" w:hAnsi="Times New Roman" w:cs="Times New Roman"/>
          <w:sz w:val="24"/>
          <w:szCs w:val="24"/>
        </w:rPr>
        <w:t>«</w:t>
      </w:r>
      <w:r w:rsidR="003B550A" w:rsidRPr="009523D7">
        <w:rPr>
          <w:rFonts w:ascii="Times New Roman" w:eastAsia="Times New Roman" w:hAnsi="Times New Roman" w:cs="Times New Roman"/>
          <w:sz w:val="24"/>
          <w:szCs w:val="24"/>
        </w:rPr>
        <w:t>Детский сад комбинированного вида с группами для тубинфицированных детей №75</w:t>
      </w:r>
      <w:r w:rsidRPr="009523D7">
        <w:rPr>
          <w:rFonts w:ascii="Times New Roman" w:hAnsi="Times New Roman" w:cs="Times New Roman"/>
          <w:sz w:val="24"/>
          <w:szCs w:val="24"/>
        </w:rPr>
        <w:t>» Нижнекамского муниципального района Республики Татарстан</w:t>
      </w:r>
    </w:p>
    <w:p w:rsidR="009523D7" w:rsidRDefault="009523D7" w:rsidP="009523D7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3D7">
        <w:rPr>
          <w:rFonts w:ascii="Times New Roman" w:hAnsi="Times New Roman" w:cs="Times New Roman"/>
          <w:sz w:val="24"/>
          <w:szCs w:val="24"/>
        </w:rPr>
        <w:t>по проекту</w:t>
      </w:r>
    </w:p>
    <w:p w:rsidR="003B550A" w:rsidRPr="009523D7" w:rsidRDefault="003B550A" w:rsidP="003B550A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3B550A" w:rsidRDefault="003B550A" w:rsidP="003B550A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550A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</w:t>
      </w:r>
    </w:p>
    <w:p w:rsidR="005E5E04" w:rsidRPr="003B550A" w:rsidRDefault="005E5E04" w:rsidP="003B550A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550A" w:rsidRPr="009523D7" w:rsidRDefault="003B550A" w:rsidP="003B550A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0A">
        <w:rPr>
          <w:rFonts w:ascii="Times New Roman" w:hAnsi="Times New Roman" w:cs="Times New Roman"/>
          <w:sz w:val="24"/>
          <w:szCs w:val="24"/>
        </w:rPr>
        <w:t>Проект соответствует (не соответствует) требованиям, установленным статьям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50A">
        <w:rPr>
          <w:rFonts w:ascii="Times New Roman" w:hAnsi="Times New Roman" w:cs="Times New Roman"/>
          <w:sz w:val="24"/>
          <w:szCs w:val="24"/>
        </w:rPr>
        <w:t>Федерального закона от 29.12.2012 г. № 273 «Об образовании 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50A">
        <w:rPr>
          <w:rFonts w:ascii="Times New Roman" w:hAnsi="Times New Roman" w:cs="Times New Roman"/>
          <w:sz w:val="24"/>
          <w:szCs w:val="24"/>
        </w:rPr>
        <w:t>Федерации» и иных нормативным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50A">
        <w:rPr>
          <w:rFonts w:ascii="Times New Roman" w:hAnsi="Times New Roman" w:cs="Times New Roman"/>
          <w:sz w:val="24"/>
          <w:szCs w:val="24"/>
        </w:rPr>
        <w:t>правовым актам</w:t>
      </w:r>
      <w:r w:rsidRPr="003B550A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____________________________________________________________________________________________________________________________________________________________________, </w:t>
      </w:r>
    </w:p>
    <w:p w:rsidR="003B550A" w:rsidRDefault="003B550A" w:rsidP="003B550A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0A">
        <w:rPr>
          <w:rFonts w:ascii="Times New Roman" w:hAnsi="Times New Roman" w:cs="Times New Roman"/>
          <w:sz w:val="24"/>
          <w:szCs w:val="24"/>
        </w:rPr>
        <w:t>регулирующих принятие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50A">
        <w:rPr>
          <w:rFonts w:ascii="Times New Roman" w:hAnsi="Times New Roman" w:cs="Times New Roman"/>
          <w:sz w:val="24"/>
          <w:szCs w:val="24"/>
        </w:rPr>
        <w:t>данного</w:t>
      </w:r>
      <w:r w:rsidR="005E5E04">
        <w:rPr>
          <w:rFonts w:ascii="Times New Roman" w:hAnsi="Times New Roman" w:cs="Times New Roman"/>
          <w:sz w:val="24"/>
          <w:szCs w:val="24"/>
        </w:rPr>
        <w:t xml:space="preserve"> </w:t>
      </w:r>
      <w:r w:rsidRPr="003B550A">
        <w:rPr>
          <w:rFonts w:ascii="Times New Roman" w:hAnsi="Times New Roman" w:cs="Times New Roman"/>
          <w:sz w:val="24"/>
          <w:szCs w:val="24"/>
        </w:rPr>
        <w:t>нормативного акта, и не ущемляет (ущемляет) права воспитанников. Иные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50A">
        <w:rPr>
          <w:rFonts w:ascii="Times New Roman" w:hAnsi="Times New Roman" w:cs="Times New Roman"/>
          <w:sz w:val="24"/>
          <w:szCs w:val="24"/>
        </w:rPr>
        <w:t>замечания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50A">
        <w:rPr>
          <w:rFonts w:ascii="Times New Roman" w:hAnsi="Times New Roman" w:cs="Times New Roman"/>
          <w:sz w:val="24"/>
          <w:szCs w:val="24"/>
        </w:rPr>
        <w:t>дополнения к проекту по содержанию, срокам введения, предлагаемых изменениях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50A">
        <w:rPr>
          <w:rFonts w:ascii="Times New Roman" w:hAnsi="Times New Roman" w:cs="Times New Roman"/>
          <w:sz w:val="24"/>
          <w:szCs w:val="24"/>
        </w:rPr>
        <w:t>т.д.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</w:p>
    <w:p w:rsidR="003B550A" w:rsidRDefault="003B550A" w:rsidP="003B550A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5E5E04" w:rsidRDefault="005E5E04" w:rsidP="003B550A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50A" w:rsidRDefault="003B550A" w:rsidP="003B550A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0A">
        <w:rPr>
          <w:rFonts w:ascii="Times New Roman" w:hAnsi="Times New Roman" w:cs="Times New Roman"/>
          <w:sz w:val="24"/>
          <w:szCs w:val="24"/>
        </w:rPr>
        <w:t xml:space="preserve">На основании изложенного считаем возможным (не возможным) </w:t>
      </w:r>
    </w:p>
    <w:p w:rsidR="003B550A" w:rsidRPr="009523D7" w:rsidRDefault="003B550A" w:rsidP="003B550A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3B550A" w:rsidRPr="003B550A" w:rsidRDefault="003B550A" w:rsidP="003B550A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550A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</w:t>
      </w:r>
    </w:p>
    <w:p w:rsidR="003B550A" w:rsidRPr="003B550A" w:rsidRDefault="003B550A" w:rsidP="003B55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550A" w:rsidRPr="003B550A" w:rsidRDefault="003B550A" w:rsidP="003B55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50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родительского комитета МБДОУ «</w:t>
      </w:r>
      <w:r w:rsidRPr="003B550A">
        <w:rPr>
          <w:rFonts w:ascii="Times New Roman" w:eastAsia="Times New Roman" w:hAnsi="Times New Roman" w:cs="Times New Roman"/>
          <w:sz w:val="24"/>
          <w:szCs w:val="24"/>
        </w:rPr>
        <w:t>Детский сад комбинированного вида с группами для тубинфицированных детей №75</w:t>
      </w:r>
      <w:r w:rsidRPr="003B550A">
        <w:rPr>
          <w:rFonts w:ascii="Times New Roman" w:eastAsia="Times New Roman" w:hAnsi="Times New Roman" w:cs="Times New Roman"/>
          <w:color w:val="000000"/>
          <w:sz w:val="24"/>
          <w:szCs w:val="24"/>
        </w:rPr>
        <w:t>» НМР РТ 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_______________ /</w:t>
      </w:r>
    </w:p>
    <w:p w:rsidR="003B550A" w:rsidRPr="003B550A" w:rsidRDefault="003B550A" w:rsidP="003B55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550A" w:rsidRPr="003B550A" w:rsidRDefault="003B550A" w:rsidP="003B55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B55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Мотивированное мнение родительского комитета </w:t>
      </w:r>
      <w:r w:rsidRPr="003B550A">
        <w:rPr>
          <w:rFonts w:ascii="Times New Roman" w:eastAsia="Times New Roman" w:hAnsi="Times New Roman" w:cs="Times New Roman"/>
          <w:sz w:val="24"/>
          <w:szCs w:val="24"/>
        </w:rPr>
        <w:t>МБДОУ «Детский сад комбинированного вида с группами для тубинфицированных детей №75» НМР РТ</w:t>
      </w:r>
      <w:r w:rsidRPr="003B55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«__» ____________ 20___</w:t>
      </w:r>
      <w:r w:rsidRPr="0095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 w:rsidRPr="003B55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получил(а) 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_______________ / «____» ____________ 20_____</w:t>
      </w:r>
      <w:r w:rsidRPr="0095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</w:p>
    <w:p w:rsidR="001C71D7" w:rsidRDefault="001C71D7" w:rsidP="003B550A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C71D7" w:rsidSect="0031505E">
          <w:pgSz w:w="11906" w:h="16838"/>
          <w:pgMar w:top="851" w:right="567" w:bottom="284" w:left="1418" w:header="709" w:footer="709" w:gutter="0"/>
          <w:cols w:space="708"/>
          <w:docGrid w:linePitch="360"/>
        </w:sectPr>
      </w:pPr>
    </w:p>
    <w:p w:rsidR="003B550A" w:rsidRPr="003B550A" w:rsidRDefault="001C71D7" w:rsidP="003B550A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-500380</wp:posOffset>
            </wp:positionH>
            <wp:positionV relativeFrom="margin">
              <wp:posOffset>-159385</wp:posOffset>
            </wp:positionV>
            <wp:extent cx="6953885" cy="9563100"/>
            <wp:effectExtent l="0" t="0" r="0" b="0"/>
            <wp:wrapSquare wrapText="bothSides"/>
            <wp:docPr id="2" name="Рисунок 2" descr="C:\Users\User\Pictures\2021-09-08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9-08\Image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956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B550A" w:rsidRPr="003B550A" w:rsidSect="0031505E">
      <w:pgSz w:w="11906" w:h="16838"/>
      <w:pgMar w:top="851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372" w:rsidRDefault="005C5372" w:rsidP="006F235F">
      <w:pPr>
        <w:spacing w:after="0" w:line="240" w:lineRule="auto"/>
      </w:pPr>
      <w:r>
        <w:separator/>
      </w:r>
    </w:p>
  </w:endnote>
  <w:endnote w:type="continuationSeparator" w:id="0">
    <w:p w:rsidR="005C5372" w:rsidRDefault="005C5372" w:rsidP="006F2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3765008"/>
      <w:docPartObj>
        <w:docPartGallery w:val="Page Numbers (Bottom of Page)"/>
        <w:docPartUnique/>
      </w:docPartObj>
    </w:sdtPr>
    <w:sdtEndPr/>
    <w:sdtContent>
      <w:p w:rsidR="006F235F" w:rsidRDefault="00D93952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75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F235F" w:rsidRDefault="006F235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372" w:rsidRDefault="005C5372" w:rsidP="006F235F">
      <w:pPr>
        <w:spacing w:after="0" w:line="240" w:lineRule="auto"/>
      </w:pPr>
      <w:r>
        <w:separator/>
      </w:r>
    </w:p>
  </w:footnote>
  <w:footnote w:type="continuationSeparator" w:id="0">
    <w:p w:rsidR="005C5372" w:rsidRDefault="005C5372" w:rsidP="006F23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0598"/>
    <w:rsid w:val="00004F80"/>
    <w:rsid w:val="000F5820"/>
    <w:rsid w:val="001C714E"/>
    <w:rsid w:val="001C71D7"/>
    <w:rsid w:val="001E527C"/>
    <w:rsid w:val="002C0492"/>
    <w:rsid w:val="003919EC"/>
    <w:rsid w:val="003B550A"/>
    <w:rsid w:val="004121CA"/>
    <w:rsid w:val="004907C2"/>
    <w:rsid w:val="004A3345"/>
    <w:rsid w:val="005775B3"/>
    <w:rsid w:val="005C5372"/>
    <w:rsid w:val="005E5E04"/>
    <w:rsid w:val="006005E5"/>
    <w:rsid w:val="006F235F"/>
    <w:rsid w:val="007C53F2"/>
    <w:rsid w:val="00870598"/>
    <w:rsid w:val="00904791"/>
    <w:rsid w:val="009523D7"/>
    <w:rsid w:val="00964A83"/>
    <w:rsid w:val="00974844"/>
    <w:rsid w:val="009D3C4C"/>
    <w:rsid w:val="00C41348"/>
    <w:rsid w:val="00C616CC"/>
    <w:rsid w:val="00C838A1"/>
    <w:rsid w:val="00CB5D4C"/>
    <w:rsid w:val="00D028EE"/>
    <w:rsid w:val="00D93952"/>
    <w:rsid w:val="00DD30F1"/>
    <w:rsid w:val="00DE66B3"/>
    <w:rsid w:val="00E246D1"/>
    <w:rsid w:val="00E518AF"/>
    <w:rsid w:val="00E608C1"/>
    <w:rsid w:val="00F14DAC"/>
    <w:rsid w:val="00F221A8"/>
    <w:rsid w:val="00F8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BCB792-88ED-437E-ABED-5CFAFCF16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820"/>
  </w:style>
  <w:style w:type="paragraph" w:styleId="1">
    <w:name w:val="heading 1"/>
    <w:basedOn w:val="a"/>
    <w:link w:val="10"/>
    <w:uiPriority w:val="9"/>
    <w:qFormat/>
    <w:rsid w:val="008705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05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870598"/>
  </w:style>
  <w:style w:type="paragraph" w:styleId="a3">
    <w:name w:val="List Paragraph"/>
    <w:basedOn w:val="a"/>
    <w:uiPriority w:val="34"/>
    <w:qFormat/>
    <w:rsid w:val="00870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870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6F2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F235F"/>
  </w:style>
  <w:style w:type="paragraph" w:styleId="a6">
    <w:name w:val="footer"/>
    <w:basedOn w:val="a"/>
    <w:link w:val="a7"/>
    <w:uiPriority w:val="99"/>
    <w:unhideWhenUsed/>
    <w:rsid w:val="006F2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235F"/>
  </w:style>
  <w:style w:type="paragraph" w:styleId="a8">
    <w:name w:val="Balloon Text"/>
    <w:basedOn w:val="a"/>
    <w:link w:val="a9"/>
    <w:uiPriority w:val="99"/>
    <w:semiHidden/>
    <w:unhideWhenUsed/>
    <w:rsid w:val="00DD3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D30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8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7C52F-82F5-4D5C-AC8B-DACDB32E2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8</Pages>
  <Words>1772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2021-08-27T12:08:00Z</cp:lastPrinted>
  <dcterms:created xsi:type="dcterms:W3CDTF">2020-06-26T13:49:00Z</dcterms:created>
  <dcterms:modified xsi:type="dcterms:W3CDTF">2021-09-09T13:48:00Z</dcterms:modified>
</cp:coreProperties>
</file>