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0DC" w:rsidRDefault="000D70DC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-671945</wp:posOffset>
            </wp:positionH>
            <wp:positionV relativeFrom="paragraph">
              <wp:posOffset>-676595</wp:posOffset>
            </wp:positionV>
            <wp:extent cx="7136175" cy="10209600"/>
            <wp:effectExtent l="19050" t="0" r="7575" b="0"/>
            <wp:wrapNone/>
            <wp:docPr id="1" name="Рисунок 1" descr="D:\Documents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783" cy="10211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70DC" w:rsidRDefault="000D70DC"/>
    <w:p w:rsidR="000D70DC" w:rsidRDefault="000D70DC"/>
    <w:p w:rsidR="000D70DC" w:rsidRDefault="000D70DC"/>
    <w:p w:rsidR="000D70DC" w:rsidRDefault="000D70DC"/>
    <w:p w:rsidR="000D70DC" w:rsidRDefault="000D70DC"/>
    <w:p w:rsidR="000D70DC" w:rsidRDefault="000D70DC"/>
    <w:p w:rsidR="000D70DC" w:rsidRDefault="000D70DC"/>
    <w:p w:rsidR="000D70DC" w:rsidRDefault="000D70DC"/>
    <w:p w:rsidR="000D70DC" w:rsidRDefault="000D70DC"/>
    <w:p w:rsidR="000D70DC" w:rsidRDefault="000D70DC"/>
    <w:p w:rsidR="000D70DC" w:rsidRDefault="000D70DC"/>
    <w:p w:rsidR="000D70DC" w:rsidRDefault="000D70DC"/>
    <w:p w:rsidR="000D70DC" w:rsidRDefault="000D70DC"/>
    <w:p w:rsidR="000D70DC" w:rsidRDefault="000D70DC"/>
    <w:p w:rsidR="000D70DC" w:rsidRDefault="000D70DC"/>
    <w:p w:rsidR="000D70DC" w:rsidRDefault="000D70DC"/>
    <w:p w:rsidR="000D70DC" w:rsidRDefault="000D70DC"/>
    <w:p w:rsidR="000D70DC" w:rsidRDefault="000D70DC"/>
    <w:p w:rsidR="000D70DC" w:rsidRDefault="000D70DC"/>
    <w:p w:rsidR="000D70DC" w:rsidRDefault="000D70DC"/>
    <w:p w:rsidR="000D70DC" w:rsidRDefault="000D70DC"/>
    <w:p w:rsidR="000D70DC" w:rsidRDefault="000D70DC"/>
    <w:p w:rsidR="000D70DC" w:rsidRDefault="000D70DC"/>
    <w:p w:rsidR="000D70DC" w:rsidRDefault="000D70DC"/>
    <w:p w:rsidR="000D70DC" w:rsidRDefault="000D70DC"/>
    <w:p w:rsidR="000D70DC" w:rsidRDefault="000D70DC"/>
    <w:p w:rsidR="000D70DC" w:rsidRPr="00DC6912" w:rsidRDefault="000D70DC" w:rsidP="000D70DC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1.Пояснительная записка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i/>
          <w:sz w:val="28"/>
          <w:szCs w:val="28"/>
        </w:rPr>
        <w:t>1.1 Направленность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Предлагаемый план имеет художественно-эстетическую направленность, которая является важным направлением в развитии и воспитании. Являясь наиболее доступным для детей, прикладное творчество обладает необходимой эмоциональностью, привлекательностью, эффективностью. План предполагает развитие у детей художественного вкуса и творческих способностей.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Предназначен для работы с детьми 3-4 лет.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i/>
          <w:sz w:val="28"/>
          <w:szCs w:val="28"/>
        </w:rPr>
        <w:t>1.2Актуальность и новизна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В настоящее время искусство работы с бумагой в детском творчестве не потеряло своей актуальности. Работа с бумагой открывает возможности развития у детей творческих способностей, фантазии и воображения. А также имеет огромное значение для мелкой моторики. Развитие мелкой моторики детей дошкольного возраста - одна из актуальных проблем, так как слабость и неловкость движения пальцев и кистей рук являются факторами, затрудняющими овладение простейшими, необходимыми в жизни умениями и навыками самообслуживания. Кроме того, развитие руки находится в тесной связи с развитием речи и мышления ребенка. Уровень развития мелкой моторики - один из показателей готовности к школьному обучению. Обычно ребенок, имеющий высокий уровень развития мелкой моторики, умеет логически рассуждать, у него развиты память, внимание, связная речь.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Данное направление в работе с детьми я выбрала потому, что считаю его актуальным, важным и необходимым, так как по наблюдениям за детьми отмечаются невысокие показатели умений детей и развития мелкой моторики рук.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  <w:u w:val="single"/>
        </w:rPr>
        <w:t>Новизна данного плана</w:t>
      </w:r>
      <w:r w:rsidRPr="00DC6912">
        <w:rPr>
          <w:rFonts w:ascii="Times New Roman" w:eastAsia="Times New Roman" w:hAnsi="Times New Roman" w:cs="Times New Roman"/>
          <w:sz w:val="28"/>
          <w:szCs w:val="28"/>
        </w:rPr>
        <w:t xml:space="preserve"> заключается в рассматривании аппликации как одна из форм наиболее раннего начала подготовки воспитанников к обучению в школе.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i/>
          <w:sz w:val="28"/>
          <w:szCs w:val="28"/>
        </w:rPr>
        <w:t>1.3 Цель и задачи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  <w:u w:val="single"/>
        </w:rPr>
        <w:t>Цель:</w:t>
      </w:r>
      <w:r w:rsidRPr="00DC6912">
        <w:rPr>
          <w:rFonts w:ascii="Times New Roman" w:eastAsia="Times New Roman" w:hAnsi="Times New Roman" w:cs="Times New Roman"/>
          <w:sz w:val="28"/>
          <w:szCs w:val="28"/>
        </w:rPr>
        <w:t> развитие 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ворческой активности </w:t>
      </w:r>
      <w:r w:rsidRPr="00DC6912">
        <w:rPr>
          <w:rFonts w:ascii="Times New Roman" w:eastAsia="Times New Roman" w:hAnsi="Times New Roman" w:cs="Times New Roman"/>
          <w:sz w:val="28"/>
          <w:szCs w:val="28"/>
        </w:rPr>
        <w:t>в процессе использования техники работы с бумагой.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C6912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Задачи: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C6912">
        <w:rPr>
          <w:rFonts w:ascii="Times New Roman" w:eastAsia="Times New Roman" w:hAnsi="Times New Roman" w:cs="Times New Roman"/>
          <w:sz w:val="28"/>
          <w:szCs w:val="28"/>
        </w:rPr>
        <w:t>Учить новым приемам в работе с бумагой (обрывание, скатывание в комок,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объемная аппликация</w:t>
      </w:r>
      <w:r w:rsidRPr="00DC6912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C6912">
        <w:rPr>
          <w:rFonts w:ascii="Times New Roman" w:eastAsia="Times New Roman" w:hAnsi="Times New Roman" w:cs="Times New Roman"/>
          <w:sz w:val="28"/>
          <w:szCs w:val="28"/>
        </w:rPr>
        <w:t>Обогащать сенсорные впечатления (на уровне ощущений ребенок познает фактуру, плотность, цвет бумаги).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C6912">
        <w:rPr>
          <w:rFonts w:ascii="Times New Roman" w:eastAsia="Times New Roman" w:hAnsi="Times New Roman" w:cs="Times New Roman"/>
          <w:sz w:val="28"/>
          <w:szCs w:val="28"/>
        </w:rPr>
        <w:t>Укреплять здоровье детей через развитие мелкой моторики рук при работе с бумагой.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C6912">
        <w:rPr>
          <w:rFonts w:ascii="Times New Roman" w:eastAsia="Times New Roman" w:hAnsi="Times New Roman" w:cs="Times New Roman"/>
          <w:sz w:val="28"/>
          <w:szCs w:val="28"/>
        </w:rPr>
        <w:t>Развивать память и речь (расширение активного и пассивного словаря детей).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C6912">
        <w:rPr>
          <w:rFonts w:ascii="Times New Roman" w:eastAsia="Times New Roman" w:hAnsi="Times New Roman" w:cs="Times New Roman"/>
          <w:sz w:val="28"/>
          <w:szCs w:val="28"/>
        </w:rPr>
        <w:t>Развивать умение общаться, договариваться между собой, действовать вместе, дожидаться своей очереди, радоваться общему результату.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C6912">
        <w:rPr>
          <w:rFonts w:ascii="Times New Roman" w:eastAsia="Times New Roman" w:hAnsi="Times New Roman" w:cs="Times New Roman"/>
          <w:sz w:val="28"/>
          <w:szCs w:val="28"/>
        </w:rPr>
        <w:t>Развивать мелкую моторику, координацию движения рук, глазомер.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C6912">
        <w:rPr>
          <w:rFonts w:ascii="Times New Roman" w:eastAsia="Times New Roman" w:hAnsi="Times New Roman" w:cs="Times New Roman"/>
          <w:sz w:val="28"/>
          <w:szCs w:val="28"/>
        </w:rPr>
        <w:t>Воспитывать аккуратность, усидчивость, самостоятельность.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i/>
          <w:sz w:val="28"/>
          <w:szCs w:val="28"/>
        </w:rPr>
        <w:t>1.4 Принципы, в соответствии с которыми строится работа кружка: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-Принцип систематичности - непрерывность, планомерность всего курса занятий.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 xml:space="preserve">-Принцип постепенности - использование правил: “от </w:t>
      </w:r>
      <w:proofErr w:type="gramStart"/>
      <w:r w:rsidRPr="00DC6912">
        <w:rPr>
          <w:rFonts w:ascii="Times New Roman" w:eastAsia="Times New Roman" w:hAnsi="Times New Roman" w:cs="Times New Roman"/>
          <w:sz w:val="28"/>
          <w:szCs w:val="28"/>
        </w:rPr>
        <w:t>известного</w:t>
      </w:r>
      <w:proofErr w:type="gramEnd"/>
      <w:r w:rsidRPr="00DC6912">
        <w:rPr>
          <w:rFonts w:ascii="Times New Roman" w:eastAsia="Times New Roman" w:hAnsi="Times New Roman" w:cs="Times New Roman"/>
          <w:sz w:val="28"/>
          <w:szCs w:val="28"/>
        </w:rPr>
        <w:t xml:space="preserve"> к неизвестному”, “от простого к сложному”.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-Принцип индивидуальности - при работе учитывать физиологическую и психологическую стороны развития каждого ребенка.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-Принцип доступности - материал должен быть легким, гарантирующим свободу в учении и одновременно трудным, чтобы стимулировать мобилизацию сил детей. Умелое соблюдение принципа доступности - залог оздоровительного эффекта.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-Принцип чередования нагрузки - предупреждение утомления детей, чередование нагрузки и отдыха.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-Принцип зрительной наглядности - демонстрация действий с материалом (бумагой, салфетками и др.).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lastRenderedPageBreak/>
        <w:t>-Принцип предоставления выбора (материалов, способов выполнения и др.).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i/>
          <w:sz w:val="28"/>
          <w:szCs w:val="28"/>
        </w:rPr>
        <w:t>1.5 Этапы реализации.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Сроки р</w:t>
      </w:r>
      <w:r>
        <w:rPr>
          <w:rFonts w:ascii="Times New Roman" w:eastAsia="Times New Roman" w:hAnsi="Times New Roman" w:cs="Times New Roman"/>
          <w:sz w:val="28"/>
          <w:szCs w:val="28"/>
        </w:rPr>
        <w:t>еализации - 1 год, сентябрь 202</w:t>
      </w:r>
      <w:r w:rsidRPr="0003000F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- май 202</w:t>
      </w:r>
      <w:r w:rsidRPr="0003000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C6912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1 этап - Диагностический(1, 2 недели сентября).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2 этап - Подготовительный (3, 4 недели сентября).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 xml:space="preserve">3 этап - Основной </w:t>
      </w:r>
      <w:proofErr w:type="gramStart"/>
      <w:r w:rsidRPr="00DC6912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DC6912">
        <w:rPr>
          <w:rFonts w:ascii="Times New Roman" w:eastAsia="Times New Roman" w:hAnsi="Times New Roman" w:cs="Times New Roman"/>
          <w:sz w:val="28"/>
          <w:szCs w:val="28"/>
        </w:rPr>
        <w:t>Октябрь - 1,2 неделя мая).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4 этап - Заключительный (3,4 неделя мая) - подведение итогов, планирование на следующий год.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i/>
          <w:sz w:val="28"/>
          <w:szCs w:val="28"/>
        </w:rPr>
        <w:t>1.6 Организация работы кружка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Занятия проводятся 1 раз в неделю - во вторую половину дня.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За год - 28 занятий. Длительность 15-20 минут.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i/>
          <w:sz w:val="28"/>
          <w:szCs w:val="28"/>
        </w:rPr>
        <w:t>1.7 Формы и методы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Основные методы, которые используются в работе - это стимуляция и мотивация деятельности и организационно- практические методы.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 w:rsidRPr="00DC6912">
        <w:rPr>
          <w:rFonts w:ascii="Times New Roman" w:eastAsia="Times New Roman" w:hAnsi="Times New Roman" w:cs="Times New Roman"/>
          <w:sz w:val="28"/>
          <w:szCs w:val="28"/>
        </w:rPr>
        <w:t>Наглядные</w:t>
      </w:r>
      <w:proofErr w:type="gramEnd"/>
      <w:r w:rsidRPr="00DC6912">
        <w:rPr>
          <w:rFonts w:ascii="Times New Roman" w:eastAsia="Times New Roman" w:hAnsi="Times New Roman" w:cs="Times New Roman"/>
          <w:sz w:val="28"/>
          <w:szCs w:val="28"/>
        </w:rPr>
        <w:t xml:space="preserve"> (показ педагога, пример, помощь).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 w:rsidRPr="00DC6912">
        <w:rPr>
          <w:rFonts w:ascii="Times New Roman" w:eastAsia="Times New Roman" w:hAnsi="Times New Roman" w:cs="Times New Roman"/>
          <w:sz w:val="28"/>
          <w:szCs w:val="28"/>
        </w:rPr>
        <w:t>Словесные</w:t>
      </w:r>
      <w:proofErr w:type="gramEnd"/>
      <w:r w:rsidRPr="00DC6912">
        <w:rPr>
          <w:rFonts w:ascii="Times New Roman" w:eastAsia="Times New Roman" w:hAnsi="Times New Roman" w:cs="Times New Roman"/>
          <w:sz w:val="28"/>
          <w:szCs w:val="28"/>
        </w:rPr>
        <w:t xml:space="preserve"> (объяснение, описание, поощрение, убеждение, использование стихов и поговорок).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3.Практические (самостоятельное и совместное выполнение поделки)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i/>
          <w:sz w:val="28"/>
          <w:szCs w:val="28"/>
        </w:rPr>
        <w:t>1.8 Условия реализации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На занятия зачисляются 8-10 детей младшего дошкольного возраста.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занятий имеются 2-3 детских столов, 8-10 детских стульев (высота мебели подбирается в соответствии с </w:t>
      </w:r>
      <w:proofErr w:type="spellStart"/>
      <w:r w:rsidRPr="00DC6912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DC6912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i/>
          <w:sz w:val="28"/>
          <w:szCs w:val="28"/>
        </w:rPr>
        <w:t>1.9 Работа с родителями: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-установить партнерские отношения с семьей каждого воспитанника;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-объединить усилия для развития у детей художественного творчества;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lastRenderedPageBreak/>
        <w:t>-создать атмосферу взаимопонимания, общности интересов, эмоциональной взаимной поддержки;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-активизировать и обогащать воспитательные умения родителей;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-поддерживать их уверенность в собственных педагогических возможностях.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Занятия кружка посещают воспитанники с письменного согласия родителей (законных представителей). Родители (законные представители) ознакомлены с планом кружка.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Планируются мероприятия: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- Индивидуальные беседы о творческих достижениях детей.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- Консультации по развитию творческих способностей детей посредством аппликации.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-Выставки детских работ для родителей.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Родители по договорённости с педагогом могут посетить занятия кружка. В конце учебного года родителям будет представлен отчёт на родительском собрании, стендовый доклад по итогам деятельности кружка.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i/>
          <w:sz w:val="28"/>
          <w:szCs w:val="28"/>
        </w:rPr>
        <w:t>1.10 Формы подведения итогов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C6912">
        <w:rPr>
          <w:rFonts w:ascii="Times New Roman" w:eastAsia="Times New Roman" w:hAnsi="Times New Roman" w:cs="Times New Roman"/>
          <w:sz w:val="28"/>
          <w:szCs w:val="28"/>
          <w:u w:val="single"/>
        </w:rPr>
        <w:t>Предполагаемый результат: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Решение задач данной программы поможет детям согласовать свои усилия и действия, передать образ предмета, явления окружающего мира. Освоить навыки работы с клеем, и самое главное, развить мелкую моторику пальцев рук, воображение, самостоятельность. Проявить творческую активность детей и развить уверенность в себе.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C6912">
        <w:rPr>
          <w:rFonts w:ascii="Times New Roman" w:eastAsia="Times New Roman" w:hAnsi="Times New Roman" w:cs="Times New Roman"/>
          <w:sz w:val="28"/>
          <w:szCs w:val="28"/>
          <w:u w:val="single"/>
        </w:rPr>
        <w:t>Итоги реализации программы: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sz w:val="28"/>
          <w:szCs w:val="28"/>
        </w:rPr>
        <w:t>Мониторинг проводится в начале и конце учебного года. Использование лучших работ в оформлении интерьера групп, ДОУ, организация выставок детских работ, участие детей в творческих конкурсах, отчет для родителей в форме презентации.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1.11 Реализация работы кружка обеспечена демонстрационным и раздаточным материалом:</w:t>
      </w:r>
    </w:p>
    <w:p w:rsidR="000D70DC" w:rsidRPr="00DC6912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C6912">
        <w:rPr>
          <w:rFonts w:ascii="Times New Roman" w:eastAsia="Times New Roman" w:hAnsi="Times New Roman" w:cs="Times New Roman"/>
          <w:sz w:val="28"/>
          <w:szCs w:val="28"/>
        </w:rPr>
        <w:t>иллюстрации, картины, раздаточный материал, демонстрационные (макеты, муляжи, модели), клей, клеевые кисти, матерчатые салфетки, клеенки, бумага разной текстуры и размера.</w:t>
      </w:r>
      <w:proofErr w:type="gramEnd"/>
    </w:p>
    <w:p w:rsidR="000D70DC" w:rsidRPr="00DC6912" w:rsidRDefault="000D70DC" w:rsidP="000D70DC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C6912">
        <w:rPr>
          <w:rFonts w:ascii="Times New Roman" w:eastAsia="Times New Roman" w:hAnsi="Times New Roman" w:cs="Times New Roman"/>
          <w:b/>
          <w:sz w:val="28"/>
          <w:szCs w:val="28"/>
        </w:rPr>
        <w:t>2.Содержание кружковой работы</w:t>
      </w:r>
    </w:p>
    <w:p w:rsidR="000D70DC" w:rsidRPr="000D70DC" w:rsidRDefault="000D70DC" w:rsidP="000D70D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</w:t>
      </w:r>
      <w:proofErr w:type="gramStart"/>
      <w:r w:rsidRPr="00DC6912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DC6912">
        <w:rPr>
          <w:rFonts w:ascii="Times New Roman" w:eastAsia="Times New Roman" w:hAnsi="Times New Roman" w:cs="Times New Roman"/>
          <w:sz w:val="28"/>
          <w:szCs w:val="28"/>
        </w:rPr>
        <w:t>алендарно - тематический план обр</w:t>
      </w:r>
      <w:r>
        <w:rPr>
          <w:rFonts w:ascii="Times New Roman" w:eastAsia="Times New Roman" w:hAnsi="Times New Roman" w:cs="Times New Roman"/>
          <w:sz w:val="28"/>
          <w:szCs w:val="28"/>
        </w:rPr>
        <w:t>азовательных мероприятий на 202</w:t>
      </w:r>
      <w:r w:rsidRPr="0003000F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-202</w:t>
      </w:r>
      <w:r w:rsidRPr="0003000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C6912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70DC" w:rsidRDefault="000D70DC" w:rsidP="000D70DC">
      <w:pPr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C7111E">
        <w:rPr>
          <w:rFonts w:ascii="Times New Roman" w:hAnsi="Times New Roman" w:cs="Times New Roman"/>
          <w:bCs/>
          <w:i/>
          <w:sz w:val="28"/>
          <w:szCs w:val="28"/>
        </w:rPr>
        <w:t xml:space="preserve">Содержание занятий </w:t>
      </w:r>
    </w:p>
    <w:p w:rsidR="000D70DC" w:rsidRPr="00A00B18" w:rsidRDefault="000D70DC" w:rsidP="000D70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СЕНТЯБРЬ</w:t>
      </w:r>
    </w:p>
    <w:tbl>
      <w:tblPr>
        <w:tblStyle w:val="a4"/>
        <w:tblpPr w:leftFromText="180" w:rightFromText="180" w:vertAnchor="text" w:horzAnchor="margin" w:tblpXSpec="center" w:tblpY="78"/>
        <w:tblW w:w="10314" w:type="dxa"/>
        <w:tblLayout w:type="fixed"/>
        <w:tblLook w:val="0000"/>
      </w:tblPr>
      <w:tblGrid>
        <w:gridCol w:w="534"/>
        <w:gridCol w:w="850"/>
        <w:gridCol w:w="1701"/>
        <w:gridCol w:w="2835"/>
        <w:gridCol w:w="4394"/>
      </w:tblGrid>
      <w:tr w:rsidR="000D70DC" w:rsidRPr="006671C2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850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</w:p>
        </w:tc>
        <w:tc>
          <w:tcPr>
            <w:tcW w:w="1701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835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439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5BA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Оборудование</w:t>
            </w:r>
          </w:p>
        </w:tc>
      </w:tr>
      <w:tr w:rsidR="000D70DC" w:rsidRPr="006671C2" w:rsidTr="00EE5B94">
        <w:trPr>
          <w:trHeight w:val="586"/>
        </w:trPr>
        <w:tc>
          <w:tcPr>
            <w:tcW w:w="534" w:type="dxa"/>
          </w:tcPr>
          <w:p w:rsidR="000D70DC" w:rsidRPr="00284EF2" w:rsidRDefault="000D70DC" w:rsidP="00EE5B9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0D70DC" w:rsidRPr="00284EF2" w:rsidRDefault="000D70DC" w:rsidP="00EE5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D70DC" w:rsidRPr="00BA7234" w:rsidRDefault="000D70DC" w:rsidP="00EE5B94">
            <w:pPr>
              <w:rPr>
                <w:b/>
                <w:sz w:val="24"/>
                <w:szCs w:val="24"/>
              </w:rPr>
            </w:pPr>
            <w:r w:rsidRPr="00BA7234">
              <w:rPr>
                <w:rStyle w:val="fontstyle01"/>
                <w:b w:val="0"/>
                <w:sz w:val="24"/>
                <w:szCs w:val="24"/>
              </w:rPr>
              <w:t xml:space="preserve">«Знакомство </w:t>
            </w:r>
            <w:proofErr w:type="spellStart"/>
            <w:r w:rsidRPr="00BA7234">
              <w:rPr>
                <w:rStyle w:val="fontstyle01"/>
                <w:b w:val="0"/>
                <w:sz w:val="24"/>
                <w:szCs w:val="24"/>
              </w:rPr>
              <w:t>саппликацией</w:t>
            </w:r>
            <w:proofErr w:type="spellEnd"/>
            <w:r w:rsidRPr="00BA7234">
              <w:rPr>
                <w:rStyle w:val="fontstyle01"/>
                <w:b w:val="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0D70DC" w:rsidRPr="00BA7234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234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Познакомить детей с материалами </w:t>
            </w:r>
            <w:proofErr w:type="spellStart"/>
            <w:r w:rsidRPr="00BA7234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длявыполнения</w:t>
            </w:r>
            <w:proofErr w:type="spellEnd"/>
            <w:r w:rsidRPr="00BA7234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аппликации. Учить </w:t>
            </w:r>
            <w:proofErr w:type="spellStart"/>
            <w:r w:rsidRPr="00BA7234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детейправильно</w:t>
            </w:r>
            <w:proofErr w:type="spellEnd"/>
            <w:r w:rsidRPr="00BA7234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пользоваться кистью, </w:t>
            </w:r>
            <w:proofErr w:type="spellStart"/>
            <w:r w:rsidRPr="00BA7234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клеем</w:t>
            </w:r>
            <w:proofErr w:type="gramStart"/>
            <w:r w:rsidRPr="00BA7234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,т</w:t>
            </w:r>
            <w:proofErr w:type="gramEnd"/>
            <w:r w:rsidRPr="00BA7234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ряпочкой</w:t>
            </w:r>
            <w:proofErr w:type="spellEnd"/>
            <w:r w:rsidRPr="00BA7234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. Вызвать у детей интерес </w:t>
            </w:r>
            <w:proofErr w:type="spellStart"/>
            <w:r w:rsidRPr="00BA7234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кданному</w:t>
            </w:r>
            <w:proofErr w:type="spellEnd"/>
            <w:r w:rsidRPr="00BA7234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виду </w:t>
            </w:r>
            <w:proofErr w:type="spellStart"/>
            <w:r w:rsidRPr="00BA7234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продуктивнойдеятельности</w:t>
            </w:r>
            <w:proofErr w:type="spellEnd"/>
          </w:p>
        </w:tc>
        <w:tc>
          <w:tcPr>
            <w:tcW w:w="4394" w:type="dxa"/>
          </w:tcPr>
          <w:p w:rsidR="000D70DC" w:rsidRPr="00BA7234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234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Конверт в половину альбомного листа с</w:t>
            </w:r>
            <w:r w:rsidRPr="00BA72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7234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цветной бумагой основных и</w:t>
            </w:r>
            <w:r w:rsidRPr="00BA72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7234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дополнительных цветов. Кисточка, клей,</w:t>
            </w:r>
            <w:r w:rsidRPr="00BA72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7234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клеенка, тряпочка. Поднос с готовыми</w:t>
            </w:r>
            <w:r w:rsidRPr="00BA72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7234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деталями. Книжка – малышка. Картина с</w:t>
            </w:r>
            <w:r w:rsidRPr="00BA72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7234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изображением зверей, игрушек.</w:t>
            </w:r>
          </w:p>
        </w:tc>
      </w:tr>
      <w:tr w:rsidR="000D70DC" w:rsidRPr="006671C2" w:rsidTr="00EE5B94">
        <w:trPr>
          <w:trHeight w:val="586"/>
        </w:trPr>
        <w:tc>
          <w:tcPr>
            <w:tcW w:w="534" w:type="dxa"/>
          </w:tcPr>
          <w:p w:rsidR="000D70DC" w:rsidRPr="00284EF2" w:rsidRDefault="000D70DC" w:rsidP="00EE5B9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0D70DC" w:rsidRPr="00284EF2" w:rsidRDefault="000D70DC" w:rsidP="00EE5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D70DC" w:rsidRPr="001655BA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«Воздушные</w:t>
            </w:r>
            <w:r w:rsidRPr="001655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655B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шарики»</w:t>
            </w:r>
          </w:p>
          <w:p w:rsidR="000D70DC" w:rsidRPr="001655BA" w:rsidRDefault="000D70DC" w:rsidP="00EE5B94">
            <w:pPr>
              <w:pStyle w:val="a3"/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70DC" w:rsidRPr="001655BA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3CD0">
              <w:rPr>
                <w:rFonts w:ascii="Times New Roman" w:hAnsi="Times New Roman" w:cs="Times New Roman"/>
                <w:sz w:val="24"/>
                <w:szCs w:val="24"/>
              </w:rPr>
              <w:t>Учить детей наносить клей на деталь и наклеивать на лист.</w:t>
            </w:r>
          </w:p>
        </w:tc>
        <w:tc>
          <w:tcPr>
            <w:tcW w:w="4394" w:type="dxa"/>
          </w:tcPr>
          <w:p w:rsidR="000D70DC" w:rsidRPr="001655BA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Разноцветные воздушные шарики. Белая</w:t>
            </w:r>
            <w:r w:rsidRPr="001655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655B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основа размером ½ альбомного листа</w:t>
            </w: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. </w:t>
            </w:r>
            <w:r w:rsidRPr="001655B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Поднос с готовыми формами</w:t>
            </w:r>
            <w:r w:rsidRPr="001655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655B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кругов и овалов</w:t>
            </w: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. </w:t>
            </w:r>
            <w:r w:rsidRPr="001655B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Клей, кисть</w:t>
            </w:r>
            <w:r w:rsidRPr="001655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655B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клеевая, клеенка, тряпочка</w:t>
            </w: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, фломастеры.</w:t>
            </w:r>
          </w:p>
        </w:tc>
      </w:tr>
    </w:tbl>
    <w:p w:rsidR="000D70DC" w:rsidRPr="004445D0" w:rsidRDefault="000D70DC" w:rsidP="000D70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70DC" w:rsidRPr="001655BA" w:rsidRDefault="000D70DC" w:rsidP="000D70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</w:t>
      </w:r>
    </w:p>
    <w:tbl>
      <w:tblPr>
        <w:tblStyle w:val="a4"/>
        <w:tblpPr w:leftFromText="180" w:rightFromText="180" w:vertAnchor="text" w:horzAnchor="margin" w:tblpXSpec="center" w:tblpY="78"/>
        <w:tblW w:w="10456" w:type="dxa"/>
        <w:tblLayout w:type="fixed"/>
        <w:tblLook w:val="0000"/>
      </w:tblPr>
      <w:tblGrid>
        <w:gridCol w:w="675"/>
        <w:gridCol w:w="851"/>
        <w:gridCol w:w="1843"/>
        <w:gridCol w:w="2693"/>
        <w:gridCol w:w="4394"/>
      </w:tblGrid>
      <w:tr w:rsidR="000D70DC" w:rsidRPr="00C7111E" w:rsidTr="00EE5B94">
        <w:trPr>
          <w:trHeight w:val="586"/>
        </w:trPr>
        <w:tc>
          <w:tcPr>
            <w:tcW w:w="675" w:type="dxa"/>
          </w:tcPr>
          <w:p w:rsidR="000D70DC" w:rsidRDefault="000D70DC" w:rsidP="00EE5B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851" w:type="dxa"/>
          </w:tcPr>
          <w:p w:rsidR="000D70DC" w:rsidRPr="005B3CD0" w:rsidRDefault="000D70DC" w:rsidP="00EE5B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Блок</w:t>
            </w:r>
          </w:p>
        </w:tc>
        <w:tc>
          <w:tcPr>
            <w:tcW w:w="1843" w:type="dxa"/>
          </w:tcPr>
          <w:p w:rsidR="000D70DC" w:rsidRPr="005B3CD0" w:rsidRDefault="000D70DC" w:rsidP="00EE5B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D0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2693" w:type="dxa"/>
          </w:tcPr>
          <w:p w:rsidR="000D70DC" w:rsidRPr="005B3CD0" w:rsidRDefault="000D70DC" w:rsidP="00EE5B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D0">
              <w:rPr>
                <w:rFonts w:ascii="Times New Roman" w:hAnsi="Times New Roman" w:cs="Times New Roman"/>
                <w:bCs/>
                <w:sz w:val="24"/>
                <w:szCs w:val="24"/>
              </w:rPr>
              <w:t>Цель</w:t>
            </w:r>
          </w:p>
        </w:tc>
        <w:tc>
          <w:tcPr>
            <w:tcW w:w="4394" w:type="dxa"/>
          </w:tcPr>
          <w:p w:rsidR="000D70DC" w:rsidRPr="005B3CD0" w:rsidRDefault="000D70DC" w:rsidP="00EE5B94">
            <w:pPr>
              <w:jc w:val="center"/>
              <w:rPr>
                <w:b/>
                <w:sz w:val="24"/>
                <w:szCs w:val="24"/>
              </w:rPr>
            </w:pPr>
            <w:r w:rsidRPr="005B3CD0">
              <w:rPr>
                <w:rStyle w:val="fontstyle01"/>
                <w:b w:val="0"/>
                <w:sz w:val="24"/>
                <w:szCs w:val="24"/>
              </w:rPr>
              <w:t>Оборудование</w:t>
            </w:r>
          </w:p>
          <w:p w:rsidR="000D70DC" w:rsidRPr="005B3CD0" w:rsidRDefault="000D70DC" w:rsidP="00EE5B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D70DC" w:rsidRPr="006671C2" w:rsidTr="00EE5B94">
        <w:trPr>
          <w:trHeight w:val="586"/>
        </w:trPr>
        <w:tc>
          <w:tcPr>
            <w:tcW w:w="675" w:type="dxa"/>
          </w:tcPr>
          <w:p w:rsidR="000D70DC" w:rsidRPr="005B3CD0" w:rsidRDefault="000D70DC" w:rsidP="00EE5B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extDirection w:val="btLr"/>
          </w:tcPr>
          <w:p w:rsidR="000D70DC" w:rsidRPr="00CC33D9" w:rsidRDefault="000D70DC" w:rsidP="00EE5B94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CC33D9">
              <w:rPr>
                <w:rFonts w:ascii="Times New Roman" w:hAnsi="Times New Roman" w:cs="Times New Roman"/>
                <w:bCs/>
                <w:sz w:val="32"/>
                <w:szCs w:val="32"/>
              </w:rPr>
              <w:t>Аппликация из готовых деталей</w:t>
            </w:r>
          </w:p>
        </w:tc>
        <w:tc>
          <w:tcPr>
            <w:tcW w:w="1843" w:type="dxa"/>
          </w:tcPr>
          <w:p w:rsidR="000D70DC" w:rsidRPr="005B3CD0" w:rsidRDefault="000D70DC" w:rsidP="00EE5B94">
            <w:pP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B3CD0">
              <w:rPr>
                <w:rFonts w:ascii="Times New Roman" w:hAnsi="Times New Roman" w:cs="Times New Roman"/>
                <w:sz w:val="24"/>
                <w:szCs w:val="24"/>
              </w:rPr>
              <w:t>«Фрукты в вазе»</w:t>
            </w:r>
          </w:p>
        </w:tc>
        <w:tc>
          <w:tcPr>
            <w:tcW w:w="2693" w:type="dxa"/>
          </w:tcPr>
          <w:p w:rsidR="000D70DC" w:rsidRPr="005B3CD0" w:rsidRDefault="000D70DC" w:rsidP="00EE5B94">
            <w:pPr>
              <w:pStyle w:val="a3"/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B3CD0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наносить клей на деталь и наклеивать на </w:t>
            </w:r>
            <w:proofErr w:type="spellStart"/>
            <w:r w:rsidRPr="005B3CD0">
              <w:rPr>
                <w:rFonts w:ascii="Times New Roman" w:hAnsi="Times New Roman" w:cs="Times New Roman"/>
                <w:sz w:val="24"/>
                <w:szCs w:val="24"/>
              </w:rPr>
              <w:t>лист</w:t>
            </w:r>
            <w:proofErr w:type="gramStart"/>
            <w:r w:rsidRPr="005B3CD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B3CD0">
              <w:rPr>
                <w:rFonts w:ascii="Times New Roman" w:hAnsi="Times New Roman" w:cs="Times New Roman"/>
                <w:sz w:val="24"/>
                <w:szCs w:val="24"/>
              </w:rPr>
              <w:t>родолжать</w:t>
            </w:r>
            <w:proofErr w:type="spellEnd"/>
            <w:r w:rsidRPr="005B3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3C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знакомить с зеленым </w:t>
            </w:r>
            <w:proofErr w:type="spellStart"/>
            <w:r w:rsidRPr="005B3CD0">
              <w:rPr>
                <w:rFonts w:ascii="Times New Roman" w:hAnsi="Times New Roman" w:cs="Times New Roman"/>
                <w:sz w:val="24"/>
                <w:szCs w:val="24"/>
              </w:rPr>
              <w:t>цветом,учить</w:t>
            </w:r>
            <w:proofErr w:type="spellEnd"/>
            <w:r w:rsidRPr="005B3CD0">
              <w:rPr>
                <w:rFonts w:ascii="Times New Roman" w:hAnsi="Times New Roman" w:cs="Times New Roman"/>
                <w:sz w:val="24"/>
                <w:szCs w:val="24"/>
              </w:rPr>
              <w:t xml:space="preserve"> соотносить цвет с его наименованием.</w:t>
            </w:r>
          </w:p>
        </w:tc>
        <w:tc>
          <w:tcPr>
            <w:tcW w:w="4394" w:type="dxa"/>
          </w:tcPr>
          <w:p w:rsidR="000D70DC" w:rsidRPr="005B3CD0" w:rsidRDefault="000D70DC" w:rsidP="00EE5B94">
            <w:pPr>
              <w:pStyle w:val="a3"/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B3C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Цветной картон, на которой заранее наклеена </w:t>
            </w:r>
            <w:proofErr w:type="spellStart"/>
            <w:r w:rsidRPr="005B3CD0">
              <w:rPr>
                <w:rFonts w:ascii="Times New Roman" w:hAnsi="Times New Roman" w:cs="Times New Roman"/>
                <w:sz w:val="24"/>
                <w:szCs w:val="24"/>
              </w:rPr>
              <w:t>ваза</w:t>
            </w:r>
            <w:proofErr w:type="gramStart"/>
            <w:r w:rsidRPr="005B3CD0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5B3CD0">
              <w:rPr>
                <w:rFonts w:ascii="Times New Roman" w:hAnsi="Times New Roman" w:cs="Times New Roman"/>
                <w:sz w:val="24"/>
                <w:szCs w:val="24"/>
              </w:rPr>
              <w:t>ырезные</w:t>
            </w:r>
            <w:proofErr w:type="spellEnd"/>
            <w:r w:rsidRPr="005B3CD0">
              <w:rPr>
                <w:rFonts w:ascii="Times New Roman" w:hAnsi="Times New Roman" w:cs="Times New Roman"/>
                <w:sz w:val="24"/>
                <w:szCs w:val="24"/>
              </w:rPr>
              <w:t xml:space="preserve"> из цветной бумаги яблоки и груши желтого и зеленого </w:t>
            </w:r>
            <w:proofErr w:type="spellStart"/>
            <w:r w:rsidRPr="005B3C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цветов,клей,кисточка,тряпочка,клеенка</w:t>
            </w:r>
            <w:proofErr w:type="spellEnd"/>
            <w:r w:rsidRPr="005B3C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70DC" w:rsidRPr="006671C2" w:rsidTr="00EE5B94">
        <w:trPr>
          <w:trHeight w:val="586"/>
        </w:trPr>
        <w:tc>
          <w:tcPr>
            <w:tcW w:w="675" w:type="dxa"/>
          </w:tcPr>
          <w:p w:rsidR="000D70DC" w:rsidRPr="005B3CD0" w:rsidRDefault="000D70DC" w:rsidP="00EE5B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851" w:type="dxa"/>
            <w:vMerge/>
          </w:tcPr>
          <w:p w:rsidR="000D70DC" w:rsidRPr="005B3CD0" w:rsidRDefault="000D70DC" w:rsidP="00EE5B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D70DC" w:rsidRPr="005B3CD0" w:rsidRDefault="000D70DC" w:rsidP="00EE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CD0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proofErr w:type="gramStart"/>
            <w:r w:rsidRPr="005B3CD0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Оденем березку</w:t>
            </w:r>
            <w:proofErr w:type="gramEnd"/>
            <w:r w:rsidRPr="005B3CD0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в</w:t>
            </w:r>
            <w:r w:rsidRPr="005B3CD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</w:r>
            <w:r w:rsidRPr="005B3CD0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осенний наряд»</w:t>
            </w:r>
          </w:p>
          <w:p w:rsidR="000D70DC" w:rsidRPr="005B3CD0" w:rsidRDefault="000D70DC" w:rsidP="00EE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D70DC" w:rsidRPr="005B3CD0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3CD0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Продолжать учить детей наклеивать</w:t>
            </w:r>
            <w:r w:rsidRPr="005B3C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3CD0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готовые формы, аккуратно пользуясь</w:t>
            </w:r>
            <w:r w:rsidRPr="005B3C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3CD0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кистью и клеем. Упражнять в</w:t>
            </w:r>
            <w:r w:rsidRPr="005B3C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3CD0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различении основных цветов</w:t>
            </w:r>
            <w:r w:rsidRPr="005B3C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3CD0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(красный, желтый, зеленый)</w:t>
            </w:r>
          </w:p>
        </w:tc>
        <w:tc>
          <w:tcPr>
            <w:tcW w:w="4394" w:type="dxa"/>
          </w:tcPr>
          <w:p w:rsidR="000D70DC" w:rsidRPr="005B3CD0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3CD0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Образец. Альбомный лист с заранее</w:t>
            </w:r>
            <w:r w:rsidRPr="005B3C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3CD0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изображенной во весь лист березкой </w:t>
            </w:r>
            <w:proofErr w:type="gramStart"/>
            <w:r w:rsidRPr="005B3CD0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( </w:t>
            </w:r>
            <w:proofErr w:type="gramEnd"/>
            <w:r w:rsidRPr="005B3CD0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без</w:t>
            </w:r>
            <w:r w:rsidRPr="005B3C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3CD0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листочков). Поднос с разноцветными</w:t>
            </w:r>
            <w:r w:rsidRPr="005B3C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3CD0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листочками (красными, желтыми,</w:t>
            </w:r>
            <w:r w:rsidRPr="005B3C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3CD0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зелеными). Клей, кисть клеевая, клеенка,</w:t>
            </w:r>
            <w:r w:rsidRPr="005B3C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3CD0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тряпочка.</w:t>
            </w:r>
          </w:p>
        </w:tc>
      </w:tr>
      <w:tr w:rsidR="000D70DC" w:rsidRPr="006671C2" w:rsidTr="00EE5B94">
        <w:trPr>
          <w:trHeight w:val="586"/>
        </w:trPr>
        <w:tc>
          <w:tcPr>
            <w:tcW w:w="675" w:type="dxa"/>
          </w:tcPr>
          <w:p w:rsidR="000D70DC" w:rsidRDefault="000D70DC" w:rsidP="00EE5B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vMerge/>
          </w:tcPr>
          <w:p w:rsidR="000D70DC" w:rsidRPr="005B3CD0" w:rsidRDefault="000D70DC" w:rsidP="00EE5B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D70DC" w:rsidRPr="005B3CD0" w:rsidRDefault="000D70DC" w:rsidP="00EE5B94">
            <w:pP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hint="eastAsia"/>
                <w:b w:val="0"/>
                <w:sz w:val="24"/>
                <w:szCs w:val="24"/>
              </w:rPr>
              <w:t>«</w:t>
            </w:r>
            <w:r>
              <w:rPr>
                <w:rStyle w:val="fontstyle01"/>
                <w:b w:val="0"/>
                <w:sz w:val="24"/>
                <w:szCs w:val="24"/>
              </w:rPr>
              <w:t>Консервируем овощи</w:t>
            </w:r>
            <w:r>
              <w:rPr>
                <w:rStyle w:val="fontstyle01"/>
                <w:rFonts w:hint="eastAsia"/>
                <w:b w:val="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0D70DC" w:rsidRPr="00A6747A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747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Учить детей наклеивать готовые</w:t>
            </w:r>
            <w:r w:rsidRPr="00A674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747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формы, различать и называть основные</w:t>
            </w:r>
            <w:r w:rsidRPr="00A674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747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цвета: красный, зеленый, желтый.</w:t>
            </w:r>
            <w:r w:rsidRPr="00A674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747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Учить детей пользоваться кистью.</w:t>
            </w:r>
            <w:r w:rsidRPr="00A674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747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Клеем, клеенкой и тряпочкой</w:t>
            </w: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  <w:p w:rsidR="000D70DC" w:rsidRPr="005B3CD0" w:rsidRDefault="000D70DC" w:rsidP="00EE5B94">
            <w:pPr>
              <w:pStyle w:val="a3"/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394" w:type="dxa"/>
          </w:tcPr>
          <w:p w:rsidR="000D70DC" w:rsidRPr="00A6747A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747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Клей, кисть клеевая, клеенка, тряпочка.</w:t>
            </w:r>
            <w:r w:rsidRPr="00A674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747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Светлая основа в форме банки форматом ½</w:t>
            </w:r>
            <w:r w:rsidRPr="00A674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747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альбомного листа. Готовые фигуры:</w:t>
            </w:r>
            <w:r w:rsidRPr="00A674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747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- круги красного, зеленого, желтого цвета</w:t>
            </w:r>
            <w:r w:rsidRPr="00A674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747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диаметром 3см;</w:t>
            </w:r>
            <w:r w:rsidRPr="00A674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747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- Овалы зеленого цвета 2*4,5см. Клей,</w:t>
            </w:r>
            <w:r w:rsidRPr="00A674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747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кисть клеевая, клеенка, тряпочка.</w:t>
            </w:r>
          </w:p>
          <w:p w:rsidR="000D70DC" w:rsidRPr="005B3CD0" w:rsidRDefault="000D70DC" w:rsidP="00EE5B94">
            <w:pPr>
              <w:pStyle w:val="a3"/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0D70DC" w:rsidRPr="006671C2" w:rsidTr="00EE5B94">
        <w:trPr>
          <w:trHeight w:val="586"/>
        </w:trPr>
        <w:tc>
          <w:tcPr>
            <w:tcW w:w="675" w:type="dxa"/>
          </w:tcPr>
          <w:p w:rsidR="000D70DC" w:rsidRDefault="000D70DC" w:rsidP="00EE5B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Merge/>
          </w:tcPr>
          <w:p w:rsidR="000D70DC" w:rsidRPr="005B3CD0" w:rsidRDefault="000D70DC" w:rsidP="00EE5B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0D70DC" w:rsidRPr="005B3CD0" w:rsidRDefault="000D70DC" w:rsidP="00EE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«Варим борщ»</w:t>
            </w:r>
          </w:p>
        </w:tc>
        <w:tc>
          <w:tcPr>
            <w:tcW w:w="2693" w:type="dxa"/>
          </w:tcPr>
          <w:p w:rsidR="000D70DC" w:rsidRPr="005B3CD0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Продолжать у</w:t>
            </w:r>
            <w:r w:rsidRPr="00A6747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чить детей наклеивать готовые</w:t>
            </w:r>
            <w:r w:rsidRPr="00A674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747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формы, различать и называть основные</w:t>
            </w:r>
            <w:r w:rsidRPr="00A674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747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цвета: красный, зеленый, желтый.</w:t>
            </w:r>
            <w:r w:rsidRPr="00A674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747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Учить детей пользоваться кистью.</w:t>
            </w:r>
            <w:r w:rsidRPr="00A674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747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Клеем, клеенкой и тряпочкой</w:t>
            </w:r>
          </w:p>
        </w:tc>
        <w:tc>
          <w:tcPr>
            <w:tcW w:w="4394" w:type="dxa"/>
          </w:tcPr>
          <w:p w:rsidR="000D70DC" w:rsidRDefault="000D70DC" w:rsidP="00EE5B94">
            <w:pPr>
              <w:pStyle w:val="a3"/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6747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Клей, кисть клеевая, клеенка, тряпочка.</w:t>
            </w:r>
            <w:r w:rsidRPr="00A674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Светлая основа в форме </w:t>
            </w:r>
            <w:proofErr w:type="spellStart"/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кастрбли</w:t>
            </w:r>
            <w:proofErr w:type="spellEnd"/>
            <w:r w:rsidRPr="00A6747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форматом ½</w:t>
            </w:r>
            <w:r w:rsidRPr="00A674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747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альбомного листа. Готовые фигуры:</w:t>
            </w:r>
            <w:r w:rsidRPr="00A674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747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- </w:t>
            </w:r>
            <w:r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силуэты овощей: свекла, морковь, картошка, помидор, капуста.</w:t>
            </w:r>
          </w:p>
          <w:p w:rsidR="000D70DC" w:rsidRPr="005B3CD0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747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Клей,</w:t>
            </w:r>
            <w:r w:rsidRPr="00A674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747A"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кисть клеевая</w:t>
            </w:r>
          </w:p>
        </w:tc>
      </w:tr>
    </w:tbl>
    <w:p w:rsidR="000D70DC" w:rsidRPr="004445D0" w:rsidRDefault="000D70DC" w:rsidP="000D70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70DC" w:rsidRPr="001655BA" w:rsidRDefault="000D70DC" w:rsidP="000D70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5BA">
        <w:rPr>
          <w:rFonts w:ascii="Times New Roman" w:hAnsi="Times New Roman" w:cs="Times New Roman"/>
          <w:b/>
          <w:sz w:val="28"/>
          <w:szCs w:val="28"/>
        </w:rPr>
        <w:t>НОЯБРЬ</w:t>
      </w:r>
    </w:p>
    <w:tbl>
      <w:tblPr>
        <w:tblStyle w:val="a4"/>
        <w:tblpPr w:leftFromText="180" w:rightFromText="180" w:vertAnchor="text" w:horzAnchor="margin" w:tblpXSpec="center" w:tblpY="78"/>
        <w:tblW w:w="10314" w:type="dxa"/>
        <w:tblLayout w:type="fixed"/>
        <w:tblLook w:val="0000"/>
      </w:tblPr>
      <w:tblGrid>
        <w:gridCol w:w="534"/>
        <w:gridCol w:w="850"/>
        <w:gridCol w:w="1701"/>
        <w:gridCol w:w="2835"/>
        <w:gridCol w:w="4394"/>
      </w:tblGrid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850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</w:p>
        </w:tc>
        <w:tc>
          <w:tcPr>
            <w:tcW w:w="1701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835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439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5BA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Оборудование</w:t>
            </w:r>
          </w:p>
        </w:tc>
      </w:tr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textDirection w:val="btLr"/>
          </w:tcPr>
          <w:p w:rsidR="000D70DC" w:rsidRPr="001655BA" w:rsidRDefault="000D70DC" w:rsidP="00EE5B94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комочков из салфеток</w:t>
            </w:r>
          </w:p>
        </w:tc>
        <w:tc>
          <w:tcPr>
            <w:tcW w:w="1701" w:type="dxa"/>
          </w:tcPr>
          <w:p w:rsidR="000D70DC" w:rsidRPr="001655BA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«Бумажные комочки»</w:t>
            </w:r>
          </w:p>
        </w:tc>
        <w:tc>
          <w:tcPr>
            <w:tcW w:w="2835" w:type="dxa"/>
          </w:tcPr>
          <w:p w:rsidR="000D70DC" w:rsidRPr="001655BA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скатывать салфетки в комочки, развивать мелкую моторику рук</w:t>
            </w:r>
          </w:p>
        </w:tc>
        <w:tc>
          <w:tcPr>
            <w:tcW w:w="4394" w:type="dxa"/>
          </w:tcPr>
          <w:p w:rsidR="000D70DC" w:rsidRPr="001655BA" w:rsidRDefault="000D70DC" w:rsidP="00EE5B94">
            <w:pPr>
              <w:pStyle w:val="a3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Бумажные салфетки, разноцветные блюдца. </w:t>
            </w:r>
          </w:p>
        </w:tc>
      </w:tr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70DC" w:rsidRPr="00CC33D9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“Веселый зонтик”</w:t>
            </w:r>
          </w:p>
        </w:tc>
        <w:tc>
          <w:tcPr>
            <w:tcW w:w="2835" w:type="dxa"/>
          </w:tcPr>
          <w:p w:rsidR="000D70DC" w:rsidRPr="00CC33D9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Учить </w:t>
            </w:r>
            <w:proofErr w:type="gramStart"/>
            <w:r w:rsidRPr="00CC33D9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оследовательно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выполнять работу:</w:t>
            </w:r>
            <w:r w:rsidRPr="00CC33D9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обмакивать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комочки</w:t>
            </w:r>
            <w:r w:rsidRPr="00CC33D9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в </w:t>
            </w:r>
            <w:r w:rsidRPr="00CC33D9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lastRenderedPageBreak/>
              <w:t>клей и прикладывать близко друг к другу, развивать цветовое восприятие. Воспитывать терпение, усидчивость.</w:t>
            </w:r>
          </w:p>
        </w:tc>
        <w:tc>
          <w:tcPr>
            <w:tcW w:w="4394" w:type="dxa"/>
          </w:tcPr>
          <w:p w:rsidR="000D70DC" w:rsidRPr="00CC33D9" w:rsidRDefault="000D70DC" w:rsidP="00EE5B94">
            <w:pPr>
              <w:pStyle w:val="a3"/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lastRenderedPageBreak/>
              <w:t>1/2 альбомного листа с изображением зонтика, разноцветные салфетки, клей в розетках, матерчатые салфетки.</w:t>
            </w:r>
          </w:p>
        </w:tc>
      </w:tr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50" w:type="dxa"/>
            <w:vMerge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70DC" w:rsidRPr="001655BA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«Бумажные комочки»</w:t>
            </w:r>
          </w:p>
        </w:tc>
        <w:tc>
          <w:tcPr>
            <w:tcW w:w="2835" w:type="dxa"/>
          </w:tcPr>
          <w:p w:rsidR="000D70DC" w:rsidRPr="001655BA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Продолжать учить скатывать комочки из бумажных салфеток.</w:t>
            </w:r>
          </w:p>
        </w:tc>
        <w:tc>
          <w:tcPr>
            <w:tcW w:w="4394" w:type="dxa"/>
          </w:tcPr>
          <w:p w:rsidR="000D70DC" w:rsidRPr="001655BA" w:rsidRDefault="000D70DC" w:rsidP="00EE5B94">
            <w:pPr>
              <w:pStyle w:val="a3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Бумажные салфетки, разноцветные блюдца. </w:t>
            </w:r>
          </w:p>
        </w:tc>
      </w:tr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70DC" w:rsidRPr="001655BA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«Рамочка для мамочки»</w:t>
            </w:r>
          </w:p>
        </w:tc>
        <w:tc>
          <w:tcPr>
            <w:tcW w:w="2835" w:type="dxa"/>
          </w:tcPr>
          <w:p w:rsidR="000D70DC" w:rsidRPr="00CC33D9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33D9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Вызывать интерес к созданию красивой рамки для мамы. Закреплять умение располагать комочки по краям </w:t>
            </w:r>
            <w:proofErr w:type="gramStart"/>
            <w:r w:rsidRPr="00CC33D9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( </w:t>
            </w:r>
            <w:proofErr w:type="gramEnd"/>
            <w:r w:rsidRPr="00CC33D9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по периметру) прямоугольной формы. Воспитывать желание доводить дело до конца.</w:t>
            </w:r>
          </w:p>
        </w:tc>
        <w:tc>
          <w:tcPr>
            <w:tcW w:w="4394" w:type="dxa"/>
          </w:tcPr>
          <w:p w:rsidR="000D70DC" w:rsidRPr="002B4EF6" w:rsidRDefault="000D70DC" w:rsidP="00EE5B94">
            <w:pPr>
              <w:pStyle w:val="a3"/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B4EF6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Картон прямоугольной формы, разноцветные салфетки, клей в розетках, матерчатые салфетки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.</w:t>
            </w:r>
          </w:p>
        </w:tc>
      </w:tr>
    </w:tbl>
    <w:p w:rsidR="000D70DC" w:rsidRPr="004445D0" w:rsidRDefault="000D70DC" w:rsidP="000D70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70DC" w:rsidRPr="001655BA" w:rsidRDefault="000D70DC" w:rsidP="000D70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5BA">
        <w:rPr>
          <w:rFonts w:ascii="Times New Roman" w:hAnsi="Times New Roman" w:cs="Times New Roman"/>
          <w:b/>
          <w:sz w:val="28"/>
          <w:szCs w:val="28"/>
        </w:rPr>
        <w:t>ДЕКАБРЬ</w:t>
      </w:r>
    </w:p>
    <w:tbl>
      <w:tblPr>
        <w:tblStyle w:val="a4"/>
        <w:tblpPr w:leftFromText="180" w:rightFromText="180" w:vertAnchor="text" w:horzAnchor="margin" w:tblpXSpec="center" w:tblpY="78"/>
        <w:tblW w:w="10314" w:type="dxa"/>
        <w:tblLayout w:type="fixed"/>
        <w:tblLook w:val="0000"/>
      </w:tblPr>
      <w:tblGrid>
        <w:gridCol w:w="534"/>
        <w:gridCol w:w="850"/>
        <w:gridCol w:w="1701"/>
        <w:gridCol w:w="2835"/>
        <w:gridCol w:w="4394"/>
      </w:tblGrid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850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</w:p>
        </w:tc>
        <w:tc>
          <w:tcPr>
            <w:tcW w:w="1701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835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439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5BA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Оборудование</w:t>
            </w:r>
          </w:p>
        </w:tc>
      </w:tr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textDirection w:val="btLr"/>
          </w:tcPr>
          <w:p w:rsidR="000D70DC" w:rsidRPr="001655BA" w:rsidRDefault="000D70DC" w:rsidP="00EE5B94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комочков из салфеток</w:t>
            </w:r>
          </w:p>
        </w:tc>
        <w:tc>
          <w:tcPr>
            <w:tcW w:w="1701" w:type="dxa"/>
          </w:tcPr>
          <w:p w:rsidR="000D70DC" w:rsidRPr="001655BA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«Белые комочки»</w:t>
            </w:r>
          </w:p>
        </w:tc>
        <w:tc>
          <w:tcPr>
            <w:tcW w:w="2835" w:type="dxa"/>
          </w:tcPr>
          <w:p w:rsidR="000D70DC" w:rsidRPr="001655BA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Развивать навык скатывания комочков</w:t>
            </w:r>
            <w:r w:rsidRPr="00CC33D9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из бумажных салфеток.</w:t>
            </w:r>
          </w:p>
        </w:tc>
        <w:tc>
          <w:tcPr>
            <w:tcW w:w="4394" w:type="dxa"/>
          </w:tcPr>
          <w:p w:rsidR="000D70DC" w:rsidRPr="001655BA" w:rsidRDefault="000D70DC" w:rsidP="00EE5B94">
            <w:pPr>
              <w:pStyle w:val="a3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Бумажные салфетки, блюдца.</w:t>
            </w:r>
          </w:p>
        </w:tc>
      </w:tr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70DC" w:rsidRPr="001655BA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полянку, на лужок тихо падает снежок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аппликация)</w:t>
            </w:r>
          </w:p>
        </w:tc>
        <w:tc>
          <w:tcPr>
            <w:tcW w:w="2835" w:type="dxa"/>
          </w:tcPr>
          <w:p w:rsidR="000D70DC" w:rsidRPr="002B4EF6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Учить </w:t>
            </w:r>
            <w:r w:rsidRPr="002B4EF6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равномерно наклеивать по всему листу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белые комочк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снежок</w:t>
            </w:r>
            <w:r w:rsidRPr="002B4EF6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. Развивать эстетическое восприятие, желание довести начатую работу до конца.</w:t>
            </w:r>
          </w:p>
        </w:tc>
        <w:tc>
          <w:tcPr>
            <w:tcW w:w="4394" w:type="dxa"/>
          </w:tcPr>
          <w:p w:rsidR="000D70DC" w:rsidRPr="002B4EF6" w:rsidRDefault="000D70DC" w:rsidP="00EE5B94">
            <w:pPr>
              <w:pStyle w:val="a3"/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B4EF6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Силуэты деревьев на темном листе, белые салфетки, клей, кисти, тряпочка.</w:t>
            </w:r>
          </w:p>
        </w:tc>
      </w:tr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Merge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70DC" w:rsidRPr="002B4EF6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“Белая шубка для зайки”</w:t>
            </w:r>
          </w:p>
        </w:tc>
        <w:tc>
          <w:tcPr>
            <w:tcW w:w="2835" w:type="dxa"/>
          </w:tcPr>
          <w:p w:rsidR="000D70DC" w:rsidRPr="002B4EF6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F6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Познакомить с сезонными изменениями в природе. Продолжать учить скатывать салфетки в комки</w:t>
            </w:r>
            <w:proofErr w:type="gramStart"/>
            <w:r w:rsidRPr="002B4EF6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З</w:t>
            </w:r>
            <w:proofErr w:type="gramEnd"/>
            <w:r w:rsidRPr="002B4EF6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акреплять умение аккуратно наклеивать комочки к поверхности листа.</w:t>
            </w:r>
          </w:p>
        </w:tc>
        <w:tc>
          <w:tcPr>
            <w:tcW w:w="4394" w:type="dxa"/>
          </w:tcPr>
          <w:p w:rsidR="000D70DC" w:rsidRPr="002B4EF6" w:rsidRDefault="000D70DC" w:rsidP="00EE5B94">
            <w:pPr>
              <w:pStyle w:val="a3"/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B4EF6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1/2 альбомного листа с изображением снеговика, бумажные салфетки бел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ого цвета, клей, матерча</w:t>
            </w:r>
            <w:r w:rsidRPr="002B4EF6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тые салфетки.</w:t>
            </w:r>
          </w:p>
        </w:tc>
      </w:tr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70DC" w:rsidRPr="00E70A86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A86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“Праздничная елочка”</w:t>
            </w:r>
          </w:p>
        </w:tc>
        <w:tc>
          <w:tcPr>
            <w:tcW w:w="2835" w:type="dxa"/>
          </w:tcPr>
          <w:p w:rsidR="000D70DC" w:rsidRPr="00E70A86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A86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Учить детей создавать образ нарядной праздничной елочки на основе незавершенной </w:t>
            </w:r>
            <w:r w:rsidRPr="00E70A86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lastRenderedPageBreak/>
              <w:t>композици</w:t>
            </w:r>
            <w:proofErr w:type="gramStart"/>
            <w:r w:rsidRPr="00E70A86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и(</w:t>
            </w:r>
            <w:proofErr w:type="gramEnd"/>
            <w:r w:rsidRPr="00E70A86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конус зеленого цвета).Продолжать учить скатывать салфетки в комочек и приклеивать на силуэт елочки-”огоньки”</w:t>
            </w:r>
          </w:p>
        </w:tc>
        <w:tc>
          <w:tcPr>
            <w:tcW w:w="4394" w:type="dxa"/>
          </w:tcPr>
          <w:p w:rsidR="000D70DC" w:rsidRPr="00E70A86" w:rsidRDefault="000D70DC" w:rsidP="00EE5B94">
            <w:pPr>
              <w:pStyle w:val="a3"/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70A86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lastRenderedPageBreak/>
              <w:t>Картон на каждого ребенка с изображением елочк</w:t>
            </w:r>
            <w:proofErr w:type="gramStart"/>
            <w:r w:rsidRPr="00E70A86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и(</w:t>
            </w:r>
            <w:proofErr w:type="gramEnd"/>
            <w:r w:rsidRPr="00E70A86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конус зеленого цвета), разноцветные салфетки, клей в розетках, матерчатые салфетки.</w:t>
            </w:r>
          </w:p>
        </w:tc>
      </w:tr>
    </w:tbl>
    <w:p w:rsidR="000D70DC" w:rsidRDefault="000D70DC" w:rsidP="000D70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70DC" w:rsidRPr="001655BA" w:rsidRDefault="000D70DC" w:rsidP="000D70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5BA">
        <w:rPr>
          <w:rFonts w:ascii="Times New Roman" w:hAnsi="Times New Roman" w:cs="Times New Roman"/>
          <w:b/>
          <w:sz w:val="28"/>
          <w:szCs w:val="28"/>
        </w:rPr>
        <w:t>ЯНВАРЬ</w:t>
      </w:r>
    </w:p>
    <w:tbl>
      <w:tblPr>
        <w:tblStyle w:val="a4"/>
        <w:tblpPr w:leftFromText="180" w:rightFromText="180" w:vertAnchor="text" w:horzAnchor="margin" w:tblpXSpec="center" w:tblpY="78"/>
        <w:tblW w:w="10314" w:type="dxa"/>
        <w:tblLayout w:type="fixed"/>
        <w:tblLook w:val="0000"/>
      </w:tblPr>
      <w:tblGrid>
        <w:gridCol w:w="534"/>
        <w:gridCol w:w="992"/>
        <w:gridCol w:w="1559"/>
        <w:gridCol w:w="2835"/>
        <w:gridCol w:w="4394"/>
      </w:tblGrid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992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</w:p>
        </w:tc>
        <w:tc>
          <w:tcPr>
            <w:tcW w:w="1559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835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439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5BA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Оборудование</w:t>
            </w:r>
          </w:p>
        </w:tc>
      </w:tr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extDirection w:val="btLr"/>
          </w:tcPr>
          <w:p w:rsidR="000D70DC" w:rsidRPr="001655BA" w:rsidRDefault="000D70DC" w:rsidP="00EE5B94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Чередование фигур по цвету и форм</w:t>
            </w:r>
          </w:p>
        </w:tc>
        <w:tc>
          <w:tcPr>
            <w:tcW w:w="1559" w:type="dxa"/>
          </w:tcPr>
          <w:p w:rsidR="000D70DC" w:rsidRPr="001655BA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«Новогодняя гирлянда»</w:t>
            </w:r>
          </w:p>
        </w:tc>
        <w:tc>
          <w:tcPr>
            <w:tcW w:w="2835" w:type="dxa"/>
          </w:tcPr>
          <w:p w:rsidR="000D70DC" w:rsidRPr="00CC35A7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Учить детей наклеивать готовые формы, чередуя по цвету; закреплять навыки ориентирования на плоскости листа.</w:t>
            </w:r>
          </w:p>
        </w:tc>
        <w:tc>
          <w:tcPr>
            <w:tcW w:w="4394" w:type="dxa"/>
          </w:tcPr>
          <w:p w:rsidR="000D70DC" w:rsidRPr="00CC35A7" w:rsidRDefault="000D70DC" w:rsidP="00EE5B94">
            <w:pPr>
              <w:pStyle w:val="a3"/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1/2 альбомного листа с нарисованной нитью для бус, готовые форм</w:t>
            </w:r>
            <w:proofErr w:type="gramStart"/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ы(</w:t>
            </w:r>
            <w:proofErr w:type="gramEnd"/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кружки красного, синего цветов), клей, кисть клеевая, клеенка, тряпочка, поднос.</w:t>
            </w:r>
          </w:p>
        </w:tc>
      </w:tr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Merge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70DC" w:rsidRPr="001655BA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«Клоун- жонглер»</w:t>
            </w:r>
          </w:p>
        </w:tc>
        <w:tc>
          <w:tcPr>
            <w:tcW w:w="2835" w:type="dxa"/>
          </w:tcPr>
          <w:p w:rsidR="000D70DC" w:rsidRPr="00CC35A7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Учить детей наклеивать готовые формы, чередуя по цвету; закреплять навыки ориентирования на плоскости листа.</w:t>
            </w:r>
          </w:p>
        </w:tc>
        <w:tc>
          <w:tcPr>
            <w:tcW w:w="4394" w:type="dxa"/>
          </w:tcPr>
          <w:p w:rsidR="000D70DC" w:rsidRPr="00CC35A7" w:rsidRDefault="000D70DC" w:rsidP="00EE5B94">
            <w:pPr>
              <w:pStyle w:val="a3"/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1/2 альбомного листа 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изображением клоуна</w:t>
            </w:r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, готовые форм</w:t>
            </w:r>
            <w:proofErr w:type="gramStart"/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ы(</w:t>
            </w:r>
            <w:proofErr w:type="gramEnd"/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кружки красного, синего цветов), клей, кисть клеевая, клеенка, тряпочка, поднос.</w:t>
            </w:r>
          </w:p>
        </w:tc>
      </w:tr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Merge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70DC" w:rsidRPr="001655BA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«Закладка для любимой книги»</w:t>
            </w:r>
          </w:p>
        </w:tc>
        <w:tc>
          <w:tcPr>
            <w:tcW w:w="2835" w:type="dxa"/>
          </w:tcPr>
          <w:p w:rsidR="000D70DC" w:rsidRPr="00CC35A7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Учить детей наклеивать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готовые формы, чередуя по форме</w:t>
            </w:r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; закреплять навыки ориентирования на плоскости листа.</w:t>
            </w:r>
          </w:p>
        </w:tc>
        <w:tc>
          <w:tcPr>
            <w:tcW w:w="4394" w:type="dxa"/>
          </w:tcPr>
          <w:p w:rsidR="000D70DC" w:rsidRPr="00CC35A7" w:rsidRDefault="000D70DC" w:rsidP="00EE5B94">
            <w:pPr>
              <w:pStyle w:val="a3"/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B4EF6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Картон прямоугольной формы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,</w:t>
            </w:r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готовые форм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кружки и квадраты красного и зеленого цвета</w:t>
            </w:r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), клей, кисть клеевая, клеенка, тряпочка, поднос.</w:t>
            </w:r>
          </w:p>
        </w:tc>
      </w:tr>
    </w:tbl>
    <w:p w:rsidR="000D70DC" w:rsidRDefault="000D70DC" w:rsidP="000D70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70DC" w:rsidRPr="001655BA" w:rsidRDefault="000D70DC" w:rsidP="000D70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5BA">
        <w:rPr>
          <w:rFonts w:ascii="Times New Roman" w:hAnsi="Times New Roman" w:cs="Times New Roman"/>
          <w:b/>
          <w:sz w:val="28"/>
          <w:szCs w:val="28"/>
        </w:rPr>
        <w:t>ФЕВРАЛЬ</w:t>
      </w:r>
    </w:p>
    <w:tbl>
      <w:tblPr>
        <w:tblStyle w:val="a4"/>
        <w:tblpPr w:leftFromText="180" w:rightFromText="180" w:vertAnchor="text" w:horzAnchor="margin" w:tblpXSpec="center" w:tblpY="78"/>
        <w:tblW w:w="10314" w:type="dxa"/>
        <w:tblLayout w:type="fixed"/>
        <w:tblLook w:val="0000"/>
      </w:tblPr>
      <w:tblGrid>
        <w:gridCol w:w="534"/>
        <w:gridCol w:w="850"/>
        <w:gridCol w:w="1701"/>
        <w:gridCol w:w="2835"/>
        <w:gridCol w:w="4394"/>
      </w:tblGrid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850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</w:p>
        </w:tc>
        <w:tc>
          <w:tcPr>
            <w:tcW w:w="1701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835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439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5BA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Оборудование</w:t>
            </w:r>
          </w:p>
        </w:tc>
      </w:tr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textDirection w:val="btLr"/>
          </w:tcPr>
          <w:p w:rsidR="000D70DC" w:rsidRPr="001655BA" w:rsidRDefault="000D70DC" w:rsidP="00EE5B94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из готовых деталей </w:t>
            </w:r>
          </w:p>
        </w:tc>
        <w:tc>
          <w:tcPr>
            <w:tcW w:w="1701" w:type="dxa"/>
          </w:tcPr>
          <w:p w:rsidR="000D70DC" w:rsidRPr="00CC35A7" w:rsidRDefault="000D70DC" w:rsidP="00EE5B94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CC35A7">
              <w:rPr>
                <w:color w:val="000000"/>
              </w:rPr>
              <w:t>«</w:t>
            </w:r>
            <w:proofErr w:type="spellStart"/>
            <w:r w:rsidRPr="00CC35A7">
              <w:rPr>
                <w:color w:val="000000"/>
              </w:rPr>
              <w:t>Снегови</w:t>
            </w:r>
            <w:r>
              <w:rPr>
                <w:color w:val="000000"/>
              </w:rPr>
              <w:t>ч</w:t>
            </w:r>
            <w:r w:rsidRPr="00CC35A7">
              <w:rPr>
                <w:color w:val="000000"/>
              </w:rPr>
              <w:t>ок</w:t>
            </w:r>
            <w:proofErr w:type="spellEnd"/>
            <w:r w:rsidRPr="00CC35A7">
              <w:rPr>
                <w:color w:val="000000"/>
              </w:rPr>
              <w:t>»</w:t>
            </w:r>
          </w:p>
        </w:tc>
        <w:tc>
          <w:tcPr>
            <w:tcW w:w="2835" w:type="dxa"/>
          </w:tcPr>
          <w:p w:rsidR="000D70DC" w:rsidRPr="00232AD0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Учить </w:t>
            </w:r>
            <w:r w:rsidRPr="00232AD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составлять аппликацию и наносить клей на детали. Развивать точность и координацию </w:t>
            </w:r>
            <w:r w:rsidRPr="00232AD0">
              <w:rPr>
                <w:rFonts w:ascii="Times New Roman" w:hAnsi="Times New Roman" w:cs="Times New Roman"/>
                <w:sz w:val="24"/>
                <w:szCs w:val="24"/>
              </w:rPr>
              <w:t>движений. Воспитывать терпение, усидчивость.</w:t>
            </w:r>
          </w:p>
        </w:tc>
        <w:tc>
          <w:tcPr>
            <w:tcW w:w="4394" w:type="dxa"/>
          </w:tcPr>
          <w:p w:rsidR="000D70DC" w:rsidRPr="00CC35A7" w:rsidRDefault="000D70DC" w:rsidP="00EE5B94">
            <w:pPr>
              <w:pStyle w:val="a3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1/2 альбомного листа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голубого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цвета</w:t>
            </w:r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, готовые форм</w:t>
            </w:r>
            <w:proofErr w:type="gramStart"/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ы(</w:t>
            </w:r>
            <w:proofErr w:type="gramEnd"/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кружки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трех размеров, дополнительные детали для изображения снеговика </w:t>
            </w:r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), клей, кисть клеевая, клеенка, тряпочка, поднос.</w:t>
            </w:r>
          </w:p>
        </w:tc>
      </w:tr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70DC" w:rsidRPr="00CC35A7" w:rsidRDefault="000D70DC" w:rsidP="00EE5B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«Неваляшка»</w:t>
            </w:r>
          </w:p>
        </w:tc>
        <w:tc>
          <w:tcPr>
            <w:tcW w:w="2835" w:type="dxa"/>
          </w:tcPr>
          <w:p w:rsidR="000D70DC" w:rsidRPr="00CC35A7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умении наклеивать предмет из деталей. Развивать координацию движений, точность.</w:t>
            </w:r>
          </w:p>
        </w:tc>
        <w:tc>
          <w:tcPr>
            <w:tcW w:w="4394" w:type="dxa"/>
          </w:tcPr>
          <w:p w:rsidR="000D70DC" w:rsidRPr="00CC35A7" w:rsidRDefault="000D70DC" w:rsidP="00EE5B94">
            <w:pPr>
              <w:pStyle w:val="a3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1/2 альбомного листа, готовые форм</w:t>
            </w:r>
            <w:proofErr w:type="gramStart"/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ы(</w:t>
            </w:r>
            <w:proofErr w:type="gramEnd"/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кружки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трех размеров, дополнительные детали для изображения неваляшки </w:t>
            </w:r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), клей, кисть клеевая, клеенка, тряпочка, поднос.</w:t>
            </w:r>
          </w:p>
        </w:tc>
      </w:tr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50" w:type="dxa"/>
            <w:vMerge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70DC" w:rsidRPr="00CC35A7" w:rsidRDefault="000D70DC" w:rsidP="00EE5B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«Домики для лисы и зайца»</w:t>
            </w:r>
          </w:p>
        </w:tc>
        <w:tc>
          <w:tcPr>
            <w:tcW w:w="2835" w:type="dxa"/>
          </w:tcPr>
          <w:p w:rsidR="000D70DC" w:rsidRPr="003D7D55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Формировать </w:t>
            </w:r>
            <w:r w:rsidRPr="003D7D55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умение составлять аппликацию и наносить клей на детали. Учить </w:t>
            </w:r>
            <w:proofErr w:type="gramStart"/>
            <w:r w:rsidRPr="003D7D55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последовательно</w:t>
            </w:r>
            <w:proofErr w:type="gramEnd"/>
            <w:r w:rsidRPr="003D7D55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выполнять работу.</w:t>
            </w:r>
          </w:p>
        </w:tc>
        <w:tc>
          <w:tcPr>
            <w:tcW w:w="4394" w:type="dxa"/>
          </w:tcPr>
          <w:p w:rsidR="000D70DC" w:rsidRPr="00CC35A7" w:rsidRDefault="000D70DC" w:rsidP="00EE5B94">
            <w:pPr>
              <w:pStyle w:val="a3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1/2 альбомного листа, готовые форм</w:t>
            </w:r>
            <w:proofErr w:type="gramStart"/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квадраты, треугольники</w:t>
            </w:r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), клей, кисть клеевая, клеенка, тряпочка, поднос.</w:t>
            </w:r>
          </w:p>
        </w:tc>
      </w:tr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70DC" w:rsidRPr="00CC35A7" w:rsidRDefault="000D70DC" w:rsidP="00EE5B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«Кораблик»</w:t>
            </w:r>
          </w:p>
        </w:tc>
        <w:tc>
          <w:tcPr>
            <w:tcW w:w="2835" w:type="dxa"/>
          </w:tcPr>
          <w:p w:rsidR="000D70DC" w:rsidRPr="00CC35A7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Совершенствовать навык составления аппликации</w:t>
            </w:r>
            <w:r w:rsidRPr="003D7D55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и наносить клей на детали.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Познакомить с обрывной аппликацией</w:t>
            </w:r>
          </w:p>
        </w:tc>
        <w:tc>
          <w:tcPr>
            <w:tcW w:w="4394" w:type="dxa"/>
          </w:tcPr>
          <w:p w:rsidR="000D70DC" w:rsidRPr="00CC35A7" w:rsidRDefault="000D70DC" w:rsidP="00EE5B94">
            <w:pPr>
              <w:pStyle w:val="a3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1/2 альбомного листа, готовые форм</w:t>
            </w:r>
            <w:proofErr w:type="gramStart"/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детали для кораблика</w:t>
            </w:r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),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прямоугольники синего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голубого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цвета</w:t>
            </w:r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клей, кисть клеевая, клеенка, тряпочка, поднос.</w:t>
            </w:r>
          </w:p>
        </w:tc>
      </w:tr>
    </w:tbl>
    <w:p w:rsidR="000D70DC" w:rsidRDefault="000D70DC" w:rsidP="000D70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70DC" w:rsidRPr="001655BA" w:rsidRDefault="000D70DC" w:rsidP="000D70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655BA">
        <w:rPr>
          <w:rFonts w:ascii="Times New Roman" w:hAnsi="Times New Roman" w:cs="Times New Roman"/>
          <w:b/>
          <w:sz w:val="28"/>
          <w:szCs w:val="28"/>
        </w:rPr>
        <w:t>МАРТ</w:t>
      </w:r>
    </w:p>
    <w:tbl>
      <w:tblPr>
        <w:tblStyle w:val="a4"/>
        <w:tblpPr w:leftFromText="180" w:rightFromText="180" w:vertAnchor="text" w:horzAnchor="margin" w:tblpXSpec="center" w:tblpY="78"/>
        <w:tblW w:w="10314" w:type="dxa"/>
        <w:tblLayout w:type="fixed"/>
        <w:tblLook w:val="0000"/>
      </w:tblPr>
      <w:tblGrid>
        <w:gridCol w:w="534"/>
        <w:gridCol w:w="850"/>
        <w:gridCol w:w="1701"/>
        <w:gridCol w:w="2977"/>
        <w:gridCol w:w="4252"/>
      </w:tblGrid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850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</w:p>
        </w:tc>
        <w:tc>
          <w:tcPr>
            <w:tcW w:w="1701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77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4252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5BA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Оборудование</w:t>
            </w:r>
          </w:p>
        </w:tc>
      </w:tr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textDirection w:val="btLr"/>
          </w:tcPr>
          <w:p w:rsidR="000D70DC" w:rsidRPr="00CC35A7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5A7">
              <w:rPr>
                <w:rFonts w:ascii="Times New Roman" w:hAnsi="Times New Roman" w:cs="Times New Roman"/>
                <w:sz w:val="24"/>
                <w:szCs w:val="24"/>
              </w:rPr>
              <w:t>Аппликация в квадрате</w:t>
            </w:r>
          </w:p>
        </w:tc>
        <w:tc>
          <w:tcPr>
            <w:tcW w:w="1701" w:type="dxa"/>
          </w:tcPr>
          <w:p w:rsidR="000D70DC" w:rsidRPr="001655BA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«Платочек для матрешки»</w:t>
            </w:r>
          </w:p>
        </w:tc>
        <w:tc>
          <w:tcPr>
            <w:tcW w:w="2977" w:type="dxa"/>
          </w:tcPr>
          <w:p w:rsidR="000D70DC" w:rsidRPr="001655BA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63EA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Учить располагать подготовленные фигуры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(круг, квадраты</w:t>
            </w:r>
            <w:r w:rsidRPr="001563EA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) 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квадрате</w:t>
            </w:r>
            <w:r w:rsidRPr="001563EA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; закреплять навыки ориентировки на плоскости альбомного листа</w:t>
            </w:r>
          </w:p>
        </w:tc>
        <w:tc>
          <w:tcPr>
            <w:tcW w:w="4252" w:type="dxa"/>
          </w:tcPr>
          <w:p w:rsidR="000D70DC" w:rsidRPr="001655BA" w:rsidRDefault="000D70DC" w:rsidP="00EE5B94">
            <w:pPr>
              <w:pStyle w:val="a3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63EA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грушка матрешка, образец “платочка”, цветная основа 15х15</w:t>
            </w:r>
            <w:r w:rsidRPr="001563EA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см, 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отовые форм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круги, квадраты</w:t>
            </w:r>
            <w:r w:rsidRPr="001563EA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), клей. кисть, клеенка, тряпочка.</w:t>
            </w:r>
          </w:p>
        </w:tc>
      </w:tr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70DC" w:rsidRPr="001655BA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«Одеяло для зайчат»</w:t>
            </w:r>
          </w:p>
        </w:tc>
        <w:tc>
          <w:tcPr>
            <w:tcW w:w="2977" w:type="dxa"/>
          </w:tcPr>
          <w:p w:rsidR="000D70DC" w:rsidRPr="001563EA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Продолжать у</w:t>
            </w:r>
            <w:r w:rsidRPr="001563EA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чить располагать подготовленные фигур</w:t>
            </w:r>
            <w:proofErr w:type="gramStart"/>
            <w:r w:rsidRPr="001563EA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ы(</w:t>
            </w:r>
            <w:proofErr w:type="gramEnd"/>
            <w:r w:rsidRPr="001563EA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круг, треугольник) 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квадрате</w:t>
            </w:r>
            <w:r w:rsidRPr="001563EA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; закреплять навыки ориентировки на плоскости альбомного листа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.</w:t>
            </w:r>
          </w:p>
        </w:tc>
        <w:tc>
          <w:tcPr>
            <w:tcW w:w="4252" w:type="dxa"/>
          </w:tcPr>
          <w:p w:rsidR="000D70DC" w:rsidRPr="001563EA" w:rsidRDefault="000D70DC" w:rsidP="00EE5B94">
            <w:pPr>
              <w:pStyle w:val="a3"/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563EA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грушка зайка, образец “одеяла”, цветная основа 15х15</w:t>
            </w:r>
            <w:r w:rsidRPr="001563EA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см, готовые форм</w:t>
            </w:r>
            <w:proofErr w:type="gramStart"/>
            <w:r w:rsidRPr="001563EA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ы(</w:t>
            </w:r>
            <w:proofErr w:type="gramEnd"/>
            <w:r w:rsidRPr="001563EA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круги, треугольники), клей. кисть, клеенка, тряпочка.</w:t>
            </w:r>
          </w:p>
        </w:tc>
      </w:tr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Merge w:val="restart"/>
            <w:textDirection w:val="btLr"/>
          </w:tcPr>
          <w:p w:rsidR="000D70DC" w:rsidRPr="00CC35A7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Объемная аппликация</w:t>
            </w:r>
          </w:p>
        </w:tc>
        <w:tc>
          <w:tcPr>
            <w:tcW w:w="1701" w:type="dxa"/>
          </w:tcPr>
          <w:p w:rsidR="000D70DC" w:rsidRPr="001655BA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«Дождик»</w:t>
            </w:r>
          </w:p>
        </w:tc>
        <w:tc>
          <w:tcPr>
            <w:tcW w:w="2977" w:type="dxa"/>
          </w:tcPr>
          <w:p w:rsidR="000D70DC" w:rsidRPr="001563EA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склеивать «капельки</w:t>
            </w:r>
            <w:r w:rsidRPr="001563EA">
              <w:rPr>
                <w:rFonts w:ascii="Times New Roman" w:hAnsi="Times New Roman" w:cs="Times New Roman"/>
                <w:sz w:val="24"/>
                <w:szCs w:val="24"/>
              </w:rPr>
              <w:t>» из полосок синего цвета и</w:t>
            </w:r>
            <w:r w:rsidRPr="001563EA">
              <w:rPr>
                <w:rFonts w:ascii="Times New Roman" w:hAnsi="Times New Roman" w:cs="Times New Roman"/>
                <w:sz w:val="24"/>
                <w:szCs w:val="24"/>
              </w:rPr>
              <w:br/>
              <w:t>создание образа на листе бумаги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0D70DC" w:rsidRPr="001655BA" w:rsidRDefault="000D70DC" w:rsidP="00EE5B94">
            <w:pPr>
              <w:pStyle w:val="a3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1/2 альбомного листа 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изображением тучки, готовые полоски синего цвета</w:t>
            </w:r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, клей, кисть клеевая, клеенка, тряпочка, поднос.</w:t>
            </w:r>
          </w:p>
        </w:tc>
      </w:tr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70DC" w:rsidRPr="001655BA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«Ромашки»</w:t>
            </w:r>
          </w:p>
        </w:tc>
        <w:tc>
          <w:tcPr>
            <w:tcW w:w="2977" w:type="dxa"/>
          </w:tcPr>
          <w:p w:rsidR="000D70DC" w:rsidRPr="001655BA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склеивать «капельки» из полосок белого цвета, учить создавать образ ромашки.</w:t>
            </w:r>
          </w:p>
        </w:tc>
        <w:tc>
          <w:tcPr>
            <w:tcW w:w="4252" w:type="dxa"/>
          </w:tcPr>
          <w:p w:rsidR="000D70DC" w:rsidRPr="001655BA" w:rsidRDefault="000D70DC" w:rsidP="00EE5B94">
            <w:pPr>
              <w:pStyle w:val="a3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1/2 альбомного листа 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изображением серединки ромашки, готовые полоски белого цвета</w:t>
            </w:r>
            <w:r w:rsidRPr="00CC35A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, клей, кисть клеевая, клеенка, тряпочка, поднос.</w:t>
            </w:r>
          </w:p>
        </w:tc>
      </w:tr>
    </w:tbl>
    <w:p w:rsidR="000D70DC" w:rsidRDefault="000D70DC" w:rsidP="000D70DC">
      <w:pPr>
        <w:tabs>
          <w:tab w:val="left" w:pos="50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D70DC" w:rsidRDefault="000D70DC" w:rsidP="000D70DC">
      <w:pPr>
        <w:tabs>
          <w:tab w:val="left" w:pos="5000"/>
        </w:tabs>
        <w:rPr>
          <w:rFonts w:ascii="Times New Roman" w:hAnsi="Times New Roman" w:cs="Times New Roman"/>
          <w:sz w:val="28"/>
          <w:szCs w:val="28"/>
        </w:rPr>
      </w:pPr>
    </w:p>
    <w:p w:rsidR="000D70DC" w:rsidRDefault="000D70DC" w:rsidP="000D70DC">
      <w:pPr>
        <w:tabs>
          <w:tab w:val="left" w:pos="5000"/>
        </w:tabs>
        <w:rPr>
          <w:rFonts w:ascii="Times New Roman" w:hAnsi="Times New Roman" w:cs="Times New Roman"/>
          <w:sz w:val="28"/>
          <w:szCs w:val="28"/>
        </w:rPr>
      </w:pPr>
    </w:p>
    <w:p w:rsidR="000D70DC" w:rsidRPr="001655BA" w:rsidRDefault="000D70DC" w:rsidP="000D70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5BA">
        <w:rPr>
          <w:rFonts w:ascii="Times New Roman" w:hAnsi="Times New Roman" w:cs="Times New Roman"/>
          <w:b/>
          <w:sz w:val="28"/>
          <w:szCs w:val="28"/>
        </w:rPr>
        <w:lastRenderedPageBreak/>
        <w:t>АПРЕЛЬ</w:t>
      </w:r>
    </w:p>
    <w:tbl>
      <w:tblPr>
        <w:tblStyle w:val="a4"/>
        <w:tblpPr w:leftFromText="180" w:rightFromText="180" w:vertAnchor="text" w:horzAnchor="margin" w:tblpXSpec="center" w:tblpY="78"/>
        <w:tblW w:w="10314" w:type="dxa"/>
        <w:tblLayout w:type="fixed"/>
        <w:tblLook w:val="0000"/>
      </w:tblPr>
      <w:tblGrid>
        <w:gridCol w:w="534"/>
        <w:gridCol w:w="850"/>
        <w:gridCol w:w="1701"/>
        <w:gridCol w:w="2977"/>
        <w:gridCol w:w="4252"/>
      </w:tblGrid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850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</w:p>
        </w:tc>
        <w:tc>
          <w:tcPr>
            <w:tcW w:w="1701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77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4252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5BA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Оборудование</w:t>
            </w:r>
          </w:p>
        </w:tc>
      </w:tr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textDirection w:val="btLr"/>
          </w:tcPr>
          <w:p w:rsidR="000D70DC" w:rsidRPr="001655BA" w:rsidRDefault="000D70DC" w:rsidP="00EE5B94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 навыков, создание сюжетной композиции</w:t>
            </w:r>
          </w:p>
        </w:tc>
        <w:tc>
          <w:tcPr>
            <w:tcW w:w="1701" w:type="dxa"/>
          </w:tcPr>
          <w:p w:rsidR="000D70DC" w:rsidRPr="00DE3540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354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“Мы летим в космос”</w:t>
            </w:r>
          </w:p>
        </w:tc>
        <w:tc>
          <w:tcPr>
            <w:tcW w:w="2977" w:type="dxa"/>
          </w:tcPr>
          <w:p w:rsidR="000D70DC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</w:pPr>
            <w:r w:rsidRPr="00DE354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Формировать комочки из салфеток, раскатывать, обмакивать в клей и прикладывать близко друг к другу. Развивать </w:t>
            </w:r>
          </w:p>
          <w:p w:rsidR="000D70DC" w:rsidRPr="00DE3540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354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чувство </w:t>
            </w:r>
            <w:proofErr w:type="spellStart"/>
            <w:r w:rsidRPr="00DE354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формы</w:t>
            </w:r>
            <w:proofErr w:type="gramStart"/>
            <w:r w:rsidRPr="00DE354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.В</w:t>
            </w:r>
            <w:proofErr w:type="gramEnd"/>
            <w:r w:rsidRPr="00DE354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оспитывать</w:t>
            </w:r>
            <w:proofErr w:type="spellEnd"/>
            <w:r w:rsidRPr="00DE354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аккуратность.</w:t>
            </w:r>
          </w:p>
        </w:tc>
        <w:tc>
          <w:tcPr>
            <w:tcW w:w="4252" w:type="dxa"/>
          </w:tcPr>
          <w:p w:rsidR="000D70DC" w:rsidRPr="00DE3540" w:rsidRDefault="000D70DC" w:rsidP="00EE5B94">
            <w:pPr>
              <w:pStyle w:val="a3"/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DE354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Картон на каждого ребенка с силуэтом ракеты, разноцветные салфетки, клей, матерчатые салфетки.</w:t>
            </w:r>
          </w:p>
        </w:tc>
      </w:tr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70DC" w:rsidRPr="00DE3540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«Солнце выглядывает из-за тучи»</w:t>
            </w:r>
          </w:p>
        </w:tc>
        <w:tc>
          <w:tcPr>
            <w:tcW w:w="2977" w:type="dxa"/>
          </w:tcPr>
          <w:p w:rsidR="000D70DC" w:rsidRPr="00DE3540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создавать сюжетную композицию. Закреплять навык в формировании комочков из бумаги.</w:t>
            </w:r>
          </w:p>
        </w:tc>
        <w:tc>
          <w:tcPr>
            <w:tcW w:w="4252" w:type="dxa"/>
          </w:tcPr>
          <w:p w:rsidR="000D70DC" w:rsidRPr="00DE3540" w:rsidRDefault="000D70DC" w:rsidP="00EE5B94">
            <w:pPr>
              <w:pStyle w:val="a3"/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DE354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Картон на 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аждого ребенка</w:t>
            </w:r>
            <w:r w:rsidRPr="00DE354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, салфетки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белого цвета, круг и полоски желтого цвета</w:t>
            </w:r>
            <w:r w:rsidRPr="00DE354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, клей, матерчатые салфетки.</w:t>
            </w:r>
          </w:p>
        </w:tc>
      </w:tr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Merge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70DC" w:rsidRPr="00DE3540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354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”Пузырь, соломинка и лапоть”</w:t>
            </w:r>
          </w:p>
        </w:tc>
        <w:tc>
          <w:tcPr>
            <w:tcW w:w="2977" w:type="dxa"/>
          </w:tcPr>
          <w:p w:rsidR="000D70DC" w:rsidRPr="00DE3540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354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Учить раскладывать на листе бумаги сюжетную композицию. Закреплять приемы наклеивания. Учить дорисовывать предметы фломастерами, доводя до нужного образа.</w:t>
            </w:r>
          </w:p>
        </w:tc>
        <w:tc>
          <w:tcPr>
            <w:tcW w:w="4252" w:type="dxa"/>
          </w:tcPr>
          <w:p w:rsidR="000D70DC" w:rsidRPr="00DE3540" w:rsidRDefault="000D70DC" w:rsidP="00EE5B94">
            <w:pPr>
              <w:pStyle w:val="a3"/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DE354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Альбомный лист с наклеенной внизу “речкой</w:t>
            </w:r>
            <w:proofErr w:type="gramStart"/>
            <w:r w:rsidRPr="00DE354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”-</w:t>
            </w:r>
            <w:proofErr w:type="gramEnd"/>
            <w:r w:rsidRPr="00DE354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полоской синей бумаги; вырезанные из цветной бумаги детали: </w:t>
            </w:r>
            <w:proofErr w:type="spellStart"/>
            <w:r w:rsidRPr="00DE354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голубой</w:t>
            </w:r>
            <w:proofErr w:type="spellEnd"/>
            <w:r w:rsidRPr="00DE354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круг, желтая полоска, коричневый овал; фломастеры, клей, кисть, салфетки.</w:t>
            </w:r>
          </w:p>
        </w:tc>
      </w:tr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70DC" w:rsidRPr="00DE3540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«Грибочки на лужайке»</w:t>
            </w:r>
          </w:p>
        </w:tc>
        <w:tc>
          <w:tcPr>
            <w:tcW w:w="2977" w:type="dxa"/>
          </w:tcPr>
          <w:p w:rsidR="000D70DC" w:rsidRPr="00DE3540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Продолжать учить</w:t>
            </w:r>
            <w:r w:rsidRPr="00DE354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раскладывать на листе бумаги сюжетную композицию. Закреплять приемы наклеивания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предмета из деталей, склеивать «капельки» из полоски бумаги.</w:t>
            </w:r>
          </w:p>
        </w:tc>
        <w:tc>
          <w:tcPr>
            <w:tcW w:w="4252" w:type="dxa"/>
          </w:tcPr>
          <w:p w:rsidR="000D70DC" w:rsidRPr="00DE3540" w:rsidRDefault="000D70DC" w:rsidP="00EE5B94">
            <w:pPr>
              <w:pStyle w:val="a3"/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DE354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Картон на каждого ребенка,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вырезанные детали для грибов, полоски из зеленой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бумаги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,</w:t>
            </w:r>
            <w:r w:rsidRPr="00DE354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к</w:t>
            </w:r>
            <w:proofErr w:type="gramEnd"/>
            <w:r w:rsidRPr="00DE354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лей</w:t>
            </w:r>
            <w:proofErr w:type="spellEnd"/>
            <w:r w:rsidRPr="00DE3540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, матерчатые салфетки.</w:t>
            </w:r>
          </w:p>
        </w:tc>
      </w:tr>
    </w:tbl>
    <w:p w:rsidR="000D70DC" w:rsidRDefault="000D70DC" w:rsidP="000D70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70DC" w:rsidRPr="00A6747A" w:rsidRDefault="000D70DC" w:rsidP="000D70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</w:p>
    <w:tbl>
      <w:tblPr>
        <w:tblStyle w:val="a4"/>
        <w:tblpPr w:leftFromText="180" w:rightFromText="180" w:vertAnchor="text" w:horzAnchor="margin" w:tblpXSpec="center" w:tblpY="78"/>
        <w:tblW w:w="10314" w:type="dxa"/>
        <w:tblLayout w:type="fixed"/>
        <w:tblLook w:val="0000"/>
      </w:tblPr>
      <w:tblGrid>
        <w:gridCol w:w="534"/>
        <w:gridCol w:w="850"/>
        <w:gridCol w:w="1701"/>
        <w:gridCol w:w="2977"/>
        <w:gridCol w:w="4252"/>
      </w:tblGrid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850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</w:p>
        </w:tc>
        <w:tc>
          <w:tcPr>
            <w:tcW w:w="1701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77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A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4252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5BA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Оборудование</w:t>
            </w:r>
          </w:p>
        </w:tc>
      </w:tr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textDirection w:val="btLr"/>
          </w:tcPr>
          <w:p w:rsidR="000D70DC" w:rsidRPr="001655BA" w:rsidRDefault="000D70DC" w:rsidP="00EE5B94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 навыков,</w:t>
            </w:r>
          </w:p>
        </w:tc>
        <w:tc>
          <w:tcPr>
            <w:tcW w:w="1701" w:type="dxa"/>
          </w:tcPr>
          <w:p w:rsidR="000D70DC" w:rsidRPr="000A6964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6964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“Праздничный салют”</w:t>
            </w:r>
          </w:p>
        </w:tc>
        <w:tc>
          <w:tcPr>
            <w:tcW w:w="2977" w:type="dxa"/>
          </w:tcPr>
          <w:p w:rsidR="000D70DC" w:rsidRPr="000A6964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6964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Формировать комочки из салфеток, раскатывать, обмакивать в клей и прикладывать на подготовленный темный фо</w:t>
            </w:r>
            <w:proofErr w:type="gramStart"/>
            <w:r w:rsidRPr="000A6964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н(</w:t>
            </w:r>
            <w:proofErr w:type="gramEnd"/>
            <w:r w:rsidRPr="000A6964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разноцветные огоньки салюта в небе).Развивать чувство ритма.</w:t>
            </w:r>
          </w:p>
        </w:tc>
        <w:tc>
          <w:tcPr>
            <w:tcW w:w="4252" w:type="dxa"/>
          </w:tcPr>
          <w:p w:rsidR="000D70DC" w:rsidRPr="000A6964" w:rsidRDefault="000D70DC" w:rsidP="00EE5B94">
            <w:pPr>
              <w:pStyle w:val="a3"/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0A6964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Картон синего цвета, бумажные салфетки ярких цветов, клей, салфетки.</w:t>
            </w:r>
          </w:p>
        </w:tc>
      </w:tr>
      <w:tr w:rsidR="000D70DC" w:rsidRPr="001655BA" w:rsidTr="00EE5B94">
        <w:trPr>
          <w:trHeight w:val="695"/>
        </w:trPr>
        <w:tc>
          <w:tcPr>
            <w:tcW w:w="534" w:type="dxa"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  <w:vMerge/>
          </w:tcPr>
          <w:p w:rsidR="000D70DC" w:rsidRPr="001655BA" w:rsidRDefault="000D70DC" w:rsidP="00EE5B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70DC" w:rsidRPr="000A6964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6964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“Божья коровка”</w:t>
            </w:r>
          </w:p>
        </w:tc>
        <w:tc>
          <w:tcPr>
            <w:tcW w:w="2977" w:type="dxa"/>
          </w:tcPr>
          <w:p w:rsidR="000D70DC" w:rsidRPr="000A6964" w:rsidRDefault="000D70DC" w:rsidP="00EE5B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6964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Закреплять умение скатывать из бумаги комочки разных размеров, составлять изображение из частей, дополнять недостающими деталями. Формировать интерес к насекомым.</w:t>
            </w:r>
          </w:p>
        </w:tc>
        <w:tc>
          <w:tcPr>
            <w:tcW w:w="4252" w:type="dxa"/>
          </w:tcPr>
          <w:p w:rsidR="000D70DC" w:rsidRPr="000A6964" w:rsidRDefault="000D70DC" w:rsidP="00EE5B94">
            <w:pPr>
              <w:pStyle w:val="a3"/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0A6964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Игрушка божья коровка, 1/2 альбомного листа, красные бумажные салфетки, черная цветная бумага, клей, кисти, салфетки.</w:t>
            </w:r>
          </w:p>
        </w:tc>
      </w:tr>
    </w:tbl>
    <w:p w:rsidR="000D70DC" w:rsidRDefault="000D70DC" w:rsidP="000D70DC">
      <w:pP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D70DC" w:rsidRPr="00674704" w:rsidRDefault="000D70DC" w:rsidP="000D70DC">
      <w:pP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2.2 Список литературы</w:t>
      </w:r>
    </w:p>
    <w:p w:rsidR="000D70DC" w:rsidRDefault="000D70DC" w:rsidP="000D70DC">
      <w:pPr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1. </w:t>
      </w:r>
      <w:r w:rsidRPr="00674704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Малышева А. Н., Ермолаева Н.В. “Аппликация в детском саду” Ярославль:</w:t>
      </w: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674704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Академия развития, 2000 год</w:t>
      </w:r>
    </w:p>
    <w:p w:rsidR="000D70DC" w:rsidRPr="00674704" w:rsidRDefault="000D70DC" w:rsidP="000D70DC">
      <w:pPr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2. </w:t>
      </w:r>
      <w:r w:rsidRPr="00674704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Петрова И. М. “Объемная аппликаци</w:t>
      </w:r>
      <w:proofErr w:type="gramStart"/>
      <w:r w:rsidRPr="00674704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я”</w:t>
      </w:r>
      <w:proofErr w:type="gramEnd"/>
      <w:r w:rsidRPr="00674704"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Санкт-Петербург”Детство-пресс” 2000 год</w:t>
      </w:r>
    </w:p>
    <w:p w:rsidR="000D70DC" w:rsidRDefault="000D70DC" w:rsidP="000D70DC">
      <w:pPr>
        <w:rPr>
          <w:rFonts w:ascii="TimesNewRomanPSMT" w:hAnsi="TimesNewRomanPSMT"/>
          <w:color w:val="000000"/>
          <w:sz w:val="28"/>
        </w:rPr>
      </w:pPr>
      <w:r>
        <w:rPr>
          <w:rFonts w:ascii="TimesNewRomanPS-BoldMT" w:hAnsi="TimesNewRomanPS-BoldMT"/>
          <w:bCs/>
          <w:color w:val="000000"/>
          <w:sz w:val="28"/>
        </w:rPr>
        <w:t xml:space="preserve">3. </w:t>
      </w:r>
      <w:r w:rsidRPr="00674704">
        <w:rPr>
          <w:rFonts w:ascii="TimesNewRomanPS-BoldMT" w:hAnsi="TimesNewRomanPS-BoldMT"/>
          <w:bCs/>
          <w:color w:val="000000"/>
          <w:sz w:val="28"/>
        </w:rPr>
        <w:t>Малышева А. Н</w:t>
      </w:r>
      <w:r w:rsidRPr="00674704">
        <w:rPr>
          <w:rFonts w:ascii="TimesNewRomanPSMT" w:hAnsi="TimesNewRomanPSMT"/>
          <w:color w:val="000000"/>
          <w:sz w:val="28"/>
        </w:rPr>
        <w:t>., Ермолаева Н. В. Аппликация/Художники Е. А. Афоничева, В. Н. Куров. – Ярославль: Академия</w:t>
      </w:r>
      <w:r>
        <w:rPr>
          <w:rFonts w:ascii="TimesNewRomanPSMT" w:hAnsi="TimesNewRomanPSMT"/>
          <w:color w:val="000000"/>
          <w:sz w:val="28"/>
        </w:rPr>
        <w:t xml:space="preserve"> </w:t>
      </w:r>
      <w:r w:rsidRPr="00674704">
        <w:rPr>
          <w:rFonts w:ascii="TimesNewRomanPSMT" w:hAnsi="TimesNewRomanPSMT"/>
          <w:color w:val="000000"/>
          <w:sz w:val="28"/>
        </w:rPr>
        <w:t>развития: Академия Холдинг, 2004.</w:t>
      </w:r>
    </w:p>
    <w:p w:rsidR="000D70DC" w:rsidRDefault="000D70DC" w:rsidP="000D70DC">
      <w:pPr>
        <w:rPr>
          <w:rStyle w:val="c0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0D70DC" w:rsidRDefault="000D70DC" w:rsidP="000D70DC">
      <w:pPr>
        <w:rPr>
          <w:rStyle w:val="c0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0D70DC" w:rsidRDefault="000D70DC" w:rsidP="000D70DC">
      <w:pPr>
        <w:rPr>
          <w:rStyle w:val="c0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0D70DC" w:rsidRDefault="000D70DC" w:rsidP="000D70DC">
      <w:pPr>
        <w:rPr>
          <w:rStyle w:val="c0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0D70DC" w:rsidRDefault="000D70DC" w:rsidP="000D70DC">
      <w:pPr>
        <w:rPr>
          <w:rStyle w:val="c0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0D70DC" w:rsidRDefault="000D70DC" w:rsidP="000D70DC">
      <w:pPr>
        <w:rPr>
          <w:rStyle w:val="c0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0D70DC" w:rsidRDefault="000D70DC" w:rsidP="000D70DC">
      <w:pPr>
        <w:rPr>
          <w:rStyle w:val="c0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0D70DC" w:rsidRDefault="000D70DC" w:rsidP="000D70DC">
      <w:pPr>
        <w:rPr>
          <w:rStyle w:val="c0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0D70DC" w:rsidRDefault="000D70DC" w:rsidP="000D70DC">
      <w:pPr>
        <w:rPr>
          <w:rStyle w:val="c0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0D70DC" w:rsidRDefault="000D70DC" w:rsidP="000D70DC">
      <w:pPr>
        <w:rPr>
          <w:rStyle w:val="c0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0D70DC" w:rsidRPr="000D70DC" w:rsidRDefault="000D70DC" w:rsidP="000D70DC"/>
    <w:p w:rsidR="007E0518" w:rsidRPr="000D70DC" w:rsidRDefault="007E0518" w:rsidP="000D70DC">
      <w:pPr>
        <w:jc w:val="center"/>
      </w:pPr>
    </w:p>
    <w:sectPr w:rsidR="007E0518" w:rsidRPr="000D7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0D70DC"/>
    <w:rsid w:val="000D70DC"/>
    <w:rsid w:val="007E0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0DC"/>
    <w:pPr>
      <w:spacing w:after="0" w:line="240" w:lineRule="auto"/>
    </w:pPr>
  </w:style>
  <w:style w:type="character" w:customStyle="1" w:styleId="fontstyle01">
    <w:name w:val="fontstyle01"/>
    <w:basedOn w:val="a0"/>
    <w:rsid w:val="000D70DC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table" w:styleId="a4">
    <w:name w:val="Table Grid"/>
    <w:basedOn w:val="a1"/>
    <w:uiPriority w:val="59"/>
    <w:rsid w:val="000D70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D7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D70DC"/>
  </w:style>
  <w:style w:type="paragraph" w:styleId="a6">
    <w:name w:val="Balloon Text"/>
    <w:basedOn w:val="a"/>
    <w:link w:val="a7"/>
    <w:uiPriority w:val="99"/>
    <w:semiHidden/>
    <w:unhideWhenUsed/>
    <w:rsid w:val="000D7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70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2395</Words>
  <Characters>13657</Characters>
  <Application>Microsoft Office Word</Application>
  <DocSecurity>0</DocSecurity>
  <Lines>113</Lines>
  <Paragraphs>32</Paragraphs>
  <ScaleCrop>false</ScaleCrop>
  <Company/>
  <LinksUpToDate>false</LinksUpToDate>
  <CharactersWithSpaces>16020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ds29_1</dc:creator>
  <cp:keywords/>
  <dc:description/>
  <cp:lastModifiedBy>ds29_1</cp:lastModifiedBy>
  <cp:revision>2</cp:revision>
  <dcterms:created xsi:type="dcterms:W3CDTF">2025-11-28T05:25:00Z</dcterms:created>
  <dcterms:modified xsi:type="dcterms:W3CDTF">2025-11-28T05:28:00Z</dcterms:modified>
</cp:coreProperties>
</file>