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75" w:rsidRPr="001A0D75" w:rsidRDefault="001A0D75" w:rsidP="001A0D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"Как защитить ребёнка от жары"</w:t>
      </w:r>
    </w:p>
    <w:p w:rsidR="001A0D75" w:rsidRPr="001A0D75" w:rsidRDefault="001A0D75" w:rsidP="001A0D75">
      <w:pPr>
        <w:spacing w:before="100" w:beforeAutospacing="1" w:after="2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339966"/>
          <w:sz w:val="27"/>
          <w:lang w:eastAsia="ru-RU"/>
        </w:rPr>
        <w:t>С наступлением лета многие мамы задаются вопросом, как защитить своего малыша от жары. Как сделать так, чтобы он не страдал от знойной погоды, чтобы не перегревался, не потел?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1.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Прежде всего, ребёнка нужно правильно одевать. Одежда ребенка должна быть легкой и свободной, изготовленной из натуральных тканей, а голова его покрыта головным убором. Помните, что дети на прогулке намного больше двигаются, чем взрослые, поэтому им всегда жарче. Например, оденьте лёгкую </w:t>
      </w:r>
      <w:proofErr w:type="spellStart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маечку</w:t>
      </w:r>
      <w:proofErr w:type="spellEnd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(футболку, </w:t>
      </w:r>
      <w:proofErr w:type="spellStart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боди</w:t>
      </w:r>
      <w:proofErr w:type="spellEnd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) и шортики (юбочку).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2.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Носите с собой также упаковку детских влажных салфеток. </w:t>
      </w:r>
      <w:hyperlink r:id="rId4" w:tooltip="Лето и ребенок" w:history="1">
        <w:r w:rsidRPr="001A0D75">
          <w:rPr>
            <w:rFonts w:ascii="Times New Roman" w:eastAsia="Times New Roman" w:hAnsi="Times New Roman" w:cs="Times New Roman"/>
            <w:color w:val="993366"/>
            <w:sz w:val="27"/>
            <w:u w:val="single"/>
            <w:lang w:eastAsia="ru-RU"/>
          </w:rPr>
          <w:t>Если ребёнок вспотел от жары</w:t>
        </w:r>
      </w:hyperlink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, вытрите ему лицо, шею, плечики, и дайте ему в ручку одну салфетку. Пусть вытираться сам! 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3.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Необходимо также соблюдать особый режим питания, который предусматривает сытный завтрак и незначительное количество еды на протяжении дня, а также частое, обильное питье. Если малыш не </w:t>
      </w:r>
      <w:proofErr w:type="gramStart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хочет</w:t>
      </w:r>
      <w:proofErr w:type="gramEnd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есть – ни в коем случае не заставляйте, ведь во время переваривания пищи выработка тепла усиливается.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4.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Как можно чаще предлагайте ребёнку пить. Чаи, соки, компоты – всё это поможет предотвратить обезвоживание и благоприятно воздействует на обмен веществ. Не забывайте также и о простой чистой воде. Это очень важно!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5.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Если вы решили отправиться на экскурсию с ребенком, прихватите с собой литровую бутылку чистой воды и средство </w:t>
      </w:r>
      <w:proofErr w:type="spellStart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пероральной</w:t>
      </w:r>
      <w:proofErr w:type="spellEnd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</w:t>
      </w:r>
      <w:proofErr w:type="spellStart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регидрации</w:t>
      </w:r>
      <w:proofErr w:type="spellEnd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на всякий случай. Однако лучший выбор в жару – экскурсия без ребенка.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6.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Приветствуйте частое купание – это прекрасная профилактика перегрева.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7.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Включайте кондиционер в машине и помещении, а во время прогулки не стесняйтесь зайти в магазин, кафе или банк, чтобы дать детскому организму немного остыть в кондиционируемом помещении.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8.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</w:t>
      </w:r>
      <w:r w:rsidRPr="001A0D75">
        <w:rPr>
          <w:rFonts w:ascii="Times New Roman" w:eastAsia="Times New Roman" w:hAnsi="Times New Roman" w:cs="Times New Roman"/>
          <w:b/>
          <w:bCs/>
          <w:color w:val="993366"/>
          <w:sz w:val="27"/>
          <w:lang w:eastAsia="ru-RU"/>
        </w:rPr>
        <w:t>Никогда не оставляйте малыша одного в автомобиле!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  На жаре внутри автомобильного салона температура воздуха достигает 50-55 градусов по Цельсию даже если на улице всего 35 -  находится в такой атмосфере ребенку</w:t>
      </w:r>
      <w:r w:rsidRPr="001A0D75">
        <w:rPr>
          <w:rFonts w:ascii="Times New Roman" w:eastAsia="Times New Roman" w:hAnsi="Times New Roman" w:cs="Times New Roman"/>
          <w:b/>
          <w:bCs/>
          <w:color w:val="993366"/>
          <w:sz w:val="27"/>
          <w:lang w:eastAsia="ru-RU"/>
        </w:rPr>
        <w:t xml:space="preserve"> смертельно опасно!!!</w:t>
      </w:r>
    </w:p>
    <w:p w:rsidR="001A0D75" w:rsidRPr="001A0D75" w:rsidRDefault="001A0D75" w:rsidP="001A0D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9</w:t>
      </w: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.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Воздержитесь от дальних поездок с малышом первых трех лет жизни. Не стоит рисковать.</w:t>
      </w:r>
    </w:p>
    <w:p w:rsidR="001A0D75" w:rsidRPr="001A0D75" w:rsidRDefault="001A0D75" w:rsidP="001A0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10</w:t>
      </w:r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. Как одевать ребёнка на сон – это очень важный вопрос. Если в комнате 25 градусов и больше, он вполне может спать в трусиках, укрытый лёгкой простынкой. Если он не привык укрываться, </w:t>
      </w:r>
      <w:proofErr w:type="gramStart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оденьте на него футболку</w:t>
      </w:r>
      <w:proofErr w:type="gramEnd"/>
      <w:r w:rsidRPr="001A0D75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 xml:space="preserve"> с коротким рукавом. </w:t>
      </w:r>
    </w:p>
    <w:p w:rsidR="005836C7" w:rsidRPr="001A0D75" w:rsidRDefault="001A0D75" w:rsidP="001A0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D75">
        <w:rPr>
          <w:rFonts w:ascii="Times New Roman" w:eastAsia="Times New Roman" w:hAnsi="Times New Roman" w:cs="Times New Roman"/>
          <w:color w:val="993366"/>
          <w:sz w:val="24"/>
          <w:szCs w:val="24"/>
          <w:lang w:eastAsia="ru-RU"/>
        </w:rPr>
        <w:t>Надеюсь, эти советы помогут Вам и Вашему ребенку справиться с жарой и всегда быть в хорошем настроении!</w:t>
      </w:r>
    </w:p>
    <w:sectPr w:rsidR="005836C7" w:rsidRPr="001A0D75" w:rsidSect="001A0D75">
      <w:pgSz w:w="11906" w:h="16838"/>
      <w:pgMar w:top="567" w:right="851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0D75"/>
    <w:rsid w:val="001A0D75"/>
    <w:rsid w:val="005836C7"/>
    <w:rsid w:val="009F253E"/>
    <w:rsid w:val="00F5024C"/>
    <w:rsid w:val="00F8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4C"/>
  </w:style>
  <w:style w:type="paragraph" w:styleId="1">
    <w:name w:val="heading 1"/>
    <w:basedOn w:val="a"/>
    <w:link w:val="10"/>
    <w:uiPriority w:val="9"/>
    <w:qFormat/>
    <w:rsid w:val="001A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A0D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0D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papa.ru/zdorovye/31-detskoe-zdorovye/285-summer-danger-for-kid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2018-07-02T09:57:00Z</dcterms:created>
  <dcterms:modified xsi:type="dcterms:W3CDTF">2018-07-02T09:59:00Z</dcterms:modified>
</cp:coreProperties>
</file>