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AAD" w:rsidRPr="009F1AAD" w:rsidRDefault="009F1AAD" w:rsidP="009F1AAD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2023 ГОД - ПЕДАГОГА И НАСТАВНИКА/2023 НЧЕ ЕЛ - ПЕДАГОГ ҺӘМ ОСТАЗЛАР ЕЛЫ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В соответствии с письмом Министерства просвещения Российской </w:t>
      </w:r>
      <w:proofErr w:type="gramStart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Федерации  от</w:t>
      </w:r>
      <w:proofErr w:type="gramEnd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 15.02.2023 № АБ-652/08 Министерство образования и науки Республики Татарстан (далее – Министерство) информирует вас о размещении актуальной информации на официальном сайте </w:t>
      </w:r>
      <w:proofErr w:type="spellStart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Минпросвещения</w:t>
      </w:r>
      <w:proofErr w:type="spellEnd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 России: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конкурсах профессионального мастерства, рекомендованных для участия педагогических работников и управленческих кадров (</w:t>
      </w:r>
      <w:hyperlink r:id="rId4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https://edu.gov.ru/activity/main_activities/talent_support/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мероприятиях, проводимых в рамках Года педагога и наставника (</w:t>
      </w:r>
      <w:hyperlink r:id="rId5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https://edu.gov.ru/god_pedagoga_i_nastavnika/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о </w:t>
      </w:r>
      <w:proofErr w:type="spellStart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телеграм</w:t>
      </w:r>
      <w:proofErr w:type="spellEnd"/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-канале «Разговоры о важном» (</w:t>
      </w:r>
      <w:hyperlink r:id="rId6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https://t.me/razgovory_o_vazhnom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).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календаре событий для педагогических и руководящих работников (</w:t>
      </w:r>
      <w:hyperlink r:id="rId7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https://apkpro.ru/educational-events/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федеральном реестре образовательных программ дополнительного профессионального образования(</w:t>
      </w:r>
      <w:hyperlink r:id="rId8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https://dppo.apkpro.ru/bank?page=1&amp;sortType=1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федерального государственного бюджетного учреждения «Федеральный институт родных языков народов Российской Федерации»: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проведении конкурсов для педагогических работников (</w:t>
      </w:r>
      <w:hyperlink r:id="rId9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https://natlang.ru/projects/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Общероссийского профсоюза образования: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проведении конкурсов для педагогических работников (</w:t>
      </w:r>
      <w:hyperlink r:id="rId10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https://www.eseur.ru/contests/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);</w:t>
      </w:r>
    </w:p>
    <w:p w:rsidR="009F1AAD" w:rsidRPr="009F1AAD" w:rsidRDefault="009F1AAD" w:rsidP="009F1AAD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Годе педагога и наставника (</w:t>
      </w:r>
      <w:hyperlink r:id="rId11" w:history="1">
        <w:r w:rsidRPr="009F1AAD">
          <w:rPr>
            <w:rFonts w:ascii="Arial" w:eastAsia="Times New Roman" w:hAnsi="Arial" w:cs="Arial"/>
            <w:color w:val="006AC3"/>
            <w:sz w:val="21"/>
            <w:szCs w:val="21"/>
            <w:bdr w:val="none" w:sz="0" w:space="0" w:color="auto" w:frame="1"/>
            <w:shd w:val="clear" w:color="auto" w:fill="F6F6F6"/>
            <w:lang w:eastAsia="ru-RU"/>
          </w:rPr>
          <w:t>https://www.eseur.ru/tema/God-pedagoga-i-nastavnika/</w:t>
        </w:r>
      </w:hyperlink>
      <w:r w:rsidRPr="009F1AA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).</w:t>
      </w:r>
    </w:p>
    <w:p w:rsidR="009F1AAD" w:rsidRDefault="009F1AAD" w:rsidP="009F1AAD">
      <w:pPr>
        <w:jc w:val="right"/>
      </w:pPr>
      <w:bookmarkStart w:id="0" w:name="_GoBack"/>
      <w:bookmarkEnd w:id="0"/>
    </w:p>
    <w:sectPr w:rsidR="009F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B0"/>
    <w:rsid w:val="009F1AAD"/>
    <w:rsid w:val="00A845FB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BFEA3-BE28-49BD-AC76-88A2479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po.apkpro.ru/bank?page=1&amp;sortType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pkpro.ru/educational-event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azgovory_o_vazhnom" TargetMode="External"/><Relationship Id="rId11" Type="http://schemas.openxmlformats.org/officeDocument/2006/relationships/hyperlink" Target="https://www.eseur.ru/tema/God-pedagoga-i-nastavnika/" TargetMode="External"/><Relationship Id="rId5" Type="http://schemas.openxmlformats.org/officeDocument/2006/relationships/hyperlink" Target="https://edu.gov.ru/god_pedagoga_i_nastavnika/" TargetMode="External"/><Relationship Id="rId10" Type="http://schemas.openxmlformats.org/officeDocument/2006/relationships/hyperlink" Target="https://www.eseur.ru/contests/" TargetMode="External"/><Relationship Id="rId4" Type="http://schemas.openxmlformats.org/officeDocument/2006/relationships/hyperlink" Target="https://edu.gov.ru/activity/main_activities/talent_support/" TargetMode="External"/><Relationship Id="rId9" Type="http://schemas.openxmlformats.org/officeDocument/2006/relationships/hyperlink" Target="https://natlang.ru/proj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2023-04-13T07:25:00Z</dcterms:created>
  <dcterms:modified xsi:type="dcterms:W3CDTF">2023-04-13T07:26:00Z</dcterms:modified>
</cp:coreProperties>
</file>