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DAD" w:rsidRDefault="00AA3DAD" w:rsidP="00AA3DAD">
      <w:pPr>
        <w:spacing w:after="0"/>
        <w:jc w:val="center"/>
        <w:rPr>
          <w:rFonts w:ascii="Times New Roman" w:eastAsia="Calibri" w:hAnsi="Times New Roman" w:cs="Times New Roman"/>
          <w:b/>
          <w:sz w:val="28"/>
          <w:szCs w:val="28"/>
          <w:lang w:eastAsia="en-US"/>
        </w:rPr>
      </w:pPr>
    </w:p>
    <w:p w:rsidR="00AA3DAD" w:rsidRDefault="00E819BD" w:rsidP="00AA3DAD">
      <w:pPr>
        <w:spacing w:after="0"/>
        <w:jc w:val="center"/>
        <w:rPr>
          <w:rFonts w:ascii="Times New Roman" w:eastAsia="Calibri" w:hAnsi="Times New Roman" w:cs="Times New Roman"/>
          <w:b/>
          <w:sz w:val="28"/>
          <w:szCs w:val="28"/>
          <w:lang w:eastAsia="en-US"/>
        </w:rPr>
      </w:pPr>
      <w:r w:rsidRPr="00E819BD">
        <w:rPr>
          <w:rFonts w:ascii="Times New Roman" w:eastAsia="Calibri" w:hAnsi="Times New Roman" w:cs="Times New Roman"/>
          <w:b/>
          <w:noProof/>
          <w:sz w:val="28"/>
          <w:szCs w:val="28"/>
        </w:rPr>
        <w:drawing>
          <wp:inline distT="0" distB="0" distL="0" distR="0">
            <wp:extent cx="5940041" cy="8621486"/>
            <wp:effectExtent l="0" t="0" r="3810" b="8255"/>
            <wp:docPr id="1" name="Рисунок 1" descr="C:\Users\Я\Desktop\Просоюз 2026\ПРОФСОЮЗ 25-26 год\2026-03-18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Я\Desktop\Просоюз 2026\ПРОФСОЮЗ 25-26 год\2026-03-18_00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997" cy="8622874"/>
                    </a:xfrm>
                    <a:prstGeom prst="rect">
                      <a:avLst/>
                    </a:prstGeom>
                    <a:noFill/>
                    <a:ln>
                      <a:noFill/>
                    </a:ln>
                  </pic:spPr>
                </pic:pic>
              </a:graphicData>
            </a:graphic>
          </wp:inline>
        </w:drawing>
      </w:r>
    </w:p>
    <w:p w:rsidR="00AA3DAD" w:rsidRDefault="00AA3DAD" w:rsidP="00AA3DAD">
      <w:pPr>
        <w:spacing w:after="0"/>
        <w:jc w:val="center"/>
        <w:rPr>
          <w:rFonts w:ascii="Times New Roman" w:eastAsia="Calibri" w:hAnsi="Times New Roman" w:cs="Times New Roman"/>
          <w:b/>
          <w:sz w:val="28"/>
          <w:szCs w:val="28"/>
          <w:lang w:eastAsia="en-US"/>
        </w:rPr>
      </w:pPr>
    </w:p>
    <w:p w:rsidR="00AA3DAD" w:rsidRDefault="00AA3DAD" w:rsidP="00AA3DAD">
      <w:pPr>
        <w:spacing w:after="0"/>
        <w:jc w:val="center"/>
        <w:rPr>
          <w:rFonts w:ascii="Times New Roman" w:eastAsia="Calibri" w:hAnsi="Times New Roman" w:cs="Times New Roman"/>
          <w:b/>
          <w:sz w:val="28"/>
          <w:szCs w:val="28"/>
          <w:lang w:eastAsia="en-US"/>
        </w:rPr>
      </w:pPr>
    </w:p>
    <w:p w:rsidR="00AA3DAD" w:rsidRDefault="00AA3DAD" w:rsidP="00AA3DAD">
      <w:pPr>
        <w:spacing w:after="0"/>
        <w:jc w:val="center"/>
        <w:rPr>
          <w:rFonts w:ascii="Times New Roman" w:eastAsia="Calibri" w:hAnsi="Times New Roman" w:cs="Times New Roman"/>
          <w:b/>
          <w:sz w:val="28"/>
          <w:szCs w:val="28"/>
          <w:lang w:eastAsia="en-US"/>
        </w:rPr>
      </w:pPr>
    </w:p>
    <w:p w:rsidR="00AA3DAD" w:rsidRPr="009E41AA" w:rsidRDefault="00AA3DAD" w:rsidP="00AA3DAD">
      <w:pPr>
        <w:spacing w:after="0" w:line="240" w:lineRule="auto"/>
        <w:ind w:left="142" w:right="141"/>
        <w:jc w:val="both"/>
        <w:rPr>
          <w:rFonts w:ascii="Times New Roman" w:eastAsia="Calibri" w:hAnsi="Times New Roman" w:cs="Times New Roman"/>
          <w:b/>
          <w:sz w:val="28"/>
          <w:szCs w:val="28"/>
          <w:lang w:eastAsia="en-US"/>
        </w:rPr>
      </w:pPr>
      <w:r w:rsidRPr="009E41AA">
        <w:rPr>
          <w:rFonts w:ascii="Times New Roman" w:eastAsia="Calibri" w:hAnsi="Times New Roman" w:cs="Times New Roman"/>
          <w:b/>
          <w:sz w:val="28"/>
          <w:szCs w:val="28"/>
          <w:lang w:eastAsia="en-US"/>
        </w:rPr>
        <w:lastRenderedPageBreak/>
        <w:t xml:space="preserve">                      Дополнительное соглашение</w:t>
      </w:r>
    </w:p>
    <w:p w:rsidR="00AA3DAD" w:rsidRPr="009E41AA" w:rsidRDefault="00AA3DAD" w:rsidP="00A150F6">
      <w:pPr>
        <w:spacing w:after="0" w:line="240" w:lineRule="auto"/>
        <w:ind w:left="142" w:right="141"/>
        <w:jc w:val="both"/>
        <w:rPr>
          <w:rFonts w:ascii="Times New Roman" w:eastAsia="Calibri" w:hAnsi="Times New Roman" w:cs="Times New Roman"/>
          <w:b/>
          <w:sz w:val="28"/>
          <w:szCs w:val="28"/>
          <w:lang w:eastAsia="en-US"/>
        </w:rPr>
      </w:pPr>
      <w:r w:rsidRPr="009E41AA">
        <w:rPr>
          <w:rFonts w:ascii="Times New Roman" w:eastAsia="Calibri" w:hAnsi="Times New Roman" w:cs="Times New Roman"/>
          <w:b/>
          <w:sz w:val="28"/>
          <w:szCs w:val="28"/>
          <w:lang w:eastAsia="en-US"/>
        </w:rPr>
        <w:t>о внесении изменений и дополнений в «Коллективный договор муниципального бюджетного образовательного учреждения «Детский сад №8 «</w:t>
      </w:r>
      <w:proofErr w:type="spellStart"/>
      <w:r w:rsidRPr="009E41AA">
        <w:rPr>
          <w:rFonts w:ascii="Times New Roman" w:eastAsia="Calibri" w:hAnsi="Times New Roman" w:cs="Times New Roman"/>
          <w:b/>
          <w:sz w:val="28"/>
          <w:szCs w:val="28"/>
          <w:lang w:eastAsia="en-US"/>
        </w:rPr>
        <w:t>Нухрат</w:t>
      </w:r>
      <w:proofErr w:type="spellEnd"/>
      <w:r w:rsidRPr="009E41AA">
        <w:rPr>
          <w:rFonts w:ascii="Times New Roman" w:eastAsia="Calibri" w:hAnsi="Times New Roman" w:cs="Times New Roman"/>
          <w:b/>
          <w:sz w:val="28"/>
          <w:szCs w:val="28"/>
          <w:lang w:eastAsia="en-US"/>
        </w:rPr>
        <w:t xml:space="preserve">»  города Мамадыш» </w:t>
      </w:r>
      <w:proofErr w:type="spellStart"/>
      <w:r w:rsidRPr="009E41AA">
        <w:rPr>
          <w:rFonts w:ascii="Times New Roman" w:eastAsia="Calibri" w:hAnsi="Times New Roman" w:cs="Times New Roman"/>
          <w:b/>
          <w:sz w:val="28"/>
          <w:szCs w:val="28"/>
          <w:lang w:eastAsia="en-US"/>
        </w:rPr>
        <w:t>Мамадышского</w:t>
      </w:r>
      <w:proofErr w:type="spellEnd"/>
      <w:r w:rsidRPr="009E41AA">
        <w:rPr>
          <w:rFonts w:ascii="Times New Roman" w:eastAsia="Calibri" w:hAnsi="Times New Roman" w:cs="Times New Roman"/>
          <w:b/>
          <w:sz w:val="28"/>
          <w:szCs w:val="28"/>
          <w:lang w:eastAsia="en-US"/>
        </w:rPr>
        <w:t xml:space="preserve"> муниципального района Республики Татарстан  на 2024-2027 годы»</w:t>
      </w:r>
      <w:r w:rsidR="00A150F6" w:rsidRPr="009E41AA">
        <w:rPr>
          <w:rFonts w:ascii="Times New Roman" w:eastAsia="Calibri" w:hAnsi="Times New Roman" w:cs="Times New Roman"/>
          <w:b/>
          <w:sz w:val="28"/>
          <w:szCs w:val="28"/>
          <w:lang w:eastAsia="en-US"/>
        </w:rPr>
        <w:t>.</w:t>
      </w:r>
    </w:p>
    <w:p w:rsidR="00AA3DAD" w:rsidRPr="00AA3DAD" w:rsidRDefault="00AA3DAD" w:rsidP="00A150F6">
      <w:pPr>
        <w:spacing w:after="0" w:line="240" w:lineRule="auto"/>
        <w:ind w:left="142" w:right="141" w:firstLine="566"/>
        <w:jc w:val="both"/>
        <w:rPr>
          <w:rFonts w:ascii="Times New Roman" w:eastAsia="Calibri" w:hAnsi="Times New Roman" w:cs="Times New Roman"/>
          <w:sz w:val="28"/>
          <w:szCs w:val="28"/>
          <w:lang w:eastAsia="en-US"/>
        </w:rPr>
      </w:pPr>
      <w:r w:rsidRPr="00AA3DAD">
        <w:rPr>
          <w:rFonts w:ascii="Times New Roman" w:eastAsia="Calibri" w:hAnsi="Times New Roman" w:cs="Times New Roman"/>
          <w:sz w:val="28"/>
          <w:szCs w:val="28"/>
          <w:lang w:eastAsia="en-US"/>
        </w:rPr>
        <w:t>Стороны договорились внести следующие изменения в «Коллективный договор муниципального бюджетного образовательного учреждения «Детский сад № 8 «</w:t>
      </w:r>
      <w:proofErr w:type="spellStart"/>
      <w:r w:rsidRPr="00AA3DAD">
        <w:rPr>
          <w:rFonts w:ascii="Times New Roman" w:eastAsia="Calibri" w:hAnsi="Times New Roman" w:cs="Times New Roman"/>
          <w:sz w:val="28"/>
          <w:szCs w:val="28"/>
          <w:lang w:eastAsia="en-US"/>
        </w:rPr>
        <w:t>Нухрат</w:t>
      </w:r>
      <w:proofErr w:type="spellEnd"/>
      <w:r w:rsidRPr="00AA3DAD">
        <w:rPr>
          <w:rFonts w:ascii="Times New Roman" w:eastAsia="Calibri" w:hAnsi="Times New Roman" w:cs="Times New Roman"/>
          <w:sz w:val="28"/>
          <w:szCs w:val="28"/>
          <w:lang w:eastAsia="en-US"/>
        </w:rPr>
        <w:t xml:space="preserve">» города Мамадыш»  </w:t>
      </w:r>
      <w:proofErr w:type="spellStart"/>
      <w:r w:rsidRPr="00AA3DAD">
        <w:rPr>
          <w:rFonts w:ascii="Times New Roman" w:eastAsia="Calibri" w:hAnsi="Times New Roman" w:cs="Times New Roman"/>
          <w:sz w:val="28"/>
          <w:szCs w:val="28"/>
          <w:lang w:eastAsia="en-US"/>
        </w:rPr>
        <w:t>Мамадышского</w:t>
      </w:r>
      <w:proofErr w:type="spellEnd"/>
      <w:r w:rsidRPr="00AA3DAD">
        <w:rPr>
          <w:rFonts w:ascii="Times New Roman" w:eastAsia="Calibri" w:hAnsi="Times New Roman" w:cs="Times New Roman"/>
          <w:sz w:val="28"/>
          <w:szCs w:val="28"/>
          <w:lang w:eastAsia="en-US"/>
        </w:rPr>
        <w:t xml:space="preserve"> муниципального района Республики Татарстан  на 2024-202</w:t>
      </w:r>
      <w:r w:rsidR="00A150F6" w:rsidRPr="00A150F6">
        <w:rPr>
          <w:rFonts w:ascii="Times New Roman" w:eastAsia="Calibri" w:hAnsi="Times New Roman" w:cs="Times New Roman"/>
          <w:sz w:val="28"/>
          <w:szCs w:val="28"/>
          <w:lang w:eastAsia="en-US"/>
        </w:rPr>
        <w:t>7</w:t>
      </w:r>
      <w:r w:rsidRPr="00AA3DAD">
        <w:rPr>
          <w:rFonts w:ascii="Times New Roman" w:eastAsia="Calibri" w:hAnsi="Times New Roman" w:cs="Times New Roman"/>
          <w:sz w:val="28"/>
          <w:szCs w:val="28"/>
          <w:lang w:eastAsia="en-US"/>
        </w:rPr>
        <w:t xml:space="preserve"> годы».</w:t>
      </w:r>
    </w:p>
    <w:p w:rsidR="0074521B" w:rsidRDefault="0074521B" w:rsidP="0007156F">
      <w:pPr>
        <w:pStyle w:val="a4"/>
        <w:ind w:left="-851" w:firstLine="568"/>
        <w:jc w:val="both"/>
        <w:rPr>
          <w:rFonts w:ascii="Times New Roman" w:hAnsi="Times New Roman"/>
          <w:sz w:val="26"/>
          <w:szCs w:val="26"/>
        </w:rPr>
      </w:pPr>
    </w:p>
    <w:p w:rsidR="0074521B" w:rsidRDefault="0074521B" w:rsidP="0074521B">
      <w:pPr>
        <w:spacing w:after="0" w:line="240" w:lineRule="auto"/>
        <w:ind w:left="-851"/>
        <w:jc w:val="both"/>
        <w:rPr>
          <w:rFonts w:ascii="Times New Roman" w:hAnsi="Times New Roman" w:cs="Times New Roman"/>
          <w:b/>
          <w:sz w:val="28"/>
          <w:szCs w:val="28"/>
        </w:rPr>
      </w:pPr>
      <w:r w:rsidRPr="008B31D0">
        <w:rPr>
          <w:rFonts w:ascii="Times New Roman" w:hAnsi="Times New Roman" w:cs="Times New Roman"/>
          <w:b/>
          <w:sz w:val="28"/>
          <w:szCs w:val="28"/>
        </w:rPr>
        <w:t xml:space="preserve">Раздел </w:t>
      </w:r>
      <w:r w:rsidRPr="008B31D0">
        <w:rPr>
          <w:rFonts w:ascii="Times New Roman" w:hAnsi="Times New Roman" w:cs="Times New Roman"/>
          <w:b/>
          <w:sz w:val="28"/>
          <w:szCs w:val="28"/>
          <w:lang w:val="en-US"/>
        </w:rPr>
        <w:t>I</w:t>
      </w:r>
      <w:r w:rsidRPr="008B31D0">
        <w:rPr>
          <w:rFonts w:ascii="Times New Roman" w:hAnsi="Times New Roman" w:cs="Times New Roman"/>
          <w:b/>
          <w:sz w:val="28"/>
          <w:szCs w:val="28"/>
        </w:rPr>
        <w:t>. Общие положения.</w:t>
      </w:r>
    </w:p>
    <w:p w:rsidR="00A72059" w:rsidRDefault="00AA3DAD" w:rsidP="0074521B">
      <w:pPr>
        <w:spacing w:after="0" w:line="240" w:lineRule="auto"/>
        <w:ind w:left="-851"/>
        <w:jc w:val="both"/>
        <w:rPr>
          <w:rFonts w:ascii="Times New Roman" w:eastAsia="Calibri" w:hAnsi="Times New Roman" w:cs="Times New Roman"/>
          <w:bCs/>
          <w:sz w:val="28"/>
          <w:szCs w:val="28"/>
        </w:rPr>
      </w:pPr>
      <w:r w:rsidRPr="00A150F6">
        <w:rPr>
          <w:rFonts w:ascii="Times New Roman" w:eastAsia="Calibri" w:hAnsi="Times New Roman" w:cs="Times New Roman"/>
          <w:b/>
          <w:sz w:val="28"/>
          <w:szCs w:val="28"/>
        </w:rPr>
        <w:t>В пункте 1.1.</w:t>
      </w:r>
      <w:r w:rsidRPr="001D75DF">
        <w:rPr>
          <w:rFonts w:ascii="Times New Roman" w:eastAsia="Calibri" w:hAnsi="Times New Roman" w:cs="Times New Roman"/>
          <w:b/>
          <w:color w:val="C00000"/>
          <w:sz w:val="28"/>
          <w:szCs w:val="28"/>
        </w:rPr>
        <w:t xml:space="preserve">  </w:t>
      </w:r>
      <w:r w:rsidRPr="00450215">
        <w:rPr>
          <w:rFonts w:ascii="Times New Roman" w:eastAsia="Calibri" w:hAnsi="Times New Roman" w:cs="Times New Roman"/>
          <w:bCs/>
          <w:sz w:val="28"/>
          <w:szCs w:val="28"/>
        </w:rPr>
        <w:t>в предложении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r w:rsidR="00A150F6">
        <w:rPr>
          <w:rFonts w:ascii="Times New Roman" w:eastAsia="Calibri" w:hAnsi="Times New Roman" w:cs="Times New Roman"/>
          <w:bCs/>
          <w:sz w:val="28"/>
          <w:szCs w:val="28"/>
        </w:rPr>
        <w:t>.</w:t>
      </w:r>
    </w:p>
    <w:p w:rsidR="00A150F6" w:rsidRDefault="00A150F6" w:rsidP="0074521B">
      <w:pPr>
        <w:spacing w:after="0" w:line="240" w:lineRule="auto"/>
        <w:ind w:left="-851"/>
        <w:jc w:val="both"/>
        <w:rPr>
          <w:rFonts w:ascii="Times New Roman" w:eastAsia="Calibri" w:hAnsi="Times New Roman" w:cs="Times New Roman"/>
          <w:bCs/>
          <w:sz w:val="28"/>
          <w:szCs w:val="28"/>
        </w:rPr>
      </w:pPr>
    </w:p>
    <w:p w:rsidR="0074521B" w:rsidRDefault="00AC26E7" w:rsidP="0074521B">
      <w:pPr>
        <w:spacing w:after="0" w:line="240" w:lineRule="auto"/>
        <w:ind w:left="-851"/>
        <w:jc w:val="both"/>
        <w:rPr>
          <w:rFonts w:ascii="Times New Roman" w:eastAsia="Times New Roman" w:hAnsi="Times New Roman" w:cs="Times New Roman"/>
          <w:b/>
          <w:color w:val="000000"/>
          <w:sz w:val="28"/>
          <w:szCs w:val="28"/>
        </w:rPr>
      </w:pPr>
      <w:r w:rsidRPr="00AC26E7">
        <w:rPr>
          <w:rFonts w:ascii="Times New Roman" w:eastAsia="Times New Roman" w:hAnsi="Times New Roman" w:cs="Times New Roman"/>
          <w:b/>
          <w:color w:val="000000"/>
          <w:sz w:val="28"/>
          <w:szCs w:val="28"/>
        </w:rPr>
        <w:t>Раздел IV</w:t>
      </w:r>
      <w:r w:rsidR="00356A55">
        <w:rPr>
          <w:rFonts w:ascii="Times New Roman" w:eastAsia="Times New Roman" w:hAnsi="Times New Roman" w:cs="Times New Roman"/>
          <w:b/>
          <w:color w:val="000000"/>
          <w:sz w:val="28"/>
          <w:szCs w:val="28"/>
        </w:rPr>
        <w:t xml:space="preserve"> </w:t>
      </w:r>
      <w:r w:rsidRPr="00AC26E7">
        <w:rPr>
          <w:rFonts w:ascii="Times New Roman" w:eastAsia="Times New Roman" w:hAnsi="Times New Roman" w:cs="Times New Roman"/>
          <w:b/>
          <w:color w:val="000000"/>
          <w:sz w:val="28"/>
          <w:szCs w:val="28"/>
        </w:rPr>
        <w:t>дополнить пунктом 5</w:t>
      </w:r>
    </w:p>
    <w:p w:rsidR="00AC26E7" w:rsidRDefault="00AC26E7" w:rsidP="00AC26E7">
      <w:pPr>
        <w:spacing w:after="0" w:line="240" w:lineRule="auto"/>
        <w:ind w:left="-851"/>
        <w:jc w:val="both"/>
        <w:rPr>
          <w:rFonts w:ascii="Times New Roman" w:eastAsia="Times New Roman" w:hAnsi="Times New Roman" w:cs="Times New Roman"/>
          <w:b/>
          <w:color w:val="000000"/>
          <w:sz w:val="28"/>
          <w:szCs w:val="28"/>
        </w:rPr>
      </w:pPr>
      <w:r w:rsidRPr="00AC26E7">
        <w:rPr>
          <w:rFonts w:ascii="Times New Roman" w:eastAsia="Times New Roman" w:hAnsi="Times New Roman" w:cs="Times New Roman"/>
          <w:b/>
          <w:color w:val="000000"/>
          <w:sz w:val="28"/>
          <w:szCs w:val="28"/>
        </w:rPr>
        <w:t>5.1. Стороны обязуются:</w:t>
      </w:r>
    </w:p>
    <w:p w:rsidR="00AC26E7" w:rsidRDefault="00AC26E7" w:rsidP="00AC26E7">
      <w:pPr>
        <w:spacing w:after="0" w:line="240" w:lineRule="auto"/>
        <w:ind w:left="-851"/>
        <w:jc w:val="both"/>
        <w:rPr>
          <w:rFonts w:ascii="Times New Roman" w:eastAsia="Times New Roman" w:hAnsi="Times New Roman" w:cs="Times New Roman"/>
          <w:color w:val="000000"/>
          <w:sz w:val="28"/>
          <w:szCs w:val="28"/>
        </w:rPr>
      </w:pPr>
      <w:r w:rsidRPr="00AC26E7">
        <w:rPr>
          <w:rFonts w:ascii="Times New Roman" w:eastAsia="Times New Roman" w:hAnsi="Times New Roman" w:cs="Times New Roman"/>
          <w:color w:val="000000"/>
          <w:sz w:val="28"/>
          <w:szCs w:val="28"/>
        </w:rPr>
        <w:t>5.1.1. О</w:t>
      </w:r>
      <w:r w:rsidR="00356A55" w:rsidRPr="00AC26E7">
        <w:rPr>
          <w:rFonts w:ascii="Times New Roman" w:eastAsia="Times New Roman" w:hAnsi="Times New Roman" w:cs="Times New Roman"/>
          <w:color w:val="000000"/>
          <w:sz w:val="28"/>
          <w:szCs w:val="28"/>
          <w:lang w:val="x-none"/>
        </w:rPr>
        <w:t>осуществлять</w:t>
      </w:r>
      <w:r w:rsidRPr="00AC26E7">
        <w:rPr>
          <w:rFonts w:ascii="Times New Roman" w:eastAsia="Times New Roman" w:hAnsi="Times New Roman" w:cs="Times New Roman"/>
          <w:color w:val="000000"/>
          <w:sz w:val="28"/>
          <w:szCs w:val="28"/>
        </w:rPr>
        <w:t xml:space="preserve"> </w:t>
      </w:r>
      <w:r w:rsidRPr="00AC26E7">
        <w:rPr>
          <w:rFonts w:ascii="Times New Roman" w:eastAsia="Times New Roman" w:hAnsi="Times New Roman" w:cs="Times New Roman"/>
          <w:color w:val="000000"/>
          <w:sz w:val="28"/>
          <w:szCs w:val="28"/>
          <w:lang w:val="x-none"/>
        </w:rPr>
        <w:t>систематический анализ данных по материальному положению, выплате заработной платы работникам и оперативно информировать Исполнительны</w:t>
      </w:r>
      <w:r w:rsidRPr="00AC26E7">
        <w:rPr>
          <w:rFonts w:ascii="Times New Roman" w:eastAsia="Times New Roman" w:hAnsi="Times New Roman" w:cs="Times New Roman"/>
          <w:color w:val="000000"/>
          <w:sz w:val="28"/>
          <w:szCs w:val="28"/>
        </w:rPr>
        <w:t>й</w:t>
      </w:r>
      <w:r w:rsidRPr="00AC26E7">
        <w:rPr>
          <w:rFonts w:ascii="Times New Roman" w:eastAsia="Times New Roman" w:hAnsi="Times New Roman" w:cs="Times New Roman"/>
          <w:color w:val="000000"/>
          <w:sz w:val="28"/>
          <w:szCs w:val="28"/>
          <w:lang w:val="x-none"/>
        </w:rPr>
        <w:t xml:space="preserve"> комитет </w:t>
      </w:r>
      <w:proofErr w:type="gramStart"/>
      <w:r w:rsidRPr="00AC26E7">
        <w:rPr>
          <w:rFonts w:ascii="Times New Roman" w:eastAsia="Times New Roman" w:hAnsi="Times New Roman" w:cs="Times New Roman"/>
          <w:color w:val="000000"/>
          <w:sz w:val="28"/>
          <w:szCs w:val="28"/>
          <w:lang w:val="x-none"/>
        </w:rPr>
        <w:t>Мамадышского  муниципального</w:t>
      </w:r>
      <w:proofErr w:type="gramEnd"/>
      <w:r w:rsidRPr="00AC26E7">
        <w:rPr>
          <w:rFonts w:ascii="Times New Roman" w:eastAsia="Times New Roman" w:hAnsi="Times New Roman" w:cs="Times New Roman"/>
          <w:color w:val="000000"/>
          <w:sz w:val="28"/>
          <w:szCs w:val="28"/>
          <w:lang w:val="x-none"/>
        </w:rPr>
        <w:t xml:space="preserve"> района Республики Татарстан об его итогах для принятия соответствующих мер.</w:t>
      </w:r>
    </w:p>
    <w:p w:rsidR="00AC26E7" w:rsidRDefault="00A150F6" w:rsidP="00AC26E7">
      <w:pPr>
        <w:spacing w:after="0" w:line="240" w:lineRule="auto"/>
        <w:ind w:left="-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5.1.2.</w:t>
      </w:r>
      <w:r w:rsidR="00AC26E7">
        <w:rPr>
          <w:rFonts w:ascii="Times New Roman" w:eastAsia="Times New Roman" w:hAnsi="Times New Roman" w:cs="Times New Roman"/>
          <w:color w:val="000000"/>
          <w:sz w:val="28"/>
          <w:szCs w:val="28"/>
        </w:rPr>
        <w:t xml:space="preserve"> </w:t>
      </w:r>
      <w:r w:rsidR="00AC26E7" w:rsidRPr="00AC26E7">
        <w:rPr>
          <w:rFonts w:ascii="Times New Roman" w:eastAsia="Times New Roman" w:hAnsi="Times New Roman" w:cs="Times New Roman"/>
          <w:color w:val="000000"/>
          <w:sz w:val="28"/>
          <w:szCs w:val="28"/>
        </w:rPr>
        <w:t>Доводить показатели заработной платы педагогических работников образовательных организаций дополнительного образования до целевых показателей, установленных Указом Президента Российской Федерации от 1 июня 2012 года № 761 «О Национальной стратегии действий в интересах детей на                 2012-2017 годы»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AC26E7" w:rsidRDefault="00AC26E7" w:rsidP="00AC26E7">
      <w:pPr>
        <w:spacing w:after="0" w:line="240" w:lineRule="auto"/>
        <w:ind w:left="-851"/>
        <w:jc w:val="both"/>
        <w:rPr>
          <w:rFonts w:ascii="Times New Roman" w:eastAsia="Times New Roman" w:hAnsi="Times New Roman" w:cs="Times New Roman"/>
          <w:color w:val="000000"/>
          <w:sz w:val="28"/>
          <w:szCs w:val="28"/>
        </w:rPr>
      </w:pPr>
      <w:r w:rsidRPr="00AC26E7">
        <w:rPr>
          <w:rFonts w:ascii="Times New Roman" w:eastAsia="Times New Roman" w:hAnsi="Times New Roman" w:cs="Times New Roman"/>
          <w:sz w:val="28"/>
          <w:szCs w:val="28"/>
        </w:rPr>
        <w:t>5.1.3. Стороны в рамках коллективно-договорного регулирования принимают меры по:</w:t>
      </w:r>
    </w:p>
    <w:p w:rsidR="00AC26E7" w:rsidRDefault="00AC26E7" w:rsidP="00AC26E7">
      <w:pPr>
        <w:spacing w:after="0" w:line="240" w:lineRule="auto"/>
        <w:ind w:left="-851"/>
        <w:jc w:val="both"/>
        <w:rPr>
          <w:rFonts w:ascii="Times New Roman" w:eastAsia="Times New Roman" w:hAnsi="Times New Roman" w:cs="Times New Roman"/>
          <w:color w:val="000000"/>
          <w:sz w:val="28"/>
          <w:szCs w:val="28"/>
        </w:rPr>
      </w:pPr>
      <w:r w:rsidRPr="00AC26E7">
        <w:rPr>
          <w:rFonts w:ascii="Times New Roman" w:eastAsia="Times New Roman" w:hAnsi="Times New Roman" w:cs="Times New Roman"/>
          <w:sz w:val="28"/>
          <w:szCs w:val="28"/>
        </w:rPr>
        <w:t xml:space="preserve">- доведению доли </w:t>
      </w:r>
      <w:r w:rsidRPr="00AC26E7">
        <w:rPr>
          <w:rFonts w:ascii="Times New Roman" w:eastAsia="Times New Roman" w:hAnsi="Times New Roman" w:cs="Times New Roman"/>
          <w:iCs/>
          <w:color w:val="000000" w:themeColor="text1"/>
          <w:sz w:val="28"/>
          <w:szCs w:val="28"/>
        </w:rPr>
        <w:t>должностного оклада</w:t>
      </w:r>
      <w:r w:rsidRPr="00AC26E7">
        <w:rPr>
          <w:rFonts w:ascii="Times New Roman" w:eastAsia="Times New Roman" w:hAnsi="Times New Roman" w:cs="Times New Roman"/>
          <w:color w:val="000000" w:themeColor="text1"/>
          <w:sz w:val="28"/>
          <w:szCs w:val="28"/>
        </w:rPr>
        <w:t xml:space="preserve"> </w:t>
      </w:r>
      <w:r w:rsidRPr="00AC26E7">
        <w:rPr>
          <w:rFonts w:ascii="Times New Roman" w:eastAsia="Times New Roman" w:hAnsi="Times New Roman" w:cs="Times New Roman"/>
          <w:sz w:val="28"/>
          <w:szCs w:val="28"/>
        </w:rPr>
        <w:t>оплаты труда в структуре заработной платы работников образования до уровня не ниже 70 процентов;</w:t>
      </w:r>
    </w:p>
    <w:p w:rsidR="00AC26E7" w:rsidRDefault="00AC26E7" w:rsidP="00AC26E7">
      <w:pPr>
        <w:spacing w:after="0" w:line="240" w:lineRule="auto"/>
        <w:ind w:left="-851"/>
        <w:jc w:val="both"/>
        <w:rPr>
          <w:rFonts w:ascii="Times New Roman" w:eastAsia="Times New Roman" w:hAnsi="Times New Roman" w:cs="Times New Roman"/>
          <w:sz w:val="28"/>
          <w:szCs w:val="28"/>
        </w:rPr>
      </w:pPr>
      <w:r w:rsidRPr="00AC26E7">
        <w:rPr>
          <w:rFonts w:ascii="Times New Roman" w:eastAsia="Times New Roman" w:hAnsi="Times New Roman" w:cs="Times New Roman"/>
          <w:sz w:val="28"/>
          <w:szCs w:val="28"/>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sidRPr="00AC26E7">
        <w:rPr>
          <w:rFonts w:ascii="Times New Roman" w:eastAsia="Times New Roman" w:hAnsi="Times New Roman" w:cs="Times New Roman"/>
          <w:color w:val="000000"/>
          <w:sz w:val="28"/>
          <w:szCs w:val="28"/>
        </w:rPr>
        <w:t>Российской Федерации</w:t>
      </w:r>
      <w:r w:rsidRPr="00AC26E7">
        <w:rPr>
          <w:rFonts w:ascii="Times New Roman" w:eastAsia="Times New Roman" w:hAnsi="Times New Roman" w:cs="Times New Roman"/>
          <w:sz w:val="28"/>
          <w:szCs w:val="28"/>
        </w:rPr>
        <w:t>;</w:t>
      </w:r>
    </w:p>
    <w:p w:rsidR="00AC26E7" w:rsidRPr="00AC26E7" w:rsidRDefault="00AC26E7" w:rsidP="00AC26E7">
      <w:pPr>
        <w:spacing w:after="0" w:line="240" w:lineRule="auto"/>
        <w:ind w:left="-851"/>
        <w:jc w:val="both"/>
        <w:rPr>
          <w:rFonts w:ascii="Times New Roman" w:eastAsia="Times New Roman" w:hAnsi="Times New Roman" w:cs="Times New Roman"/>
          <w:b/>
          <w:color w:val="000000"/>
          <w:sz w:val="28"/>
          <w:szCs w:val="28"/>
          <w:lang w:val="x-none"/>
        </w:rPr>
      </w:pPr>
      <w:r w:rsidRPr="00AC26E7">
        <w:rPr>
          <w:rFonts w:ascii="Times New Roman" w:eastAsia="Times New Roman" w:hAnsi="Times New Roman" w:cs="Times New Roman"/>
          <w:b/>
          <w:color w:val="000000"/>
          <w:sz w:val="28"/>
          <w:szCs w:val="28"/>
          <w:lang w:val="x-none"/>
        </w:rPr>
        <w:t>Стороны подтверждают, что:</w:t>
      </w:r>
    </w:p>
    <w:p w:rsidR="00AC26E7" w:rsidRPr="00AC26E7" w:rsidRDefault="00AC26E7" w:rsidP="00AC26E7">
      <w:pPr>
        <w:spacing w:after="0" w:line="240" w:lineRule="auto"/>
        <w:ind w:left="-851"/>
        <w:jc w:val="both"/>
        <w:rPr>
          <w:rFonts w:ascii="Times New Roman" w:eastAsia="Times New Roman" w:hAnsi="Times New Roman" w:cs="Times New Roman"/>
          <w:color w:val="000000"/>
          <w:sz w:val="28"/>
          <w:szCs w:val="28"/>
          <w:lang w:val="x-none"/>
        </w:rPr>
      </w:pPr>
      <w:r w:rsidRPr="00AC26E7">
        <w:rPr>
          <w:rFonts w:ascii="Times New Roman" w:eastAsia="Times New Roman" w:hAnsi="Times New Roman" w:cs="Times New Roman"/>
          <w:color w:val="000000"/>
          <w:sz w:val="28"/>
          <w:szCs w:val="28"/>
        </w:rPr>
        <w:t>5</w:t>
      </w:r>
      <w:r w:rsidRPr="00AC26E7">
        <w:rPr>
          <w:rFonts w:ascii="Times New Roman" w:eastAsia="Times New Roman" w:hAnsi="Times New Roman" w:cs="Times New Roman"/>
          <w:color w:val="000000"/>
          <w:sz w:val="28"/>
          <w:szCs w:val="28"/>
          <w:lang w:val="x-none"/>
        </w:rPr>
        <w:t>.2.1.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AC26E7" w:rsidRPr="00AC26E7" w:rsidRDefault="00AC26E7" w:rsidP="00AC26E7">
      <w:pPr>
        <w:spacing w:after="0" w:line="240" w:lineRule="auto"/>
        <w:ind w:left="-851"/>
        <w:jc w:val="both"/>
        <w:rPr>
          <w:rFonts w:ascii="Times New Roman" w:eastAsia="Times New Roman" w:hAnsi="Times New Roman" w:cs="Times New Roman"/>
          <w:color w:val="000000"/>
          <w:sz w:val="28"/>
          <w:szCs w:val="28"/>
          <w:lang w:val="x-none"/>
        </w:rPr>
      </w:pPr>
      <w:r w:rsidRPr="00AC26E7">
        <w:rPr>
          <w:rFonts w:ascii="Times New Roman" w:eastAsia="Times New Roman" w:hAnsi="Times New Roman" w:cs="Times New Roman"/>
          <w:color w:val="000000"/>
          <w:sz w:val="28"/>
          <w:szCs w:val="28"/>
          <w:lang w:val="x-none"/>
        </w:rPr>
        <w:t>Запрещается какая-либо дискриминация при установлении и изменении условий оплаты труда.</w:t>
      </w:r>
    </w:p>
    <w:p w:rsidR="00AC26E7" w:rsidRPr="00AC26E7" w:rsidRDefault="00AC26E7" w:rsidP="00AC26E7">
      <w:pPr>
        <w:spacing w:after="0" w:line="240" w:lineRule="auto"/>
        <w:ind w:left="-851"/>
        <w:jc w:val="both"/>
        <w:rPr>
          <w:rFonts w:ascii="Times New Roman" w:eastAsia="Times New Roman" w:hAnsi="Times New Roman" w:cs="Times New Roman"/>
          <w:color w:val="000000"/>
          <w:sz w:val="28"/>
          <w:szCs w:val="28"/>
        </w:rPr>
      </w:pPr>
      <w:r w:rsidRPr="00AC26E7">
        <w:rPr>
          <w:rFonts w:ascii="Times New Roman" w:eastAsia="Times New Roman" w:hAnsi="Times New Roman" w:cs="Times New Roman"/>
          <w:color w:val="000000"/>
          <w:sz w:val="28"/>
          <w:szCs w:val="28"/>
        </w:rPr>
        <w:t xml:space="preserve">5.2.2. Системы оплаты труда работников устанавливаются в образовательных организациях коллективными договорами, соглашениями, локальными </w:t>
      </w:r>
      <w:r w:rsidRPr="00AC26E7">
        <w:rPr>
          <w:rFonts w:ascii="Times New Roman" w:eastAsia="Times New Roman" w:hAnsi="Times New Roman" w:cs="Times New Roman"/>
          <w:color w:val="000000"/>
          <w:sz w:val="28"/>
          <w:szCs w:val="28"/>
        </w:rPr>
        <w:lastRenderedPageBreak/>
        <w:t>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AC26E7" w:rsidRDefault="00AC26E7" w:rsidP="00AC26E7">
      <w:pPr>
        <w:spacing w:after="0" w:line="240" w:lineRule="auto"/>
        <w:ind w:left="-851"/>
        <w:jc w:val="both"/>
        <w:rPr>
          <w:rFonts w:ascii="Times New Roman" w:eastAsia="Times New Roman" w:hAnsi="Times New Roman" w:cs="Times New Roman"/>
          <w:color w:val="000000"/>
          <w:sz w:val="28"/>
          <w:szCs w:val="28"/>
        </w:rPr>
      </w:pPr>
      <w:r w:rsidRPr="00AC26E7">
        <w:rPr>
          <w:rFonts w:ascii="Times New Roman" w:eastAsia="Times New Roman" w:hAnsi="Times New Roman" w:cs="Times New Roman"/>
          <w:color w:val="000000"/>
          <w:sz w:val="28"/>
          <w:szCs w:val="28"/>
        </w:rPr>
        <w:t>5.2.3.</w:t>
      </w:r>
      <w:r w:rsidRPr="00AC26E7">
        <w:rPr>
          <w:rFonts w:ascii="Times New Roman" w:eastAsia="Times New Roman" w:hAnsi="Times New Roman" w:cs="Times New Roman"/>
          <w:b/>
          <w:color w:val="000000"/>
          <w:sz w:val="28"/>
          <w:szCs w:val="28"/>
        </w:rPr>
        <w:t xml:space="preserve"> </w:t>
      </w:r>
      <w:r w:rsidRPr="00AC26E7">
        <w:rPr>
          <w:rFonts w:ascii="Times New Roman" w:eastAsia="Times New Roman" w:hAnsi="Times New Roman" w:cs="Times New Roman"/>
          <w:color w:val="000000"/>
          <w:sz w:val="28"/>
          <w:szCs w:val="28"/>
        </w:rPr>
        <w:t>Вопросы оплаты труда в государственных образовательных организациях регулируются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 постановление КМ РТ № 412 от 31.05.2018) и прилагаемым к нему приложением:</w:t>
      </w:r>
      <w:r>
        <w:rPr>
          <w:rFonts w:ascii="Times New Roman" w:eastAsia="Times New Roman" w:hAnsi="Times New Roman" w:cs="Times New Roman"/>
          <w:color w:val="000000"/>
          <w:sz w:val="28"/>
          <w:szCs w:val="28"/>
        </w:rPr>
        <w:t xml:space="preserve"> </w:t>
      </w:r>
    </w:p>
    <w:p w:rsidR="00AC26E7" w:rsidRPr="00AC26E7" w:rsidRDefault="00AC26E7" w:rsidP="0074521B">
      <w:pPr>
        <w:spacing w:after="0" w:line="240" w:lineRule="auto"/>
        <w:ind w:left="-851"/>
        <w:jc w:val="both"/>
        <w:rPr>
          <w:rFonts w:ascii="Times New Roman" w:eastAsia="Times New Roman" w:hAnsi="Times New Roman" w:cs="Times New Roman"/>
          <w:b/>
          <w:color w:val="000000"/>
          <w:sz w:val="28"/>
          <w:szCs w:val="28"/>
          <w:lang w:val="x-none"/>
        </w:rPr>
      </w:pPr>
      <w:r>
        <w:rPr>
          <w:rFonts w:ascii="Times New Roman" w:eastAsia="Times New Roman" w:hAnsi="Times New Roman" w:cs="Times New Roman"/>
          <w:color w:val="000000"/>
          <w:sz w:val="28"/>
          <w:szCs w:val="28"/>
        </w:rPr>
        <w:t>-</w:t>
      </w:r>
      <w:r w:rsidRPr="00AC26E7">
        <w:rPr>
          <w:rFonts w:ascii="Times New Roman" w:eastAsia="Times New Roman" w:hAnsi="Times New Roman" w:cs="Times New Roman"/>
          <w:color w:val="000000"/>
          <w:sz w:val="28"/>
          <w:szCs w:val="28"/>
        </w:rPr>
        <w:t>Положение об условиях оплаты труда работников дошкольных образовательных о</w:t>
      </w:r>
      <w:r>
        <w:rPr>
          <w:rFonts w:ascii="Times New Roman" w:eastAsia="Times New Roman" w:hAnsi="Times New Roman" w:cs="Times New Roman"/>
          <w:color w:val="000000"/>
          <w:sz w:val="28"/>
          <w:szCs w:val="28"/>
        </w:rPr>
        <w:t>рганизаций Республики Татарстан.</w:t>
      </w:r>
    </w:p>
    <w:p w:rsidR="0074521B" w:rsidRPr="00FE453D" w:rsidRDefault="0029380D" w:rsidP="0074521B">
      <w:pPr>
        <w:spacing w:after="0" w:line="240" w:lineRule="auto"/>
        <w:ind w:left="-851"/>
        <w:contextualSpacing/>
        <w:jc w:val="both"/>
        <w:rPr>
          <w:rFonts w:ascii="Times New Roman" w:eastAsia="Calibri" w:hAnsi="Times New Roman" w:cs="Times New Roman"/>
          <w:sz w:val="28"/>
          <w:szCs w:val="28"/>
        </w:rPr>
      </w:pPr>
      <w:r>
        <w:rPr>
          <w:rFonts w:ascii="Times New Roman" w:eastAsia="Times New Roman" w:hAnsi="Times New Roman" w:cs="Times New Roman"/>
          <w:color w:val="000000"/>
          <w:sz w:val="28"/>
          <w:szCs w:val="28"/>
        </w:rPr>
        <w:t xml:space="preserve">  </w:t>
      </w:r>
      <w:r w:rsidRPr="0029380D">
        <w:rPr>
          <w:rFonts w:ascii="Times New Roman" w:eastAsia="Times New Roman" w:hAnsi="Times New Roman" w:cs="Times New Roman"/>
          <w:color w:val="000000"/>
          <w:sz w:val="28"/>
          <w:szCs w:val="28"/>
        </w:rPr>
        <w:t>5</w:t>
      </w:r>
      <w:r w:rsidR="0074521B" w:rsidRPr="00FE453D">
        <w:rPr>
          <w:rFonts w:ascii="Times New Roman" w:eastAsia="Calibri" w:hAnsi="Times New Roman" w:cs="Times New Roman"/>
          <w:sz w:val="28"/>
          <w:szCs w:val="28"/>
        </w:rPr>
        <w:t xml:space="preserve">.3. Формирование фонда оплаты труда </w:t>
      </w:r>
      <w:r w:rsidR="0074521B">
        <w:rPr>
          <w:rFonts w:ascii="Times New Roman" w:eastAsia="Calibri" w:hAnsi="Times New Roman" w:cs="Times New Roman"/>
          <w:sz w:val="28"/>
          <w:szCs w:val="28"/>
        </w:rPr>
        <w:t>осуществляется в пределах объё</w:t>
      </w:r>
      <w:r w:rsidR="0074521B" w:rsidRPr="00FE453D">
        <w:rPr>
          <w:rFonts w:ascii="Times New Roman" w:eastAsia="Calibri" w:hAnsi="Times New Roman" w:cs="Times New Roman"/>
          <w:sz w:val="28"/>
          <w:szCs w:val="28"/>
        </w:rPr>
        <w:t xml:space="preserve">ма средств </w:t>
      </w:r>
      <w:r w:rsidR="0074521B">
        <w:rPr>
          <w:rFonts w:ascii="Times New Roman" w:eastAsia="Calibri" w:hAnsi="Times New Roman" w:cs="Times New Roman"/>
          <w:sz w:val="28"/>
          <w:szCs w:val="28"/>
        </w:rPr>
        <w:t xml:space="preserve">дошкольной </w:t>
      </w:r>
      <w:r w:rsidR="0074521B" w:rsidRPr="00FE453D">
        <w:rPr>
          <w:rFonts w:ascii="Times New Roman" w:eastAsia="Calibri" w:hAnsi="Times New Roman" w:cs="Times New Roman"/>
          <w:sz w:val="28"/>
          <w:szCs w:val="28"/>
        </w:rPr>
        <w:t xml:space="preserve">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w:t>
      </w:r>
      <w:r w:rsidR="0074521B">
        <w:rPr>
          <w:rFonts w:ascii="Times New Roman" w:eastAsia="Calibri" w:hAnsi="Times New Roman" w:cs="Times New Roman"/>
          <w:sz w:val="28"/>
          <w:szCs w:val="28"/>
        </w:rPr>
        <w:t xml:space="preserve">плане финансово-хозяйственной деятельности дошкольной </w:t>
      </w:r>
      <w:r w:rsidR="0074521B" w:rsidRPr="00FE453D">
        <w:rPr>
          <w:rFonts w:ascii="Times New Roman" w:eastAsia="Calibri" w:hAnsi="Times New Roman" w:cs="Times New Roman"/>
          <w:sz w:val="28"/>
          <w:szCs w:val="28"/>
        </w:rPr>
        <w:t>образовательной организации с учетом:</w:t>
      </w:r>
    </w:p>
    <w:p w:rsidR="0074521B" w:rsidRPr="00FE453D" w:rsidRDefault="0074521B" w:rsidP="001A6790">
      <w:pPr>
        <w:shd w:val="clear" w:color="auto" w:fill="FFFFFF"/>
        <w:spacing w:after="0" w:line="240" w:lineRule="auto"/>
        <w:ind w:left="-851"/>
        <w:jc w:val="both"/>
        <w:rPr>
          <w:rFonts w:ascii="Times New Roman" w:eastAsia="Times New Roman" w:hAnsi="Times New Roman" w:cs="Times New Roman"/>
          <w:color w:val="000000"/>
          <w:sz w:val="28"/>
          <w:szCs w:val="28"/>
        </w:rPr>
      </w:pPr>
      <w:r w:rsidRPr="00FE453D">
        <w:rPr>
          <w:rFonts w:ascii="Times New Roman" w:eastAsia="Times New Roman" w:hAnsi="Times New Roman" w:cs="Times New Roman"/>
          <w:color w:val="000000"/>
          <w:sz w:val="28"/>
          <w:szCs w:val="28"/>
        </w:rPr>
        <w:tab/>
        <w:t>а) окладов (должностных окладов); ставок заработной платы;</w:t>
      </w:r>
    </w:p>
    <w:p w:rsidR="0074521B" w:rsidRPr="00FE453D" w:rsidRDefault="0074521B" w:rsidP="001A6790">
      <w:pPr>
        <w:shd w:val="clear" w:color="auto" w:fill="FFFFFF"/>
        <w:spacing w:after="0" w:line="240" w:lineRule="auto"/>
        <w:ind w:left="-851"/>
        <w:jc w:val="both"/>
        <w:rPr>
          <w:rFonts w:ascii="Times New Roman" w:eastAsia="Times New Roman" w:hAnsi="Times New Roman" w:cs="Times New Roman"/>
          <w:color w:val="000000"/>
          <w:sz w:val="28"/>
          <w:szCs w:val="28"/>
        </w:rPr>
      </w:pPr>
      <w:r w:rsidRPr="00FE453D">
        <w:rPr>
          <w:rFonts w:ascii="Times New Roman" w:eastAsia="Times New Roman" w:hAnsi="Times New Roman" w:cs="Times New Roman"/>
          <w:color w:val="000000"/>
          <w:sz w:val="28"/>
          <w:szCs w:val="28"/>
        </w:rPr>
        <w:tab/>
        <w:t>б) выплат стимулирующего характера;</w:t>
      </w:r>
    </w:p>
    <w:p w:rsidR="0074521B" w:rsidRDefault="0074521B" w:rsidP="001A6790">
      <w:pPr>
        <w:shd w:val="clear" w:color="auto" w:fill="FFFFFF"/>
        <w:spacing w:after="0" w:line="240" w:lineRule="auto"/>
        <w:ind w:left="-851"/>
        <w:jc w:val="both"/>
        <w:rPr>
          <w:rFonts w:ascii="Times New Roman" w:eastAsia="Times New Roman" w:hAnsi="Times New Roman" w:cs="Times New Roman"/>
          <w:color w:val="000000"/>
          <w:sz w:val="28"/>
          <w:szCs w:val="28"/>
        </w:rPr>
      </w:pPr>
      <w:r w:rsidRPr="00FE453D">
        <w:rPr>
          <w:rFonts w:ascii="Times New Roman" w:eastAsia="Times New Roman" w:hAnsi="Times New Roman" w:cs="Times New Roman"/>
          <w:color w:val="000000"/>
          <w:sz w:val="28"/>
          <w:szCs w:val="28"/>
        </w:rPr>
        <w:tab/>
        <w:t>в) выплат компенсационного характера.</w:t>
      </w:r>
      <w:r w:rsidR="001A6790">
        <w:rPr>
          <w:rFonts w:ascii="Times New Roman" w:eastAsia="Times New Roman" w:hAnsi="Times New Roman" w:cs="Times New Roman"/>
          <w:color w:val="000000"/>
          <w:sz w:val="28"/>
          <w:szCs w:val="28"/>
        </w:rPr>
        <w:t>»</w:t>
      </w:r>
    </w:p>
    <w:p w:rsidR="0029380D" w:rsidRPr="0029380D" w:rsidRDefault="0029380D" w:rsidP="0029380D">
      <w:pPr>
        <w:shd w:val="clear" w:color="auto" w:fill="FFFFFF"/>
        <w:spacing w:after="0" w:line="240" w:lineRule="auto"/>
        <w:ind w:left="-851"/>
        <w:jc w:val="both"/>
        <w:rPr>
          <w:rFonts w:ascii="Times New Roman" w:eastAsia="Times New Roman" w:hAnsi="Times New Roman" w:cs="Times New Roman"/>
          <w:color w:val="000000"/>
          <w:sz w:val="28"/>
          <w:szCs w:val="28"/>
        </w:rPr>
      </w:pPr>
      <w:r w:rsidRPr="0029380D">
        <w:rPr>
          <w:rFonts w:ascii="Times New Roman" w:eastAsia="Times New Roman" w:hAnsi="Times New Roman" w:cs="Times New Roman"/>
          <w:color w:val="000000"/>
          <w:sz w:val="28"/>
          <w:szCs w:val="28"/>
        </w:rPr>
        <w:t>5.3.1. Базовые оклады работников государственных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w:t>
      </w:r>
    </w:p>
    <w:p w:rsidR="0074521B" w:rsidRDefault="0029380D" w:rsidP="001A6790">
      <w:pPr>
        <w:spacing w:after="0" w:line="240" w:lineRule="auto"/>
        <w:ind w:left="-851"/>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5</w:t>
      </w:r>
      <w:r w:rsidR="0074521B">
        <w:rPr>
          <w:rFonts w:ascii="Times New Roman" w:eastAsia="Times New Roman" w:hAnsi="Times New Roman" w:cs="Times New Roman"/>
          <w:color w:val="000000"/>
          <w:sz w:val="28"/>
          <w:szCs w:val="28"/>
        </w:rPr>
        <w:t>.3.2.</w:t>
      </w:r>
      <w:r w:rsidR="0074521B">
        <w:rPr>
          <w:rFonts w:ascii="Times New Roman" w:eastAsia="Times New Roman" w:hAnsi="Times New Roman" w:cs="Times New Roman"/>
          <w:sz w:val="28"/>
          <w:szCs w:val="28"/>
        </w:rPr>
        <w:t>Стимулирую</w:t>
      </w:r>
      <w:r w:rsidR="001A6790">
        <w:rPr>
          <w:rFonts w:ascii="Times New Roman" w:eastAsia="Times New Roman" w:hAnsi="Times New Roman" w:cs="Times New Roman"/>
          <w:sz w:val="28"/>
          <w:szCs w:val="28"/>
        </w:rPr>
        <w:t xml:space="preserve">щий фонд оплаты труда дошкольной  образовательной </w:t>
      </w:r>
      <w:r w:rsidR="0074521B">
        <w:rPr>
          <w:rFonts w:ascii="Times New Roman" w:eastAsia="Times New Roman" w:hAnsi="Times New Roman" w:cs="Times New Roman"/>
          <w:color w:val="000000"/>
          <w:sz w:val="28"/>
          <w:szCs w:val="28"/>
        </w:rPr>
        <w:t>организаци</w:t>
      </w:r>
      <w:r w:rsidR="001A6790">
        <w:rPr>
          <w:rFonts w:ascii="Times New Roman" w:eastAsia="Times New Roman" w:hAnsi="Times New Roman" w:cs="Times New Roman"/>
          <w:color w:val="000000"/>
          <w:sz w:val="28"/>
          <w:szCs w:val="28"/>
        </w:rPr>
        <w:t>и</w:t>
      </w:r>
      <w:r w:rsidR="0074521B">
        <w:rPr>
          <w:rFonts w:ascii="Times New Roman" w:eastAsia="Times New Roman" w:hAnsi="Times New Roman" w:cs="Times New Roman"/>
          <w:sz w:val="28"/>
          <w:szCs w:val="28"/>
        </w:rPr>
        <w:t xml:space="preserve"> включает в себя:</w:t>
      </w:r>
    </w:p>
    <w:p w:rsidR="0074521B" w:rsidRDefault="0074521B" w:rsidP="001A6790">
      <w:pPr>
        <w:spacing w:after="0" w:line="240" w:lineRule="auto"/>
        <w:ind w:left="-851"/>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выплаты за квалификационную категорию;</w:t>
      </w:r>
    </w:p>
    <w:p w:rsidR="0074521B" w:rsidRDefault="0074521B" w:rsidP="001A6790">
      <w:pPr>
        <w:spacing w:after="0" w:line="240" w:lineRule="auto"/>
        <w:ind w:left="-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1A679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выплаты за наличие почетных званий и ведомственных наград;</w:t>
      </w:r>
    </w:p>
    <w:p w:rsidR="0074521B" w:rsidRDefault="0074521B" w:rsidP="001A6790">
      <w:pPr>
        <w:spacing w:after="0" w:line="240" w:lineRule="auto"/>
        <w:ind w:left="-851"/>
        <w:jc w:val="both"/>
        <w:rPr>
          <w:rFonts w:ascii="Times New Roman" w:eastAsia="Times New Roman" w:hAnsi="Times New Roman" w:cs="Times New Roman"/>
          <w:sz w:val="28"/>
          <w:szCs w:val="28"/>
        </w:rPr>
      </w:pPr>
      <w:r>
        <w:rPr>
          <w:rFonts w:ascii="Times New Roman" w:eastAsia="Calibri" w:hAnsi="Times New Roman" w:cs="Times New Roman"/>
          <w:sz w:val="28"/>
          <w:szCs w:val="28"/>
        </w:rPr>
        <w:t>- выплаты за стаж работы по профилю;</w:t>
      </w:r>
    </w:p>
    <w:p w:rsidR="0074521B" w:rsidRDefault="0074521B" w:rsidP="001A6790">
      <w:pPr>
        <w:spacing w:after="0" w:line="240" w:lineRule="auto"/>
        <w:ind w:left="-851"/>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выплаты за интенсивность труда;</w:t>
      </w:r>
    </w:p>
    <w:p w:rsidR="0074521B" w:rsidRDefault="0074521B" w:rsidP="001A6790">
      <w:pPr>
        <w:spacing w:after="0" w:line="240" w:lineRule="auto"/>
        <w:ind w:left="-851"/>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выплаты за работу в сельской местности;</w:t>
      </w:r>
    </w:p>
    <w:p w:rsidR="0074521B" w:rsidRDefault="0074521B" w:rsidP="001A6790">
      <w:pPr>
        <w:spacing w:after="0" w:line="240" w:lineRule="auto"/>
        <w:ind w:left="-851"/>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премиальные и иные поощрительные выплаты;</w:t>
      </w:r>
    </w:p>
    <w:p w:rsidR="0074521B" w:rsidRDefault="0074521B" w:rsidP="001A6790">
      <w:pPr>
        <w:spacing w:after="0" w:line="240" w:lineRule="auto"/>
        <w:ind w:left="-851"/>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выплат</w:t>
      </w:r>
      <w:r w:rsidR="001A6790">
        <w:rPr>
          <w:rFonts w:ascii="Times New Roman" w:eastAsia="Calibri" w:hAnsi="Times New Roman" w:cs="Times New Roman"/>
          <w:sz w:val="28"/>
          <w:szCs w:val="28"/>
        </w:rPr>
        <w:t>ы за качество выполняемых работ.</w:t>
      </w:r>
    </w:p>
    <w:p w:rsidR="0074521B" w:rsidRPr="00640EFF" w:rsidRDefault="0074521B" w:rsidP="001A6790">
      <w:pPr>
        <w:spacing w:after="0" w:line="240" w:lineRule="auto"/>
        <w:ind w:left="-85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Размеры, порядок и условия выплат стимулирующего характера (помимо стимулирующих выплат, предусмотренных постановлением КМ РТ № 412 от 31.05.2</w:t>
      </w:r>
      <w:r w:rsidR="001A6790">
        <w:rPr>
          <w:rFonts w:ascii="Times New Roman" w:eastAsia="Times New Roman" w:hAnsi="Times New Roman" w:cs="Times New Roman"/>
          <w:sz w:val="28"/>
          <w:szCs w:val="28"/>
        </w:rPr>
        <w:t>018) устанавливаются дошкольной</w:t>
      </w:r>
      <w:r>
        <w:rPr>
          <w:rFonts w:ascii="Times New Roman" w:eastAsia="Times New Roman" w:hAnsi="Times New Roman" w:cs="Times New Roman"/>
          <w:sz w:val="28"/>
          <w:szCs w:val="28"/>
        </w:rPr>
        <w:t xml:space="preserve"> образовательн</w:t>
      </w:r>
      <w:r w:rsidR="001A6790">
        <w:rPr>
          <w:rFonts w:ascii="Times New Roman" w:eastAsia="Times New Roman" w:hAnsi="Times New Roman" w:cs="Times New Roman"/>
          <w:sz w:val="28"/>
          <w:szCs w:val="28"/>
        </w:rPr>
        <w:t xml:space="preserve">ой </w:t>
      </w:r>
      <w:r w:rsidR="001A6790">
        <w:rPr>
          <w:rFonts w:ascii="Times New Roman" w:eastAsia="Times New Roman" w:hAnsi="Times New Roman" w:cs="Times New Roman"/>
          <w:color w:val="000000"/>
          <w:sz w:val="28"/>
          <w:szCs w:val="28"/>
        </w:rPr>
        <w:t xml:space="preserve">организацией </w:t>
      </w:r>
      <w:r>
        <w:rPr>
          <w:rFonts w:ascii="Times New Roman" w:eastAsia="Times New Roman" w:hAnsi="Times New Roman" w:cs="Times New Roman"/>
          <w:sz w:val="28"/>
          <w:szCs w:val="28"/>
        </w:rPr>
        <w:t>в пределах имеющихся средств, в том числе от приносящей</w:t>
      </w:r>
      <w:r w:rsidR="001A679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доход деятельности, самостоятел</w:t>
      </w:r>
      <w:r w:rsidR="001A6790">
        <w:rPr>
          <w:rFonts w:ascii="Times New Roman" w:eastAsia="Times New Roman" w:hAnsi="Times New Roman" w:cs="Times New Roman"/>
          <w:sz w:val="28"/>
          <w:szCs w:val="28"/>
        </w:rPr>
        <w:t>ьно, по согласованию с выборным органом первичной профсоюзной организации и закрепляется в коллективном договоре, положении</w:t>
      </w:r>
      <w:r>
        <w:rPr>
          <w:rFonts w:ascii="Times New Roman" w:eastAsia="Times New Roman" w:hAnsi="Times New Roman" w:cs="Times New Roman"/>
          <w:sz w:val="28"/>
          <w:szCs w:val="28"/>
        </w:rPr>
        <w:t xml:space="preserve"> об оплате тру</w:t>
      </w:r>
      <w:r w:rsidR="001A6790">
        <w:rPr>
          <w:rFonts w:ascii="Times New Roman" w:eastAsia="Times New Roman" w:hAnsi="Times New Roman" w:cs="Times New Roman"/>
          <w:sz w:val="28"/>
          <w:szCs w:val="28"/>
        </w:rPr>
        <w:t>да дошкольной образовательной организации</w:t>
      </w:r>
      <w:r>
        <w:rPr>
          <w:rFonts w:ascii="Times New Roman" w:eastAsia="Times New Roman" w:hAnsi="Times New Roman" w:cs="Times New Roman"/>
          <w:sz w:val="28"/>
          <w:szCs w:val="28"/>
        </w:rPr>
        <w:t>.</w:t>
      </w:r>
    </w:p>
    <w:p w:rsidR="0074521B" w:rsidRDefault="0074521B" w:rsidP="001A6790">
      <w:pPr>
        <w:spacing w:after="0" w:line="240" w:lineRule="auto"/>
        <w:ind w:left="-851"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Выплаты за качество выполняемых работ устан</w:t>
      </w:r>
      <w:r w:rsidR="001A6790">
        <w:rPr>
          <w:rFonts w:ascii="Times New Roman" w:eastAsia="Calibri" w:hAnsi="Times New Roman" w:cs="Times New Roman"/>
          <w:sz w:val="28"/>
          <w:szCs w:val="28"/>
        </w:rPr>
        <w:t>авливаются работникам дошкольной образовательной организации</w:t>
      </w:r>
      <w:r>
        <w:rPr>
          <w:rFonts w:ascii="Times New Roman" w:eastAsia="Calibri" w:hAnsi="Times New Roman" w:cs="Times New Roman"/>
          <w:sz w:val="28"/>
          <w:szCs w:val="28"/>
        </w:rPr>
        <w:t xml:space="preserve"> по результатам труда за определенный период времени. Основным критерием, влияющим на размер выплат за качество </w:t>
      </w:r>
      <w:r>
        <w:rPr>
          <w:rFonts w:ascii="Times New Roman" w:eastAsia="Calibri" w:hAnsi="Times New Roman" w:cs="Times New Roman"/>
          <w:sz w:val="28"/>
          <w:szCs w:val="28"/>
        </w:rPr>
        <w:lastRenderedPageBreak/>
        <w:t>выполняемых работ, является достижение пороговых значений критериев оценки эффект</w:t>
      </w:r>
      <w:r w:rsidR="001A6790">
        <w:rPr>
          <w:rFonts w:ascii="Times New Roman" w:eastAsia="Calibri" w:hAnsi="Times New Roman" w:cs="Times New Roman"/>
          <w:sz w:val="28"/>
          <w:szCs w:val="28"/>
        </w:rPr>
        <w:t>ивности деятельности организации</w:t>
      </w:r>
      <w:r>
        <w:rPr>
          <w:rFonts w:ascii="Times New Roman" w:eastAsia="Calibri" w:hAnsi="Times New Roman" w:cs="Times New Roman"/>
          <w:sz w:val="28"/>
          <w:szCs w:val="28"/>
        </w:rPr>
        <w:t xml:space="preserve">. </w:t>
      </w:r>
    </w:p>
    <w:p w:rsidR="0074521B" w:rsidRDefault="0074521B" w:rsidP="001A6790">
      <w:pPr>
        <w:spacing w:after="0" w:line="240" w:lineRule="auto"/>
        <w:ind w:left="-851"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Критерии оценки эффект</w:t>
      </w:r>
      <w:r w:rsidR="001A6790">
        <w:rPr>
          <w:rFonts w:ascii="Times New Roman" w:eastAsia="Calibri" w:hAnsi="Times New Roman" w:cs="Times New Roman"/>
          <w:sz w:val="28"/>
          <w:szCs w:val="28"/>
        </w:rPr>
        <w:t>ивности деятельности организации</w:t>
      </w:r>
      <w:r>
        <w:rPr>
          <w:rFonts w:ascii="Times New Roman" w:eastAsia="Calibri" w:hAnsi="Times New Roman" w:cs="Times New Roman"/>
          <w:sz w:val="28"/>
          <w:szCs w:val="28"/>
        </w:rPr>
        <w:t xml:space="preserve">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w:t>
      </w:r>
      <w:r w:rsidR="001A6790">
        <w:rPr>
          <w:rFonts w:ascii="Times New Roman" w:eastAsia="Calibri" w:hAnsi="Times New Roman" w:cs="Times New Roman"/>
          <w:sz w:val="28"/>
          <w:szCs w:val="28"/>
        </w:rPr>
        <w:t>ивности деятельности организации</w:t>
      </w:r>
      <w:r>
        <w:rPr>
          <w:rFonts w:ascii="Times New Roman" w:eastAsia="Calibri" w:hAnsi="Times New Roman" w:cs="Times New Roman"/>
          <w:sz w:val="28"/>
          <w:szCs w:val="28"/>
        </w:rPr>
        <w:t xml:space="preserve"> и условия осуществления выплат определяются ежегодно на основании задач, поставленных перед организацией.</w:t>
      </w:r>
    </w:p>
    <w:p w:rsidR="0074521B" w:rsidRDefault="0074521B" w:rsidP="001A6790">
      <w:pPr>
        <w:spacing w:after="0" w:line="240" w:lineRule="auto"/>
        <w:ind w:left="-851"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При разработке и утвержден</w:t>
      </w:r>
      <w:r w:rsidR="001A6790">
        <w:rPr>
          <w:rFonts w:ascii="Times New Roman" w:eastAsia="Calibri" w:hAnsi="Times New Roman" w:cs="Times New Roman"/>
          <w:sz w:val="28"/>
          <w:szCs w:val="28"/>
        </w:rPr>
        <w:t>ии в дошкольной образовательной организации</w:t>
      </w:r>
      <w:r>
        <w:rPr>
          <w:rFonts w:ascii="Times New Roman" w:eastAsia="Calibri" w:hAnsi="Times New Roman" w:cs="Times New Roman"/>
          <w:sz w:val="28"/>
          <w:szCs w:val="28"/>
        </w:rPr>
        <w:t xml:space="preserve">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74521B" w:rsidRDefault="0074521B" w:rsidP="001A6790">
      <w:pPr>
        <w:spacing w:after="0" w:line="240" w:lineRule="auto"/>
        <w:ind w:left="-851"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rsidR="0074521B" w:rsidRDefault="0074521B" w:rsidP="001A6790">
      <w:pPr>
        <w:spacing w:after="0" w:line="240" w:lineRule="auto"/>
        <w:ind w:left="-851"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74521B" w:rsidRDefault="0074521B" w:rsidP="001A6790">
      <w:pPr>
        <w:spacing w:after="0" w:line="240" w:lineRule="auto"/>
        <w:ind w:left="-851"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74521B" w:rsidRDefault="0074521B" w:rsidP="001A6790">
      <w:pPr>
        <w:spacing w:after="0" w:line="240" w:lineRule="auto"/>
        <w:ind w:left="-851"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74521B" w:rsidRDefault="0074521B" w:rsidP="001A6790">
      <w:pPr>
        <w:spacing w:after="0" w:line="240" w:lineRule="auto"/>
        <w:ind w:left="-851"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правила определения вознаграждения должны быть понятны каждому работнику (принцип справедливости);</w:t>
      </w:r>
    </w:p>
    <w:p w:rsidR="0074521B" w:rsidRDefault="0074521B" w:rsidP="001A6790">
      <w:pPr>
        <w:spacing w:after="0" w:line="240" w:lineRule="auto"/>
        <w:ind w:left="-851"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74521B" w:rsidRPr="00450215" w:rsidRDefault="0074521B" w:rsidP="001A6790">
      <w:pPr>
        <w:widowControl w:val="0"/>
        <w:autoSpaceDE w:val="0"/>
        <w:autoSpaceDN w:val="0"/>
        <w:adjustRightInd w:val="0"/>
        <w:spacing w:after="0" w:line="240" w:lineRule="auto"/>
        <w:ind w:left="-851"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xml:space="preserve">Премиальные и иные поощрительные выплаты устанавливаются работникам </w:t>
      </w:r>
      <w:r w:rsidR="001A6790">
        <w:rPr>
          <w:rFonts w:ascii="Times New Roman" w:eastAsia="Times New Roman" w:hAnsi="Times New Roman" w:cs="Times New Roman"/>
          <w:sz w:val="28"/>
          <w:szCs w:val="28"/>
        </w:rPr>
        <w:t>дошкольной</w:t>
      </w:r>
      <w:r>
        <w:rPr>
          <w:rFonts w:ascii="Times New Roman" w:eastAsia="Times New Roman" w:hAnsi="Times New Roman" w:cs="Times New Roman"/>
          <w:sz w:val="28"/>
          <w:szCs w:val="28"/>
        </w:rPr>
        <w:t xml:space="preserve"> </w:t>
      </w:r>
      <w:r w:rsidR="001A6790">
        <w:rPr>
          <w:rFonts w:ascii="Times New Roman" w:eastAsia="Times New Roman" w:hAnsi="Times New Roman" w:cs="Times New Roman"/>
          <w:sz w:val="28"/>
          <w:szCs w:val="28"/>
        </w:rPr>
        <w:t>образовательной организации</w:t>
      </w:r>
      <w:r w:rsidRPr="00450215">
        <w:rPr>
          <w:rFonts w:ascii="Times New Roman" w:eastAsia="Times New Roman" w:hAnsi="Times New Roman" w:cs="Times New Roman"/>
          <w:sz w:val="28"/>
          <w:szCs w:val="28"/>
        </w:rPr>
        <w:t xml:space="preserve"> по основному месту работы и основной должности </w:t>
      </w:r>
      <w:r w:rsidRPr="00450215">
        <w:rPr>
          <w:rFonts w:ascii="Times New Roman" w:eastAsia="Times New Roman" w:hAnsi="Times New Roman" w:cs="Times New Roman"/>
          <w:color w:val="000000" w:themeColor="text1"/>
          <w:sz w:val="28"/>
          <w:szCs w:val="28"/>
        </w:rPr>
        <w:t xml:space="preserve">педагогических работников </w:t>
      </w:r>
      <w:r w:rsidRPr="00450215">
        <w:rPr>
          <w:rFonts w:ascii="Times New Roman" w:eastAsia="Times New Roman" w:hAnsi="Times New Roman" w:cs="Times New Roman"/>
          <w:sz w:val="28"/>
          <w:szCs w:val="28"/>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w:t>
      </w:r>
      <w:r w:rsidR="001A6790">
        <w:rPr>
          <w:rFonts w:ascii="Times New Roman" w:eastAsia="Times New Roman" w:hAnsi="Times New Roman" w:cs="Times New Roman"/>
          <w:sz w:val="28"/>
          <w:szCs w:val="28"/>
        </w:rPr>
        <w:t>мативными актами и коллективным договором</w:t>
      </w:r>
      <w:r w:rsidRPr="0045021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дошкольной </w:t>
      </w:r>
      <w:r w:rsidRPr="00450215">
        <w:rPr>
          <w:rFonts w:ascii="Times New Roman" w:eastAsia="Times New Roman" w:hAnsi="Times New Roman" w:cs="Times New Roman"/>
          <w:sz w:val="28"/>
          <w:szCs w:val="28"/>
        </w:rPr>
        <w:t>образовательной организации.</w:t>
      </w:r>
    </w:p>
    <w:p w:rsidR="0074521B" w:rsidRDefault="0074521B" w:rsidP="001A6790">
      <w:pPr>
        <w:widowControl w:val="0"/>
        <w:autoSpaceDE w:val="0"/>
        <w:autoSpaceDN w:val="0"/>
        <w:adjustRightInd w:val="0"/>
        <w:spacing w:after="0" w:line="240" w:lineRule="auto"/>
        <w:ind w:left="-851"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xml:space="preserve">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001A6790">
        <w:rPr>
          <w:rFonts w:ascii="Times New Roman" w:eastAsia="Times New Roman" w:hAnsi="Times New Roman" w:cs="Times New Roman"/>
          <w:sz w:val="28"/>
          <w:szCs w:val="28"/>
        </w:rPr>
        <w:t>дошкольной</w:t>
      </w:r>
      <w:r>
        <w:rPr>
          <w:rFonts w:ascii="Times New Roman" w:eastAsia="Times New Roman" w:hAnsi="Times New Roman" w:cs="Times New Roman"/>
          <w:sz w:val="28"/>
          <w:szCs w:val="28"/>
        </w:rPr>
        <w:t xml:space="preserve"> </w:t>
      </w:r>
      <w:r w:rsidR="001A6790">
        <w:rPr>
          <w:rFonts w:ascii="Times New Roman" w:eastAsia="Times New Roman" w:hAnsi="Times New Roman" w:cs="Times New Roman"/>
          <w:color w:val="000000" w:themeColor="text1"/>
          <w:sz w:val="28"/>
          <w:szCs w:val="28"/>
        </w:rPr>
        <w:t>образовательной</w:t>
      </w:r>
      <w:r w:rsidRPr="00450215">
        <w:rPr>
          <w:rFonts w:ascii="Times New Roman" w:eastAsia="Times New Roman" w:hAnsi="Times New Roman" w:cs="Times New Roman"/>
          <w:color w:val="000000" w:themeColor="text1"/>
          <w:sz w:val="28"/>
          <w:szCs w:val="28"/>
        </w:rPr>
        <w:t xml:space="preserve"> </w:t>
      </w:r>
      <w:r w:rsidR="001A6790">
        <w:rPr>
          <w:rFonts w:ascii="Times New Roman" w:eastAsia="Times New Roman" w:hAnsi="Times New Roman" w:cs="Times New Roman"/>
          <w:sz w:val="28"/>
          <w:szCs w:val="28"/>
        </w:rPr>
        <w:t>организации и коллективным договором</w:t>
      </w:r>
      <w:r w:rsidRPr="0045021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rsidR="0074521B" w:rsidRDefault="0074521B" w:rsidP="001A6790">
      <w:pPr>
        <w:widowControl w:val="0"/>
        <w:autoSpaceDE w:val="0"/>
        <w:autoSpaceDN w:val="0"/>
        <w:adjustRightInd w:val="0"/>
        <w:spacing w:after="0" w:line="240" w:lineRule="auto"/>
        <w:ind w:left="-851"/>
        <w:jc w:val="both"/>
        <w:rPr>
          <w:rFonts w:ascii="Times New Roman" w:eastAsia="Times New Roman" w:hAnsi="Times New Roman" w:cs="Times New Roman"/>
          <w:sz w:val="28"/>
          <w:szCs w:val="28"/>
        </w:rPr>
      </w:pPr>
      <w:r w:rsidRPr="00640EFF">
        <w:rPr>
          <w:rFonts w:ascii="Times New Roman" w:eastAsia="Times New Roman" w:hAnsi="Times New Roman" w:cs="Times New Roman"/>
          <w:b/>
          <w:sz w:val="28"/>
          <w:szCs w:val="28"/>
        </w:rPr>
        <w:t xml:space="preserve"> </w:t>
      </w:r>
      <w:r w:rsidR="0029380D">
        <w:rPr>
          <w:rFonts w:ascii="Times New Roman" w:eastAsia="Times New Roman" w:hAnsi="Times New Roman" w:cs="Times New Roman"/>
          <w:sz w:val="28"/>
          <w:szCs w:val="28"/>
        </w:rPr>
        <w:t>«5</w:t>
      </w:r>
      <w:r w:rsidRPr="00640EFF">
        <w:rPr>
          <w:rFonts w:ascii="Times New Roman" w:eastAsia="Times New Roman" w:hAnsi="Times New Roman" w:cs="Times New Roman"/>
          <w:sz w:val="28"/>
          <w:szCs w:val="28"/>
        </w:rPr>
        <w:t>.3.3.</w:t>
      </w:r>
      <w:r w:rsidR="00773706">
        <w:rPr>
          <w:rFonts w:ascii="Times New Roman" w:eastAsia="Times New Roman" w:hAnsi="Times New Roman" w:cs="Times New Roman"/>
          <w:sz w:val="28"/>
          <w:szCs w:val="28"/>
        </w:rPr>
        <w:t xml:space="preserve"> </w:t>
      </w:r>
      <w:r w:rsidRPr="00450215">
        <w:rPr>
          <w:rFonts w:ascii="Times New Roman" w:eastAsia="Times New Roman" w:hAnsi="Times New Roman" w:cs="Times New Roman"/>
          <w:sz w:val="28"/>
          <w:szCs w:val="28"/>
        </w:rPr>
        <w:t xml:space="preserve">В целях повышения эффективности деятельности работников </w:t>
      </w:r>
      <w:r w:rsidR="001A6790">
        <w:rPr>
          <w:rFonts w:ascii="Times New Roman" w:eastAsia="Times New Roman" w:hAnsi="Times New Roman" w:cs="Times New Roman"/>
          <w:sz w:val="28"/>
          <w:szCs w:val="28"/>
        </w:rPr>
        <w:t>дошкольной</w:t>
      </w:r>
      <w:r>
        <w:rPr>
          <w:rFonts w:ascii="Times New Roman" w:eastAsia="Times New Roman" w:hAnsi="Times New Roman" w:cs="Times New Roman"/>
          <w:sz w:val="28"/>
          <w:szCs w:val="28"/>
        </w:rPr>
        <w:t xml:space="preserve"> </w:t>
      </w:r>
      <w:r w:rsidR="001A6790">
        <w:rPr>
          <w:rFonts w:ascii="Times New Roman" w:eastAsia="Times New Roman" w:hAnsi="Times New Roman" w:cs="Times New Roman"/>
          <w:sz w:val="28"/>
          <w:szCs w:val="28"/>
        </w:rPr>
        <w:t>образовательной организации</w:t>
      </w:r>
      <w:r w:rsidRPr="00450215">
        <w:rPr>
          <w:rFonts w:ascii="Times New Roman" w:eastAsia="Times New Roman" w:hAnsi="Times New Roman" w:cs="Times New Roman"/>
          <w:sz w:val="28"/>
          <w:szCs w:val="28"/>
        </w:rPr>
        <w:t xml:space="preserve"> и сохранения достигнутого уровня целевых показателей, установленных </w:t>
      </w:r>
      <w:hyperlink r:id="rId6" w:history="1">
        <w:r w:rsidRPr="00450215">
          <w:rPr>
            <w:rFonts w:ascii="Times New Roman" w:eastAsia="Times New Roman" w:hAnsi="Times New Roman" w:cs="Times New Roman"/>
            <w:sz w:val="28"/>
            <w:szCs w:val="28"/>
          </w:rPr>
          <w:t>Указом</w:t>
        </w:r>
      </w:hyperlink>
      <w:r w:rsidRPr="00450215">
        <w:rPr>
          <w:rFonts w:ascii="Times New Roman" w:eastAsia="Times New Roman" w:hAnsi="Times New Roman" w:cs="Times New Roman"/>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Pr>
          <w:rFonts w:ascii="Times New Roman" w:eastAsia="Times New Roman" w:hAnsi="Times New Roman" w:cs="Times New Roman"/>
          <w:sz w:val="28"/>
          <w:szCs w:val="28"/>
        </w:rPr>
        <w:t xml:space="preserve">дошкольной </w:t>
      </w:r>
      <w:r w:rsidRPr="00450215">
        <w:rPr>
          <w:rFonts w:ascii="Times New Roman" w:eastAsia="Times New Roman" w:hAnsi="Times New Roman" w:cs="Times New Roman"/>
          <w:color w:val="000000" w:themeColor="text1"/>
          <w:sz w:val="28"/>
          <w:szCs w:val="28"/>
        </w:rPr>
        <w:t>образовательной</w:t>
      </w:r>
      <w:r w:rsidRPr="00450215">
        <w:rPr>
          <w:rFonts w:ascii="Times New Roman" w:eastAsia="Times New Roman" w:hAnsi="Times New Roman" w:cs="Times New Roman"/>
          <w:sz w:val="28"/>
          <w:szCs w:val="28"/>
        </w:rPr>
        <w:t xml:space="preserve"> организации.</w:t>
      </w:r>
      <w:r>
        <w:rPr>
          <w:rFonts w:ascii="Times New Roman" w:eastAsia="Times New Roman" w:hAnsi="Times New Roman" w:cs="Times New Roman"/>
          <w:sz w:val="28"/>
          <w:szCs w:val="28"/>
        </w:rPr>
        <w:t xml:space="preserve"> </w:t>
      </w:r>
    </w:p>
    <w:p w:rsidR="0074521B" w:rsidRDefault="0029380D" w:rsidP="001A6790">
      <w:pPr>
        <w:widowControl w:val="0"/>
        <w:autoSpaceDE w:val="0"/>
        <w:autoSpaceDN w:val="0"/>
        <w:adjustRightInd w:val="0"/>
        <w:spacing w:after="0" w:line="240" w:lineRule="auto"/>
        <w:ind w:left="-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74521B">
        <w:rPr>
          <w:rFonts w:ascii="Times New Roman" w:eastAsia="Times New Roman" w:hAnsi="Times New Roman" w:cs="Times New Roman"/>
          <w:sz w:val="28"/>
          <w:szCs w:val="28"/>
        </w:rPr>
        <w:t>.3.4.</w:t>
      </w:r>
      <w:r w:rsidR="0074521B" w:rsidRPr="00450215">
        <w:rPr>
          <w:rFonts w:ascii="Times New Roman" w:eastAsia="Times New Roman" w:hAnsi="Times New Roman" w:cs="Times New Roman"/>
          <w:sz w:val="28"/>
          <w:szCs w:val="28"/>
        </w:rPr>
        <w:t xml:space="preserve">Размеры, порядок и условия осуществления выплат за качество выполняемых работ работниками </w:t>
      </w:r>
      <w:r w:rsidR="001A6790">
        <w:rPr>
          <w:rFonts w:ascii="Times New Roman" w:eastAsia="Times New Roman" w:hAnsi="Times New Roman" w:cs="Times New Roman"/>
          <w:sz w:val="28"/>
          <w:szCs w:val="28"/>
        </w:rPr>
        <w:t>дошкольной</w:t>
      </w:r>
      <w:r w:rsidR="0074521B">
        <w:rPr>
          <w:rFonts w:ascii="Times New Roman" w:eastAsia="Times New Roman" w:hAnsi="Times New Roman" w:cs="Times New Roman"/>
          <w:sz w:val="28"/>
          <w:szCs w:val="28"/>
        </w:rPr>
        <w:t xml:space="preserve"> о</w:t>
      </w:r>
      <w:r w:rsidR="001A6790">
        <w:rPr>
          <w:rFonts w:ascii="Times New Roman" w:eastAsia="Times New Roman" w:hAnsi="Times New Roman" w:cs="Times New Roman"/>
          <w:sz w:val="28"/>
          <w:szCs w:val="28"/>
        </w:rPr>
        <w:t>бразовательной организации</w:t>
      </w:r>
      <w:r w:rsidR="0074521B" w:rsidRPr="00450215">
        <w:rPr>
          <w:rFonts w:ascii="Times New Roman" w:eastAsia="Times New Roman" w:hAnsi="Times New Roman" w:cs="Times New Roman"/>
          <w:sz w:val="28"/>
          <w:szCs w:val="28"/>
        </w:rPr>
        <w:t xml:space="preserve"> определяются локальными нормативными актами </w:t>
      </w:r>
      <w:r w:rsidR="001A6790">
        <w:rPr>
          <w:rFonts w:ascii="Times New Roman" w:eastAsia="Times New Roman" w:hAnsi="Times New Roman" w:cs="Times New Roman"/>
          <w:sz w:val="28"/>
          <w:szCs w:val="28"/>
        </w:rPr>
        <w:t>дошкольной</w:t>
      </w:r>
      <w:r w:rsidR="0074521B">
        <w:rPr>
          <w:rFonts w:ascii="Times New Roman" w:eastAsia="Times New Roman" w:hAnsi="Times New Roman" w:cs="Times New Roman"/>
          <w:sz w:val="28"/>
          <w:szCs w:val="28"/>
        </w:rPr>
        <w:t xml:space="preserve"> </w:t>
      </w:r>
      <w:r w:rsidR="0074521B" w:rsidRPr="00450215">
        <w:rPr>
          <w:rFonts w:ascii="Times New Roman" w:eastAsia="Times New Roman" w:hAnsi="Times New Roman" w:cs="Times New Roman"/>
          <w:color w:val="000000" w:themeColor="text1"/>
          <w:sz w:val="28"/>
          <w:szCs w:val="28"/>
        </w:rPr>
        <w:t>образовательн</w:t>
      </w:r>
      <w:r w:rsidR="001A6790">
        <w:rPr>
          <w:rFonts w:ascii="Times New Roman" w:eastAsia="Times New Roman" w:hAnsi="Times New Roman" w:cs="Times New Roman"/>
          <w:color w:val="000000" w:themeColor="text1"/>
          <w:sz w:val="28"/>
          <w:szCs w:val="28"/>
        </w:rPr>
        <w:t>ой</w:t>
      </w:r>
      <w:r w:rsidR="001A6790">
        <w:rPr>
          <w:rFonts w:ascii="Times New Roman" w:eastAsia="Times New Roman" w:hAnsi="Times New Roman" w:cs="Times New Roman"/>
          <w:sz w:val="28"/>
          <w:szCs w:val="28"/>
        </w:rPr>
        <w:t xml:space="preserve"> организации и </w:t>
      </w:r>
      <w:r w:rsidR="001A6790">
        <w:rPr>
          <w:rFonts w:ascii="Times New Roman" w:eastAsia="Times New Roman" w:hAnsi="Times New Roman" w:cs="Times New Roman"/>
          <w:sz w:val="28"/>
          <w:szCs w:val="28"/>
        </w:rPr>
        <w:lastRenderedPageBreak/>
        <w:t>коллективным договором</w:t>
      </w:r>
      <w:r w:rsidR="0074521B" w:rsidRPr="00450215">
        <w:rPr>
          <w:rFonts w:ascii="Times New Roman" w:eastAsia="Times New Roman" w:hAnsi="Times New Roman" w:cs="Times New Roman"/>
          <w:sz w:val="28"/>
          <w:szCs w:val="28"/>
        </w:rPr>
        <w:t>.</w:t>
      </w:r>
      <w:r w:rsidR="0074521B">
        <w:rPr>
          <w:rFonts w:ascii="Times New Roman" w:eastAsia="Times New Roman" w:hAnsi="Times New Roman" w:cs="Times New Roman"/>
          <w:sz w:val="28"/>
          <w:szCs w:val="28"/>
        </w:rPr>
        <w:t xml:space="preserve"> </w:t>
      </w:r>
    </w:p>
    <w:p w:rsidR="0074521B" w:rsidRPr="00450215" w:rsidRDefault="0029380D" w:rsidP="001A6790">
      <w:pPr>
        <w:spacing w:after="0" w:line="240" w:lineRule="auto"/>
        <w:ind w:left="-851"/>
        <w:jc w:val="both"/>
        <w:rPr>
          <w:rFonts w:ascii="Times New Roman" w:eastAsia="Times New Roman" w:hAnsi="Times New Roman" w:cs="Times New Roman"/>
          <w:sz w:val="28"/>
          <w:szCs w:val="28"/>
        </w:rPr>
      </w:pPr>
      <w:bookmarkStart w:id="0" w:name="sub_10601"/>
      <w:r>
        <w:rPr>
          <w:rFonts w:ascii="Times New Roman" w:eastAsia="Times New Roman" w:hAnsi="Times New Roman" w:cs="Times New Roman"/>
          <w:sz w:val="28"/>
          <w:szCs w:val="28"/>
        </w:rPr>
        <w:t xml:space="preserve"> 5</w:t>
      </w:r>
      <w:r w:rsidR="0074521B">
        <w:rPr>
          <w:rFonts w:ascii="Times New Roman" w:eastAsia="Times New Roman" w:hAnsi="Times New Roman" w:cs="Times New Roman"/>
          <w:sz w:val="28"/>
          <w:szCs w:val="28"/>
        </w:rPr>
        <w:t xml:space="preserve">.3.5. К выплатам </w:t>
      </w:r>
      <w:r w:rsidR="0074521B" w:rsidRPr="00450215">
        <w:rPr>
          <w:rFonts w:ascii="Times New Roman" w:eastAsia="Times New Roman" w:hAnsi="Times New Roman" w:cs="Times New Roman"/>
          <w:sz w:val="28"/>
          <w:szCs w:val="28"/>
        </w:rPr>
        <w:t xml:space="preserve">компенсационного характера в </w:t>
      </w:r>
      <w:r w:rsidR="000D7018">
        <w:rPr>
          <w:rFonts w:ascii="Times New Roman" w:eastAsia="Times New Roman" w:hAnsi="Times New Roman" w:cs="Times New Roman"/>
          <w:sz w:val="28"/>
          <w:szCs w:val="28"/>
        </w:rPr>
        <w:t>дошкольной</w:t>
      </w:r>
      <w:r w:rsidR="0074521B">
        <w:rPr>
          <w:rFonts w:ascii="Times New Roman" w:eastAsia="Times New Roman" w:hAnsi="Times New Roman" w:cs="Times New Roman"/>
          <w:sz w:val="28"/>
          <w:szCs w:val="28"/>
        </w:rPr>
        <w:t xml:space="preserve"> </w:t>
      </w:r>
      <w:r w:rsidR="000D7018">
        <w:rPr>
          <w:rFonts w:ascii="Times New Roman" w:eastAsia="Times New Roman" w:hAnsi="Times New Roman" w:cs="Times New Roman"/>
          <w:sz w:val="28"/>
          <w:szCs w:val="28"/>
        </w:rPr>
        <w:t>образовательной</w:t>
      </w:r>
      <w:r w:rsidR="0074521B" w:rsidRPr="00450215">
        <w:rPr>
          <w:rFonts w:ascii="Times New Roman" w:eastAsia="Times New Roman" w:hAnsi="Times New Roman" w:cs="Times New Roman"/>
          <w:sz w:val="28"/>
          <w:szCs w:val="28"/>
        </w:rPr>
        <w:t xml:space="preserve"> организаци</w:t>
      </w:r>
      <w:r w:rsidR="000D7018">
        <w:rPr>
          <w:rFonts w:ascii="Times New Roman" w:eastAsia="Times New Roman" w:hAnsi="Times New Roman" w:cs="Times New Roman"/>
          <w:sz w:val="28"/>
          <w:szCs w:val="28"/>
        </w:rPr>
        <w:t>и</w:t>
      </w:r>
      <w:r w:rsidR="0074521B" w:rsidRPr="00450215">
        <w:rPr>
          <w:rFonts w:ascii="Times New Roman" w:eastAsia="Times New Roman" w:hAnsi="Times New Roman" w:cs="Times New Roman"/>
          <w:sz w:val="28"/>
          <w:szCs w:val="28"/>
        </w:rPr>
        <w:t xml:space="preserve"> относятся:</w:t>
      </w:r>
      <w:bookmarkEnd w:id="0"/>
    </w:p>
    <w:p w:rsidR="0074521B" w:rsidRPr="00450215" w:rsidRDefault="0074521B" w:rsidP="001A6790">
      <w:pPr>
        <w:spacing w:after="0" w:line="240" w:lineRule="auto"/>
        <w:ind w:left="-851" w:firstLine="708"/>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выплаты компенсационного характера работникам, занятым на работах с вредными и (или) опасными условиями труда;</w:t>
      </w:r>
    </w:p>
    <w:p w:rsidR="0074521B" w:rsidRDefault="0074521B" w:rsidP="001A6790">
      <w:pPr>
        <w:widowControl w:val="0"/>
        <w:autoSpaceDE w:val="0"/>
        <w:autoSpaceDN w:val="0"/>
        <w:adjustRightInd w:val="0"/>
        <w:spacing w:after="0" w:line="240" w:lineRule="auto"/>
        <w:ind w:left="-851"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74521B" w:rsidRPr="00702043" w:rsidRDefault="0074521B" w:rsidP="001A6790">
      <w:pPr>
        <w:widowControl w:val="0"/>
        <w:autoSpaceDE w:val="0"/>
        <w:autoSpaceDN w:val="0"/>
        <w:adjustRightInd w:val="0"/>
        <w:spacing w:after="0" w:line="240" w:lineRule="auto"/>
        <w:ind w:left="-851"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выплаты компенсационного характера за работу с определенными категориями воспитанников (обучающихся)</w:t>
      </w:r>
      <w:r w:rsidR="000D7018">
        <w:rPr>
          <w:rFonts w:ascii="Times New Roman" w:eastAsia="Times New Roman" w:hAnsi="Times New Roman" w:cs="Times New Roman"/>
          <w:sz w:val="28"/>
          <w:szCs w:val="28"/>
        </w:rPr>
        <w:t xml:space="preserve"> </w:t>
      </w:r>
      <w:r w:rsidRPr="00702043">
        <w:rPr>
          <w:rFonts w:ascii="Times New Roman" w:hAnsi="Times New Roman" w:cs="Times New Roman"/>
          <w:sz w:val="28"/>
          <w:szCs w:val="28"/>
        </w:rPr>
        <w:t>с ограниченными возможностями здоровья</w:t>
      </w:r>
      <w:r w:rsidRPr="00702043">
        <w:rPr>
          <w:rFonts w:ascii="Times New Roman" w:eastAsia="Times New Roman" w:hAnsi="Times New Roman" w:cs="Times New Roman"/>
          <w:sz w:val="28"/>
          <w:szCs w:val="28"/>
        </w:rPr>
        <w:t>;</w:t>
      </w:r>
    </w:p>
    <w:p w:rsidR="0074521B" w:rsidRDefault="0074521B" w:rsidP="001A6790">
      <w:pPr>
        <w:widowControl w:val="0"/>
        <w:autoSpaceDE w:val="0"/>
        <w:autoSpaceDN w:val="0"/>
        <w:adjustRightInd w:val="0"/>
        <w:spacing w:after="0" w:line="240" w:lineRule="auto"/>
        <w:ind w:left="-851" w:firstLine="720"/>
        <w:jc w:val="both"/>
        <w:rPr>
          <w:rFonts w:ascii="Times New Roman" w:eastAsia="Times New Roman" w:hAnsi="Times New Roman" w:cs="Times New Roman"/>
          <w:sz w:val="28"/>
          <w:szCs w:val="28"/>
        </w:rPr>
      </w:pPr>
      <w:r w:rsidRPr="00702043">
        <w:rPr>
          <w:rFonts w:ascii="Times New Roman" w:hAnsi="Times New Roman" w:cs="Times New Roman"/>
          <w:sz w:val="28"/>
          <w:szCs w:val="28"/>
        </w:rPr>
        <w:t>выплаты компенсационного характера за работу в дошкольн</w:t>
      </w:r>
      <w:r w:rsidR="000D7018">
        <w:rPr>
          <w:rFonts w:ascii="Times New Roman" w:hAnsi="Times New Roman" w:cs="Times New Roman"/>
          <w:sz w:val="28"/>
          <w:szCs w:val="28"/>
        </w:rPr>
        <w:t>ой</w:t>
      </w:r>
      <w:r w:rsidRPr="00702043">
        <w:rPr>
          <w:rFonts w:ascii="Times New Roman" w:hAnsi="Times New Roman" w:cs="Times New Roman"/>
          <w:sz w:val="28"/>
          <w:szCs w:val="28"/>
        </w:rPr>
        <w:t xml:space="preserve"> образовательн</w:t>
      </w:r>
      <w:r w:rsidR="000D7018">
        <w:rPr>
          <w:rFonts w:ascii="Times New Roman" w:hAnsi="Times New Roman" w:cs="Times New Roman"/>
          <w:sz w:val="28"/>
          <w:szCs w:val="28"/>
        </w:rPr>
        <w:t>ой</w:t>
      </w:r>
      <w:r w:rsidRPr="00702043">
        <w:rPr>
          <w:rFonts w:ascii="Times New Roman" w:hAnsi="Times New Roman" w:cs="Times New Roman"/>
          <w:sz w:val="28"/>
          <w:szCs w:val="28"/>
        </w:rPr>
        <w:t xml:space="preserve"> организаци</w:t>
      </w:r>
      <w:r w:rsidR="000D7018">
        <w:rPr>
          <w:rFonts w:ascii="Times New Roman" w:hAnsi="Times New Roman" w:cs="Times New Roman"/>
          <w:sz w:val="28"/>
          <w:szCs w:val="28"/>
        </w:rPr>
        <w:t>и</w:t>
      </w:r>
      <w:r w:rsidRPr="00702043">
        <w:rPr>
          <w:rFonts w:ascii="Times New Roman" w:hAnsi="Times New Roman" w:cs="Times New Roman"/>
          <w:sz w:val="28"/>
          <w:szCs w:val="28"/>
        </w:rPr>
        <w:t xml:space="preserve"> для детей с ограниченными возможностями здоровья работникам профессиональных квалификационных групп должностей медицинских и фармаце</w:t>
      </w:r>
      <w:r w:rsidR="000D7018">
        <w:rPr>
          <w:rFonts w:ascii="Times New Roman" w:hAnsi="Times New Roman" w:cs="Times New Roman"/>
          <w:sz w:val="28"/>
          <w:szCs w:val="28"/>
        </w:rPr>
        <w:t>втических работников дошкольной образовательной организации</w:t>
      </w:r>
      <w:r w:rsidRPr="00702043">
        <w:rPr>
          <w:rFonts w:ascii="Times New Roman" w:hAnsi="Times New Roman" w:cs="Times New Roman"/>
          <w:sz w:val="28"/>
          <w:szCs w:val="28"/>
        </w:rPr>
        <w:t>;</w:t>
      </w:r>
    </w:p>
    <w:p w:rsidR="0074521B" w:rsidRPr="00450215" w:rsidRDefault="0074521B" w:rsidP="001A6790">
      <w:pPr>
        <w:widowControl w:val="0"/>
        <w:autoSpaceDE w:val="0"/>
        <w:autoSpaceDN w:val="0"/>
        <w:adjustRightInd w:val="0"/>
        <w:spacing w:after="0" w:line="240" w:lineRule="auto"/>
        <w:ind w:left="-851"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выплаты компенсационного характера за специфику образовательной программы.</w:t>
      </w:r>
    </w:p>
    <w:p w:rsidR="0074521B" w:rsidRDefault="0074521B" w:rsidP="001A6790">
      <w:pPr>
        <w:widowControl w:val="0"/>
        <w:autoSpaceDE w:val="0"/>
        <w:autoSpaceDN w:val="0"/>
        <w:adjustRightInd w:val="0"/>
        <w:spacing w:after="0" w:line="240" w:lineRule="auto"/>
        <w:ind w:left="-851"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Выплаты компенсационного характера, размеры и условия их осуществлен</w:t>
      </w:r>
      <w:r w:rsidR="000D7018">
        <w:rPr>
          <w:rFonts w:ascii="Times New Roman" w:eastAsia="Times New Roman" w:hAnsi="Times New Roman" w:cs="Times New Roman"/>
          <w:sz w:val="28"/>
          <w:szCs w:val="28"/>
        </w:rPr>
        <w:t>ия устанавливаются коллективным договором</w:t>
      </w:r>
      <w:r w:rsidRPr="00450215">
        <w:rPr>
          <w:rFonts w:ascii="Times New Roman" w:eastAsia="Times New Roman" w:hAnsi="Times New Roman" w:cs="Times New Roman"/>
          <w:sz w:val="28"/>
          <w:szCs w:val="28"/>
        </w:rPr>
        <w:t xml:space="preserve">, локальными нормативными актами, трудовым договором в соответствии с </w:t>
      </w:r>
      <w:hyperlink r:id="rId7" w:history="1">
        <w:r w:rsidRPr="00450215">
          <w:rPr>
            <w:rFonts w:ascii="Times New Roman" w:eastAsia="Times New Roman" w:hAnsi="Times New Roman" w:cs="Times New Roman"/>
            <w:sz w:val="28"/>
            <w:szCs w:val="28"/>
          </w:rPr>
          <w:t>трудовым законодательством</w:t>
        </w:r>
      </w:hyperlink>
      <w:r w:rsidRPr="00450215">
        <w:rPr>
          <w:rFonts w:ascii="Times New Roman" w:eastAsia="Times New Roman" w:hAnsi="Times New Roman" w:cs="Times New Roman"/>
          <w:sz w:val="28"/>
          <w:szCs w:val="28"/>
        </w:rPr>
        <w:t xml:space="preserve"> и иными нормативными правовыми актами, содержащими нормы трудового права.</w:t>
      </w:r>
    </w:p>
    <w:p w:rsidR="0074521B" w:rsidRDefault="0074521B" w:rsidP="001A6790">
      <w:pPr>
        <w:widowControl w:val="0"/>
        <w:autoSpaceDE w:val="0"/>
        <w:autoSpaceDN w:val="0"/>
        <w:adjustRightInd w:val="0"/>
        <w:spacing w:after="0" w:line="240" w:lineRule="auto"/>
        <w:ind w:left="-851"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xml:space="preserve">При работе педагогических и учебно-вспомогательных работников </w:t>
      </w:r>
      <w:r w:rsidR="000D7018">
        <w:rPr>
          <w:rFonts w:ascii="Times New Roman" w:eastAsia="Times New Roman" w:hAnsi="Times New Roman" w:cs="Times New Roman"/>
          <w:sz w:val="28"/>
          <w:szCs w:val="28"/>
        </w:rPr>
        <w:t>дошкольной</w:t>
      </w:r>
      <w:r>
        <w:rPr>
          <w:rFonts w:ascii="Times New Roman" w:eastAsia="Times New Roman" w:hAnsi="Times New Roman" w:cs="Times New Roman"/>
          <w:sz w:val="28"/>
          <w:szCs w:val="28"/>
        </w:rPr>
        <w:t xml:space="preserve"> </w:t>
      </w:r>
      <w:r w:rsidRPr="00450215">
        <w:rPr>
          <w:rFonts w:ascii="Times New Roman" w:eastAsia="Times New Roman" w:hAnsi="Times New Roman" w:cs="Times New Roman"/>
          <w:color w:val="000000" w:themeColor="text1"/>
          <w:sz w:val="28"/>
          <w:szCs w:val="28"/>
        </w:rPr>
        <w:t>образовательн</w:t>
      </w:r>
      <w:r w:rsidR="000D7018">
        <w:rPr>
          <w:rFonts w:ascii="Times New Roman" w:eastAsia="Times New Roman" w:hAnsi="Times New Roman" w:cs="Times New Roman"/>
          <w:color w:val="000000" w:themeColor="text1"/>
          <w:sz w:val="28"/>
          <w:szCs w:val="28"/>
        </w:rPr>
        <w:t>ой</w:t>
      </w:r>
      <w:r w:rsidR="000D7018">
        <w:rPr>
          <w:rFonts w:ascii="Times New Roman" w:eastAsia="Times New Roman" w:hAnsi="Times New Roman" w:cs="Times New Roman"/>
          <w:sz w:val="28"/>
          <w:szCs w:val="28"/>
        </w:rPr>
        <w:t xml:space="preserve"> организации</w:t>
      </w:r>
      <w:r w:rsidRPr="00450215">
        <w:rPr>
          <w:rFonts w:ascii="Times New Roman" w:eastAsia="Times New Roman" w:hAnsi="Times New Roman" w:cs="Times New Roman"/>
          <w:sz w:val="28"/>
          <w:szCs w:val="28"/>
        </w:rPr>
        <w:t xml:space="preserve">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r>
        <w:rPr>
          <w:rFonts w:ascii="Times New Roman" w:eastAsia="Times New Roman" w:hAnsi="Times New Roman" w:cs="Times New Roman"/>
          <w:sz w:val="28"/>
          <w:szCs w:val="28"/>
        </w:rPr>
        <w:t xml:space="preserve">»; </w:t>
      </w:r>
    </w:p>
    <w:p w:rsidR="0074521B" w:rsidRDefault="0029380D" w:rsidP="000D7018">
      <w:pPr>
        <w:widowControl w:val="0"/>
        <w:autoSpaceDE w:val="0"/>
        <w:autoSpaceDN w:val="0"/>
        <w:adjustRightInd w:val="0"/>
        <w:spacing w:after="0" w:line="240" w:lineRule="auto"/>
        <w:ind w:left="-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5</w:t>
      </w:r>
      <w:r w:rsidR="0074521B">
        <w:rPr>
          <w:rFonts w:ascii="Times New Roman" w:eastAsia="Times New Roman" w:hAnsi="Times New Roman" w:cs="Times New Roman"/>
          <w:sz w:val="28"/>
          <w:szCs w:val="28"/>
        </w:rPr>
        <w:t xml:space="preserve">.3.6. </w:t>
      </w:r>
      <w:r w:rsidR="0074521B" w:rsidRPr="00450215">
        <w:rPr>
          <w:rFonts w:ascii="Times New Roman" w:eastAsia="Times New Roman" w:hAnsi="Times New Roman" w:cs="Times New Roman"/>
          <w:sz w:val="28"/>
          <w:szCs w:val="28"/>
        </w:rPr>
        <w:t xml:space="preserve">Формирование фонда оплаты труда </w:t>
      </w:r>
      <w:r w:rsidR="0074521B">
        <w:rPr>
          <w:rFonts w:ascii="Times New Roman" w:eastAsia="Times New Roman" w:hAnsi="Times New Roman" w:cs="Times New Roman"/>
          <w:sz w:val="28"/>
          <w:szCs w:val="28"/>
        </w:rPr>
        <w:t xml:space="preserve">дошкольной </w:t>
      </w:r>
      <w:r w:rsidR="0074521B" w:rsidRPr="00450215">
        <w:rPr>
          <w:rFonts w:ascii="Times New Roman" w:eastAsia="Times New Roman" w:hAnsi="Times New Roman" w:cs="Times New Roman"/>
          <w:color w:val="000000" w:themeColor="text1"/>
          <w:sz w:val="28"/>
          <w:szCs w:val="28"/>
        </w:rPr>
        <w:t xml:space="preserve">образовательной </w:t>
      </w:r>
      <w:r w:rsidR="0074521B" w:rsidRPr="00450215">
        <w:rPr>
          <w:rFonts w:ascii="Times New Roman" w:eastAsia="Times New Roman" w:hAnsi="Times New Roman" w:cs="Times New Roman"/>
          <w:sz w:val="28"/>
          <w:szCs w:val="28"/>
        </w:rPr>
        <w:t xml:space="preserve">организации осуществляется в пределах объема средств </w:t>
      </w:r>
      <w:r w:rsidR="0074521B">
        <w:rPr>
          <w:rFonts w:ascii="Times New Roman" w:eastAsia="Times New Roman" w:hAnsi="Times New Roman" w:cs="Times New Roman"/>
          <w:sz w:val="28"/>
          <w:szCs w:val="28"/>
        </w:rPr>
        <w:t xml:space="preserve">дошкольной </w:t>
      </w:r>
      <w:r w:rsidR="0074521B" w:rsidRPr="00450215">
        <w:rPr>
          <w:rFonts w:ascii="Times New Roman" w:eastAsia="Times New Roman" w:hAnsi="Times New Roman" w:cs="Times New Roman"/>
          <w:color w:val="000000" w:themeColor="text1"/>
          <w:sz w:val="28"/>
          <w:szCs w:val="28"/>
        </w:rPr>
        <w:t>образовательной</w:t>
      </w:r>
      <w:r w:rsidR="0074521B" w:rsidRPr="00450215">
        <w:rPr>
          <w:rFonts w:ascii="Times New Roman" w:eastAsia="Times New Roman" w:hAnsi="Times New Roman" w:cs="Times New Roman"/>
          <w:sz w:val="28"/>
          <w:szCs w:val="28"/>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w:t>
      </w:r>
      <w:r w:rsidR="0074521B">
        <w:rPr>
          <w:rFonts w:ascii="Times New Roman" w:eastAsia="Times New Roman" w:hAnsi="Times New Roman" w:cs="Times New Roman"/>
          <w:sz w:val="28"/>
          <w:szCs w:val="28"/>
        </w:rPr>
        <w:t xml:space="preserve">-хозяйственной деятельности дошкольной </w:t>
      </w:r>
      <w:r w:rsidR="0074521B" w:rsidRPr="00450215">
        <w:rPr>
          <w:rFonts w:ascii="Times New Roman" w:eastAsia="Times New Roman" w:hAnsi="Times New Roman" w:cs="Times New Roman"/>
          <w:sz w:val="28"/>
          <w:szCs w:val="28"/>
        </w:rPr>
        <w:t>образовательной организации.</w:t>
      </w:r>
      <w:r w:rsidR="0074521B">
        <w:rPr>
          <w:rFonts w:ascii="Times New Roman" w:eastAsia="Times New Roman" w:hAnsi="Times New Roman" w:cs="Times New Roman"/>
          <w:sz w:val="28"/>
          <w:szCs w:val="28"/>
        </w:rPr>
        <w:t xml:space="preserve"> </w:t>
      </w:r>
    </w:p>
    <w:p w:rsidR="0074521B" w:rsidRDefault="0029380D" w:rsidP="000D7018">
      <w:pPr>
        <w:widowControl w:val="0"/>
        <w:autoSpaceDE w:val="0"/>
        <w:autoSpaceDN w:val="0"/>
        <w:adjustRightInd w:val="0"/>
        <w:spacing w:after="0" w:line="240" w:lineRule="auto"/>
        <w:ind w:left="-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74521B">
        <w:rPr>
          <w:rFonts w:ascii="Times New Roman" w:eastAsia="Times New Roman" w:hAnsi="Times New Roman" w:cs="Times New Roman"/>
          <w:sz w:val="28"/>
          <w:szCs w:val="28"/>
        </w:rPr>
        <w:t xml:space="preserve">.3.7. </w:t>
      </w:r>
      <w:r w:rsidR="0074521B" w:rsidRPr="00450215">
        <w:rPr>
          <w:rFonts w:ascii="Times New Roman" w:eastAsia="Times New Roman" w:hAnsi="Times New Roman" w:cs="Times New Roman"/>
          <w:sz w:val="28"/>
          <w:szCs w:val="28"/>
        </w:rPr>
        <w:t>Начисления должностных окладов, выплат компенсационного и стимулирующего характера, установленных Положением</w:t>
      </w:r>
      <w:r w:rsidR="0074521B">
        <w:rPr>
          <w:rFonts w:ascii="Times New Roman" w:eastAsia="Times New Roman" w:hAnsi="Times New Roman" w:cs="Times New Roman"/>
          <w:sz w:val="28"/>
          <w:szCs w:val="28"/>
        </w:rPr>
        <w:t xml:space="preserve"> (постановление КМ РТ № 412 от 31.05.2018)</w:t>
      </w:r>
      <w:r w:rsidR="0074521B" w:rsidRPr="00450215">
        <w:rPr>
          <w:rFonts w:ascii="Times New Roman" w:eastAsia="Times New Roman" w:hAnsi="Times New Roman" w:cs="Times New Roman"/>
          <w:sz w:val="28"/>
          <w:szCs w:val="28"/>
        </w:rPr>
        <w:t xml:space="preserve">, осуществляются работникам </w:t>
      </w:r>
      <w:r w:rsidR="0074521B">
        <w:rPr>
          <w:rFonts w:ascii="Times New Roman" w:eastAsia="Times New Roman" w:hAnsi="Times New Roman" w:cs="Times New Roman"/>
          <w:sz w:val="28"/>
          <w:szCs w:val="28"/>
        </w:rPr>
        <w:t xml:space="preserve">дошкольной </w:t>
      </w:r>
      <w:r w:rsidR="0074521B" w:rsidRPr="00450215">
        <w:rPr>
          <w:rFonts w:ascii="Times New Roman" w:eastAsia="Times New Roman" w:hAnsi="Times New Roman" w:cs="Times New Roman"/>
          <w:color w:val="000000" w:themeColor="text1"/>
          <w:sz w:val="28"/>
          <w:szCs w:val="28"/>
        </w:rPr>
        <w:t>образовательной</w:t>
      </w:r>
      <w:r w:rsidR="0074521B" w:rsidRPr="00450215">
        <w:rPr>
          <w:rFonts w:ascii="Times New Roman" w:eastAsia="Times New Roman" w:hAnsi="Times New Roman" w:cs="Times New Roman"/>
          <w:sz w:val="28"/>
          <w:szCs w:val="28"/>
        </w:rPr>
        <w:t xml:space="preserve"> организации (включая работников профессиональных квалификационных групп общеотраслевых профессий рабочих,  общеотраслевых должностей руководителей, специалистов и служащих) за счет средств, предусмотренных в плане финансово-хозяйственной деятельности </w:t>
      </w:r>
      <w:r w:rsidR="0074521B">
        <w:rPr>
          <w:rFonts w:ascii="Times New Roman" w:eastAsia="Times New Roman" w:hAnsi="Times New Roman" w:cs="Times New Roman"/>
          <w:sz w:val="28"/>
          <w:szCs w:val="28"/>
        </w:rPr>
        <w:t xml:space="preserve"> дошкольной </w:t>
      </w:r>
      <w:r w:rsidR="0074521B" w:rsidRPr="00450215">
        <w:rPr>
          <w:rFonts w:ascii="Times New Roman" w:eastAsia="Times New Roman" w:hAnsi="Times New Roman" w:cs="Times New Roman"/>
          <w:sz w:val="28"/>
          <w:szCs w:val="28"/>
        </w:rPr>
        <w:t>образовательной организации на оплату труда на текущий финансовый год.</w:t>
      </w:r>
      <w:r w:rsidR="0074521B">
        <w:rPr>
          <w:rFonts w:ascii="Times New Roman" w:eastAsia="Times New Roman" w:hAnsi="Times New Roman" w:cs="Times New Roman"/>
          <w:sz w:val="28"/>
          <w:szCs w:val="28"/>
        </w:rPr>
        <w:t xml:space="preserve"> </w:t>
      </w:r>
    </w:p>
    <w:p w:rsidR="0074521B" w:rsidRPr="00450215" w:rsidRDefault="0029380D" w:rsidP="000D7018">
      <w:pPr>
        <w:widowControl w:val="0"/>
        <w:autoSpaceDE w:val="0"/>
        <w:autoSpaceDN w:val="0"/>
        <w:adjustRightInd w:val="0"/>
        <w:spacing w:after="0" w:line="240" w:lineRule="auto"/>
        <w:ind w:left="-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74521B">
        <w:rPr>
          <w:rFonts w:ascii="Times New Roman" w:eastAsia="Times New Roman" w:hAnsi="Times New Roman" w:cs="Times New Roman"/>
          <w:sz w:val="28"/>
          <w:szCs w:val="28"/>
        </w:rPr>
        <w:t xml:space="preserve">.3.8. </w:t>
      </w:r>
      <w:r w:rsidR="0074521B" w:rsidRPr="00450215">
        <w:rPr>
          <w:rFonts w:ascii="Times New Roman" w:eastAsia="Times New Roman" w:hAnsi="Times New Roman" w:cs="Times New Roman"/>
          <w:sz w:val="28"/>
          <w:szCs w:val="28"/>
        </w:rPr>
        <w:t xml:space="preserve">Экономия фонда оплаты труда, сложившаяся в ходе исполнения плана финансово-хозяйственной деятельности </w:t>
      </w:r>
      <w:r w:rsidR="0074521B">
        <w:rPr>
          <w:rFonts w:ascii="Times New Roman" w:eastAsia="Times New Roman" w:hAnsi="Times New Roman" w:cs="Times New Roman"/>
          <w:sz w:val="28"/>
          <w:szCs w:val="28"/>
        </w:rPr>
        <w:t>дошкольн</w:t>
      </w:r>
      <w:r w:rsidR="000D7018">
        <w:rPr>
          <w:rFonts w:ascii="Times New Roman" w:eastAsia="Times New Roman" w:hAnsi="Times New Roman" w:cs="Times New Roman"/>
          <w:sz w:val="28"/>
          <w:szCs w:val="28"/>
        </w:rPr>
        <w:t xml:space="preserve">ой </w:t>
      </w:r>
      <w:r w:rsidR="000D7018">
        <w:rPr>
          <w:rFonts w:ascii="Times New Roman" w:eastAsia="Times New Roman" w:hAnsi="Times New Roman" w:cs="Times New Roman"/>
          <w:color w:val="000000" w:themeColor="text1"/>
          <w:sz w:val="28"/>
          <w:szCs w:val="28"/>
        </w:rPr>
        <w:t>образовательной</w:t>
      </w:r>
      <w:r w:rsidR="0074521B" w:rsidRPr="00450215">
        <w:rPr>
          <w:rFonts w:ascii="Times New Roman" w:eastAsia="Times New Roman" w:hAnsi="Times New Roman" w:cs="Times New Roman"/>
          <w:color w:val="000000" w:themeColor="text1"/>
          <w:sz w:val="28"/>
          <w:szCs w:val="28"/>
        </w:rPr>
        <w:t xml:space="preserve"> </w:t>
      </w:r>
      <w:r w:rsidR="000D7018">
        <w:rPr>
          <w:rFonts w:ascii="Times New Roman" w:eastAsia="Times New Roman" w:hAnsi="Times New Roman" w:cs="Times New Roman"/>
          <w:sz w:val="28"/>
          <w:szCs w:val="28"/>
        </w:rPr>
        <w:t>организации</w:t>
      </w:r>
      <w:r w:rsidR="0074521B" w:rsidRPr="00450215">
        <w:rPr>
          <w:rFonts w:ascii="Times New Roman" w:eastAsia="Times New Roman" w:hAnsi="Times New Roman" w:cs="Times New Roman"/>
          <w:sz w:val="28"/>
          <w:szCs w:val="28"/>
        </w:rPr>
        <w:t xml:space="preserve">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0074521B">
        <w:rPr>
          <w:rFonts w:ascii="Times New Roman" w:eastAsia="Times New Roman" w:hAnsi="Times New Roman" w:cs="Times New Roman"/>
          <w:sz w:val="28"/>
          <w:szCs w:val="28"/>
        </w:rPr>
        <w:t xml:space="preserve">дошкольной </w:t>
      </w:r>
      <w:r w:rsidR="0074521B" w:rsidRPr="00450215">
        <w:rPr>
          <w:rFonts w:ascii="Times New Roman" w:eastAsia="Times New Roman" w:hAnsi="Times New Roman" w:cs="Times New Roman"/>
          <w:color w:val="000000" w:themeColor="text1"/>
          <w:sz w:val="28"/>
          <w:szCs w:val="28"/>
        </w:rPr>
        <w:t>образовательной</w:t>
      </w:r>
      <w:r w:rsidR="0074521B" w:rsidRPr="00450215">
        <w:rPr>
          <w:rFonts w:ascii="Times New Roman" w:eastAsia="Times New Roman" w:hAnsi="Times New Roman" w:cs="Times New Roman"/>
          <w:sz w:val="28"/>
          <w:szCs w:val="28"/>
        </w:rPr>
        <w:t xml:space="preserve"> организации, принятыми с учетом норм Положения (постановление КМ РТ № 412 от 31.05.2018).</w:t>
      </w:r>
    </w:p>
    <w:p w:rsidR="0074521B" w:rsidRPr="00450215" w:rsidRDefault="0074521B" w:rsidP="000D7018">
      <w:pPr>
        <w:widowControl w:val="0"/>
        <w:autoSpaceDE w:val="0"/>
        <w:autoSpaceDN w:val="0"/>
        <w:adjustRightInd w:val="0"/>
        <w:spacing w:after="0" w:line="240" w:lineRule="auto"/>
        <w:ind w:left="-851"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lastRenderedPageBreak/>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общеотраслевых должностей руководителей, специалистов и служащих).</w:t>
      </w:r>
    </w:p>
    <w:p w:rsidR="0074521B" w:rsidRPr="00450215" w:rsidRDefault="0074521B" w:rsidP="000D7018">
      <w:pPr>
        <w:widowControl w:val="0"/>
        <w:autoSpaceDE w:val="0"/>
        <w:autoSpaceDN w:val="0"/>
        <w:adjustRightInd w:val="0"/>
        <w:spacing w:after="0" w:line="240" w:lineRule="auto"/>
        <w:ind w:left="-851"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xml:space="preserve">Размер поощрительной выплаты, произведенной за счет экономии фонда оплаты труда за соответствующий период работнику </w:t>
      </w:r>
      <w:r>
        <w:rPr>
          <w:rFonts w:ascii="Times New Roman" w:eastAsia="Times New Roman" w:hAnsi="Times New Roman" w:cs="Times New Roman"/>
          <w:sz w:val="28"/>
          <w:szCs w:val="28"/>
        </w:rPr>
        <w:t xml:space="preserve">дошкольной </w:t>
      </w:r>
      <w:r w:rsidRPr="00450215">
        <w:rPr>
          <w:rFonts w:ascii="Times New Roman" w:eastAsia="Times New Roman" w:hAnsi="Times New Roman" w:cs="Times New Roman"/>
          <w:color w:val="000000" w:themeColor="text1"/>
          <w:sz w:val="28"/>
          <w:szCs w:val="28"/>
        </w:rPr>
        <w:t xml:space="preserve">образовательной </w:t>
      </w:r>
      <w:r w:rsidRPr="00450215">
        <w:rPr>
          <w:rFonts w:ascii="Times New Roman" w:eastAsia="Times New Roman" w:hAnsi="Times New Roman" w:cs="Times New Roman"/>
          <w:sz w:val="28"/>
          <w:szCs w:val="28"/>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8" w:history="1">
        <w:r w:rsidRPr="00450215">
          <w:rPr>
            <w:rFonts w:ascii="Times New Roman" w:eastAsia="Times New Roman" w:hAnsi="Times New Roman" w:cs="Times New Roman"/>
            <w:sz w:val="28"/>
            <w:szCs w:val="28"/>
          </w:rPr>
          <w:t>минимального размера оплаты труда</w:t>
        </w:r>
      </w:hyperlink>
      <w:r w:rsidRPr="00450215">
        <w:rPr>
          <w:rFonts w:ascii="Times New Roman" w:eastAsia="Times New Roman" w:hAnsi="Times New Roman" w:cs="Times New Roman"/>
          <w:sz w:val="28"/>
          <w:szCs w:val="28"/>
        </w:rPr>
        <w:t xml:space="preserve">, установленного </w:t>
      </w:r>
      <w:hyperlink r:id="rId9" w:history="1">
        <w:r w:rsidRPr="00450215">
          <w:rPr>
            <w:rFonts w:ascii="Times New Roman" w:eastAsia="Times New Roman" w:hAnsi="Times New Roman" w:cs="Times New Roman"/>
            <w:sz w:val="28"/>
            <w:szCs w:val="28"/>
          </w:rPr>
          <w:t>Федеральным законом</w:t>
        </w:r>
      </w:hyperlink>
      <w:r w:rsidRPr="00450215">
        <w:rPr>
          <w:rFonts w:ascii="Times New Roman" w:eastAsia="Times New Roman" w:hAnsi="Times New Roman" w:cs="Times New Roman"/>
          <w:sz w:val="28"/>
          <w:szCs w:val="28"/>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w:t>
      </w:r>
      <w:r>
        <w:rPr>
          <w:rFonts w:ascii="Times New Roman" w:eastAsia="Times New Roman" w:hAnsi="Times New Roman" w:cs="Times New Roman"/>
          <w:sz w:val="28"/>
          <w:szCs w:val="28"/>
        </w:rPr>
        <w:t xml:space="preserve">их работников, руководителя дошкольной </w:t>
      </w:r>
      <w:r w:rsidRPr="00450215">
        <w:rPr>
          <w:rFonts w:ascii="Times New Roman" w:eastAsia="Times New Roman" w:hAnsi="Times New Roman" w:cs="Times New Roman"/>
          <w:sz w:val="28"/>
          <w:szCs w:val="28"/>
        </w:rPr>
        <w:t>образовательной организации).</w:t>
      </w:r>
    </w:p>
    <w:p w:rsidR="0074521B" w:rsidRPr="00450215" w:rsidRDefault="0074521B" w:rsidP="000D7018">
      <w:pPr>
        <w:widowControl w:val="0"/>
        <w:autoSpaceDE w:val="0"/>
        <w:autoSpaceDN w:val="0"/>
        <w:adjustRightInd w:val="0"/>
        <w:spacing w:after="0" w:line="240" w:lineRule="auto"/>
        <w:ind w:left="-851"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xml:space="preserve">Размер поощрительной выплаты за счет экономии фонда оплаты труда руководителю </w:t>
      </w:r>
      <w:r>
        <w:rPr>
          <w:rFonts w:ascii="Times New Roman" w:eastAsia="Times New Roman" w:hAnsi="Times New Roman" w:cs="Times New Roman"/>
          <w:sz w:val="28"/>
          <w:szCs w:val="28"/>
        </w:rPr>
        <w:t xml:space="preserve">дошкольной </w:t>
      </w:r>
      <w:r w:rsidRPr="00450215">
        <w:rPr>
          <w:rFonts w:ascii="Times New Roman" w:eastAsia="Times New Roman" w:hAnsi="Times New Roman" w:cs="Times New Roman"/>
          <w:color w:val="000000" w:themeColor="text1"/>
          <w:sz w:val="28"/>
          <w:szCs w:val="28"/>
        </w:rPr>
        <w:t xml:space="preserve">образовательной </w:t>
      </w:r>
      <w:r w:rsidRPr="00450215">
        <w:rPr>
          <w:rFonts w:ascii="Times New Roman" w:eastAsia="Times New Roman" w:hAnsi="Times New Roman" w:cs="Times New Roman"/>
          <w:sz w:val="28"/>
          <w:szCs w:val="28"/>
        </w:rPr>
        <w:t>организации определяется учредителем организации.</w:t>
      </w:r>
    </w:p>
    <w:p w:rsidR="0074521B" w:rsidRDefault="0074521B" w:rsidP="000D7018">
      <w:pPr>
        <w:widowControl w:val="0"/>
        <w:autoSpaceDE w:val="0"/>
        <w:autoSpaceDN w:val="0"/>
        <w:adjustRightInd w:val="0"/>
        <w:spacing w:after="0" w:line="240" w:lineRule="auto"/>
        <w:ind w:left="-851"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xml:space="preserve">Ответственность за использование экономии фонда оплаты труда, образовавшейся в ходе исполнения плана финансово-хозяйственной деятельности </w:t>
      </w:r>
      <w:r>
        <w:rPr>
          <w:rFonts w:ascii="Times New Roman" w:eastAsia="Times New Roman" w:hAnsi="Times New Roman" w:cs="Times New Roman"/>
          <w:sz w:val="28"/>
          <w:szCs w:val="28"/>
        </w:rPr>
        <w:t xml:space="preserve">дошкольной </w:t>
      </w:r>
      <w:r w:rsidRPr="00450215">
        <w:rPr>
          <w:rFonts w:ascii="Times New Roman" w:eastAsia="Times New Roman" w:hAnsi="Times New Roman" w:cs="Times New Roman"/>
          <w:sz w:val="28"/>
          <w:szCs w:val="28"/>
        </w:rPr>
        <w:t xml:space="preserve">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w:t>
      </w:r>
      <w:r>
        <w:rPr>
          <w:rFonts w:ascii="Times New Roman" w:eastAsia="Times New Roman" w:hAnsi="Times New Roman" w:cs="Times New Roman"/>
          <w:sz w:val="28"/>
          <w:szCs w:val="28"/>
        </w:rPr>
        <w:t xml:space="preserve"> дошкольной</w:t>
      </w:r>
      <w:r w:rsidR="000D7018">
        <w:rPr>
          <w:rFonts w:ascii="Times New Roman" w:eastAsia="Times New Roman" w:hAnsi="Times New Roman" w:cs="Times New Roman"/>
          <w:sz w:val="28"/>
          <w:szCs w:val="28"/>
        </w:rPr>
        <w:t xml:space="preserve"> </w:t>
      </w:r>
      <w:r w:rsidRPr="00450215">
        <w:rPr>
          <w:rFonts w:ascii="Times New Roman" w:eastAsia="Times New Roman" w:hAnsi="Times New Roman" w:cs="Times New Roman"/>
          <w:sz w:val="28"/>
          <w:szCs w:val="28"/>
        </w:rPr>
        <w:t>образовательной организации.</w:t>
      </w:r>
    </w:p>
    <w:p w:rsidR="009A0385" w:rsidRPr="009A0385" w:rsidRDefault="009A0385" w:rsidP="0029380D">
      <w:pPr>
        <w:pStyle w:val="s1"/>
        <w:shd w:val="clear" w:color="auto" w:fill="FFFFFF"/>
        <w:spacing w:before="0" w:beforeAutospacing="0" w:after="0" w:afterAutospacing="0"/>
        <w:ind w:left="-851"/>
        <w:jc w:val="both"/>
        <w:rPr>
          <w:color w:val="000000" w:themeColor="text1"/>
          <w:sz w:val="28"/>
          <w:szCs w:val="28"/>
        </w:rPr>
      </w:pPr>
      <w:r w:rsidRPr="009A0385">
        <w:rPr>
          <w:b/>
          <w:color w:val="000000" w:themeColor="text1"/>
          <w:sz w:val="28"/>
          <w:szCs w:val="28"/>
        </w:rPr>
        <w:t xml:space="preserve"> </w:t>
      </w:r>
      <w:r w:rsidR="00617CD6">
        <w:rPr>
          <w:color w:val="000000" w:themeColor="text1"/>
          <w:sz w:val="28"/>
          <w:szCs w:val="28"/>
        </w:rPr>
        <w:t>5</w:t>
      </w:r>
      <w:r w:rsidRPr="0029380D">
        <w:rPr>
          <w:color w:val="000000" w:themeColor="text1"/>
          <w:sz w:val="28"/>
          <w:szCs w:val="28"/>
        </w:rPr>
        <w:t>.</w:t>
      </w:r>
      <w:r w:rsidR="0029380D" w:rsidRPr="0029380D">
        <w:rPr>
          <w:color w:val="000000" w:themeColor="text1"/>
          <w:sz w:val="28"/>
          <w:szCs w:val="28"/>
        </w:rPr>
        <w:t>3.</w:t>
      </w:r>
      <w:r w:rsidRPr="0029380D">
        <w:rPr>
          <w:color w:val="000000" w:themeColor="text1"/>
          <w:sz w:val="28"/>
          <w:szCs w:val="28"/>
        </w:rPr>
        <w:t>9.</w:t>
      </w:r>
      <w:r w:rsidRPr="009A0385">
        <w:rPr>
          <w:b/>
          <w:color w:val="000000" w:themeColor="text1"/>
          <w:sz w:val="28"/>
          <w:szCs w:val="28"/>
        </w:rPr>
        <w:t xml:space="preserve"> </w:t>
      </w:r>
      <w:r w:rsidRPr="009A0385">
        <w:rPr>
          <w:color w:val="000000" w:themeColor="text1"/>
          <w:sz w:val="28"/>
          <w:szCs w:val="28"/>
        </w:rPr>
        <w:t>Работа в выходной или </w:t>
      </w:r>
      <w:hyperlink r:id="rId10" w:anchor="/document/12125268/entry/112" w:history="1">
        <w:r w:rsidRPr="009A0385">
          <w:rPr>
            <w:rStyle w:val="a3"/>
            <w:color w:val="000000" w:themeColor="text1"/>
            <w:sz w:val="28"/>
            <w:szCs w:val="28"/>
            <w:u w:val="none"/>
          </w:rPr>
          <w:t>нерабочий праздничный день</w:t>
        </w:r>
      </w:hyperlink>
      <w:r w:rsidRPr="009A0385">
        <w:rPr>
          <w:color w:val="000000" w:themeColor="text1"/>
          <w:sz w:val="28"/>
          <w:szCs w:val="28"/>
        </w:rPr>
        <w:t> оплачивается не менее чем в двойном размере:</w:t>
      </w:r>
    </w:p>
    <w:p w:rsidR="009A0385" w:rsidRPr="009A0385" w:rsidRDefault="009A0385" w:rsidP="0029380D">
      <w:pPr>
        <w:pStyle w:val="s1"/>
        <w:shd w:val="clear" w:color="auto" w:fill="FFFFFF"/>
        <w:spacing w:before="0" w:beforeAutospacing="0" w:after="0" w:afterAutospacing="0"/>
        <w:ind w:left="-851"/>
        <w:jc w:val="both"/>
        <w:rPr>
          <w:color w:val="000000" w:themeColor="text1"/>
          <w:sz w:val="28"/>
          <w:szCs w:val="28"/>
        </w:rPr>
      </w:pPr>
      <w:r w:rsidRPr="009A0385">
        <w:rPr>
          <w:color w:val="000000" w:themeColor="text1"/>
          <w:sz w:val="28"/>
          <w:szCs w:val="28"/>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9A0385" w:rsidRPr="009A0385" w:rsidRDefault="009A0385" w:rsidP="0029380D">
      <w:pPr>
        <w:pStyle w:val="s1"/>
        <w:shd w:val="clear" w:color="auto" w:fill="FFFFFF"/>
        <w:spacing w:before="0" w:beforeAutospacing="0" w:after="0" w:afterAutospacing="0"/>
        <w:ind w:left="-851"/>
        <w:jc w:val="both"/>
        <w:rPr>
          <w:color w:val="000000" w:themeColor="text1"/>
          <w:sz w:val="28"/>
          <w:szCs w:val="28"/>
        </w:rPr>
      </w:pPr>
      <w:r w:rsidRPr="009A0385">
        <w:rPr>
          <w:color w:val="000000" w:themeColor="text1"/>
          <w:sz w:val="28"/>
          <w:szCs w:val="28"/>
        </w:rPr>
        <w:t xml:space="preserve">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Pr>
          <w:color w:val="000000" w:themeColor="text1"/>
          <w:sz w:val="28"/>
          <w:szCs w:val="28"/>
        </w:rPr>
        <w:t xml:space="preserve">выборного </w:t>
      </w:r>
      <w:r w:rsidRPr="009A0385">
        <w:rPr>
          <w:color w:val="000000" w:themeColor="text1"/>
          <w:sz w:val="28"/>
          <w:szCs w:val="28"/>
        </w:rPr>
        <w:t xml:space="preserve">органа </w:t>
      </w:r>
      <w:r>
        <w:rPr>
          <w:color w:val="000000" w:themeColor="text1"/>
          <w:sz w:val="28"/>
          <w:szCs w:val="28"/>
        </w:rPr>
        <w:t>первичной профсоюзной организации</w:t>
      </w:r>
      <w:r w:rsidRPr="009A0385">
        <w:rPr>
          <w:color w:val="000000" w:themeColor="text1"/>
          <w:sz w:val="28"/>
          <w:szCs w:val="28"/>
        </w:rPr>
        <w:t>, трудовым договором.</w:t>
      </w:r>
    </w:p>
    <w:p w:rsidR="009A0385" w:rsidRPr="009A0385" w:rsidRDefault="009A0385" w:rsidP="00356A55">
      <w:pPr>
        <w:pStyle w:val="s1"/>
        <w:shd w:val="clear" w:color="auto" w:fill="FFFFFF"/>
        <w:spacing w:before="0" w:beforeAutospacing="0" w:after="0" w:afterAutospacing="0"/>
        <w:ind w:left="-851" w:firstLine="851"/>
        <w:jc w:val="both"/>
        <w:rPr>
          <w:color w:val="000000" w:themeColor="text1"/>
          <w:sz w:val="28"/>
          <w:szCs w:val="28"/>
        </w:rPr>
      </w:pPr>
      <w:r w:rsidRPr="009A0385">
        <w:rPr>
          <w:color w:val="000000" w:themeColor="text1"/>
          <w:sz w:val="28"/>
          <w:szCs w:val="28"/>
        </w:rPr>
        <w:t>Оплата в повышенном размере производится всем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w:t>
      </w:r>
    </w:p>
    <w:p w:rsidR="009A0385" w:rsidRPr="009A0385" w:rsidRDefault="009A0385" w:rsidP="00356A55">
      <w:pPr>
        <w:pStyle w:val="s1"/>
        <w:shd w:val="clear" w:color="auto" w:fill="FFFFFF"/>
        <w:spacing w:before="0" w:beforeAutospacing="0"/>
        <w:ind w:left="-851" w:firstLine="708"/>
        <w:jc w:val="both"/>
        <w:rPr>
          <w:color w:val="000000" w:themeColor="text1"/>
          <w:sz w:val="28"/>
          <w:szCs w:val="28"/>
        </w:rPr>
      </w:pPr>
      <w:r w:rsidRPr="009A0385">
        <w:rPr>
          <w:color w:val="000000" w:themeColor="text1"/>
          <w:sz w:val="28"/>
          <w:szCs w:val="28"/>
        </w:rPr>
        <w:t>По желанию работника, работавшего в выходной или нерабочий праздничный день, ему может быть предоставлен другой </w:t>
      </w:r>
      <w:hyperlink r:id="rId11" w:anchor="/multilink/12125268/paragraph/4777/number/0" w:history="1">
        <w:r w:rsidRPr="009A0385">
          <w:rPr>
            <w:rStyle w:val="a3"/>
            <w:color w:val="000000" w:themeColor="text1"/>
            <w:sz w:val="28"/>
            <w:szCs w:val="28"/>
            <w:u w:val="none"/>
          </w:rPr>
          <w:t>день отдыха</w:t>
        </w:r>
      </w:hyperlink>
      <w:r w:rsidRPr="009A0385">
        <w:rPr>
          <w:color w:val="000000" w:themeColor="text1"/>
          <w:sz w:val="28"/>
          <w:szCs w:val="28"/>
        </w:rPr>
        <w:t>. В этом случае работа в выходной или нерабочий праздничный день оплачивается в одинарном размере, а день отдыха оплате не подлежит.</w:t>
      </w:r>
      <w:r w:rsidR="00356A55">
        <w:rPr>
          <w:color w:val="000000" w:themeColor="text1"/>
          <w:sz w:val="28"/>
          <w:szCs w:val="28"/>
        </w:rPr>
        <w:t xml:space="preserve"> </w:t>
      </w:r>
      <w:r w:rsidRPr="009A0385">
        <w:rPr>
          <w:color w:val="000000" w:themeColor="text1"/>
          <w:sz w:val="28"/>
          <w:szCs w:val="28"/>
        </w:rPr>
        <w:t>День отдыха, указанный в </w:t>
      </w:r>
      <w:hyperlink r:id="rId12" w:anchor="/document/12125268/entry/1532" w:history="1">
        <w:r w:rsidRPr="009A0385">
          <w:rPr>
            <w:rStyle w:val="a3"/>
            <w:color w:val="000000" w:themeColor="text1"/>
            <w:sz w:val="28"/>
            <w:szCs w:val="28"/>
            <w:u w:val="none"/>
          </w:rPr>
          <w:t>части четвертой</w:t>
        </w:r>
      </w:hyperlink>
      <w:r w:rsidRPr="009A0385">
        <w:rPr>
          <w:color w:val="000000" w:themeColor="text1"/>
          <w:sz w:val="28"/>
          <w:szCs w:val="28"/>
        </w:rPr>
        <w:t> статьи</w:t>
      </w:r>
      <w:r>
        <w:rPr>
          <w:color w:val="000000" w:themeColor="text1"/>
          <w:sz w:val="28"/>
          <w:szCs w:val="28"/>
        </w:rPr>
        <w:t xml:space="preserve"> 153 Трудового кодекса РФ</w:t>
      </w:r>
      <w:r w:rsidRPr="009A0385">
        <w:rPr>
          <w:color w:val="000000" w:themeColor="text1"/>
          <w:sz w:val="28"/>
          <w:szCs w:val="28"/>
        </w:rPr>
        <w:t xml:space="preserve">, по желанию работника может быть использован в течение одного года со дня работы в выходной или нерабочий праздничный день либо </w:t>
      </w:r>
      <w:r w:rsidRPr="009A0385">
        <w:rPr>
          <w:color w:val="000000" w:themeColor="text1"/>
          <w:sz w:val="28"/>
          <w:szCs w:val="28"/>
        </w:rPr>
        <w:lastRenderedPageBreak/>
        <w:t>присоединен к отпуску, предоставляемому в указанный период.</w:t>
      </w:r>
      <w:r w:rsidR="00356A55">
        <w:rPr>
          <w:color w:val="000000" w:themeColor="text1"/>
          <w:sz w:val="28"/>
          <w:szCs w:val="28"/>
        </w:rPr>
        <w:t xml:space="preserve"> </w:t>
      </w:r>
      <w:r w:rsidRPr="009A0385">
        <w:rPr>
          <w:color w:val="000000" w:themeColor="text1"/>
          <w:sz w:val="28"/>
          <w:szCs w:val="28"/>
        </w:rPr>
        <w:t>В случае, если на день увольнения работника имеется день отдыха за работу в выходной или нерабочий праздничный день, не использованный им в период трудовой деятельности у работодателя, с которым прекращается трудовой договор, в день увольнения работнику выплачивается разница между оплатой работы в выходной или нерабочий праздничный день, полагавшейся ему в соответствии с </w:t>
      </w:r>
      <w:hyperlink r:id="rId13" w:anchor="/document/12125268/entry/1531" w:history="1">
        <w:r w:rsidRPr="009A0385">
          <w:rPr>
            <w:rStyle w:val="a3"/>
            <w:color w:val="000000" w:themeColor="text1"/>
            <w:sz w:val="28"/>
            <w:szCs w:val="28"/>
            <w:u w:val="none"/>
          </w:rPr>
          <w:t>частями первой - третьей</w:t>
        </w:r>
      </w:hyperlink>
      <w:r w:rsidRPr="009A0385">
        <w:rPr>
          <w:color w:val="000000" w:themeColor="text1"/>
          <w:sz w:val="28"/>
          <w:szCs w:val="28"/>
        </w:rPr>
        <w:t> статьи</w:t>
      </w:r>
      <w:r>
        <w:rPr>
          <w:color w:val="000000" w:themeColor="text1"/>
          <w:sz w:val="28"/>
          <w:szCs w:val="28"/>
        </w:rPr>
        <w:t xml:space="preserve"> 153 Трудового кодекса РФ</w:t>
      </w:r>
      <w:r w:rsidRPr="009A0385">
        <w:rPr>
          <w:color w:val="000000" w:themeColor="text1"/>
          <w:sz w:val="28"/>
          <w:szCs w:val="28"/>
        </w:rPr>
        <w:t>, и фактически произведенной оплатой работы в этот день. Указанная разница выплачивается работнику за все дни отдыха за работу в выходные или нерабочие праздничные дни, не использованные им в период трудовой деятельности у данного работодателя</w:t>
      </w:r>
      <w:proofErr w:type="gramStart"/>
      <w:r w:rsidRPr="00450215">
        <w:rPr>
          <w:sz w:val="28"/>
          <w:szCs w:val="28"/>
        </w:rPr>
        <w:t>»</w:t>
      </w:r>
      <w:r w:rsidRPr="009A0385">
        <w:rPr>
          <w:color w:val="000000" w:themeColor="text1"/>
          <w:sz w:val="28"/>
          <w:szCs w:val="28"/>
        </w:rPr>
        <w:t>.</w:t>
      </w:r>
      <w:r>
        <w:rPr>
          <w:color w:val="000000" w:themeColor="text1"/>
          <w:sz w:val="28"/>
          <w:szCs w:val="28"/>
        </w:rPr>
        <w:t>;</w:t>
      </w:r>
      <w:proofErr w:type="gramEnd"/>
    </w:p>
    <w:p w:rsidR="00651051" w:rsidRDefault="00651051" w:rsidP="00651051">
      <w:pPr>
        <w:spacing w:after="0" w:line="240" w:lineRule="auto"/>
        <w:ind w:left="-851" w:firstLine="708"/>
        <w:jc w:val="both"/>
        <w:rPr>
          <w:rFonts w:ascii="Times New Roman" w:hAnsi="Times New Roman" w:cs="Times New Roman"/>
          <w:b/>
          <w:bCs/>
          <w:sz w:val="28"/>
          <w:szCs w:val="28"/>
        </w:rPr>
      </w:pPr>
      <w:r w:rsidRPr="00651051">
        <w:rPr>
          <w:rFonts w:ascii="Times New Roman" w:hAnsi="Times New Roman" w:cs="Times New Roman"/>
          <w:b/>
          <w:bCs/>
          <w:sz w:val="28"/>
          <w:szCs w:val="28"/>
        </w:rPr>
        <w:t>Раздел</w:t>
      </w:r>
      <w:r w:rsidRPr="00651051">
        <w:rPr>
          <w:rFonts w:ascii="Times New Roman" w:hAnsi="Times New Roman" w:cs="Times New Roman"/>
          <w:b/>
          <w:bCs/>
          <w:sz w:val="28"/>
          <w:szCs w:val="28"/>
          <w:lang w:val="en-US"/>
        </w:rPr>
        <w:t>V</w:t>
      </w:r>
      <w:r w:rsidRPr="00651051">
        <w:rPr>
          <w:rFonts w:ascii="Times New Roman" w:hAnsi="Times New Roman" w:cs="Times New Roman"/>
          <w:b/>
          <w:bCs/>
          <w:sz w:val="28"/>
          <w:szCs w:val="28"/>
        </w:rPr>
        <w:t xml:space="preserve">. Социальные гарантии, </w:t>
      </w:r>
      <w:proofErr w:type="gramStart"/>
      <w:r w:rsidRPr="00651051">
        <w:rPr>
          <w:rFonts w:ascii="Times New Roman" w:hAnsi="Times New Roman" w:cs="Times New Roman"/>
          <w:b/>
          <w:bCs/>
          <w:sz w:val="28"/>
          <w:szCs w:val="28"/>
        </w:rPr>
        <w:t xml:space="preserve">льготы </w:t>
      </w:r>
      <w:r>
        <w:rPr>
          <w:rFonts w:ascii="Times New Roman" w:hAnsi="Times New Roman" w:cs="Times New Roman"/>
          <w:b/>
          <w:bCs/>
          <w:sz w:val="28"/>
          <w:szCs w:val="28"/>
        </w:rPr>
        <w:t>:</w:t>
      </w:r>
      <w:proofErr w:type="gramEnd"/>
    </w:p>
    <w:p w:rsidR="00651051" w:rsidRPr="00651051" w:rsidRDefault="00651051" w:rsidP="00651051">
      <w:pPr>
        <w:spacing w:after="0" w:line="240" w:lineRule="auto"/>
        <w:ind w:left="-851" w:firstLine="708"/>
        <w:jc w:val="both"/>
        <w:rPr>
          <w:rFonts w:ascii="Times New Roman" w:hAnsi="Times New Roman" w:cs="Times New Roman"/>
          <w:bCs/>
          <w:sz w:val="28"/>
          <w:szCs w:val="28"/>
        </w:rPr>
      </w:pPr>
      <w:r w:rsidRPr="00651051">
        <w:rPr>
          <w:rFonts w:ascii="Times New Roman" w:hAnsi="Times New Roman" w:cs="Times New Roman"/>
          <w:bCs/>
          <w:sz w:val="28"/>
          <w:szCs w:val="28"/>
        </w:rPr>
        <w:t>пункт</w:t>
      </w:r>
      <w:r w:rsidRPr="00651051">
        <w:rPr>
          <w:rFonts w:ascii="Times New Roman" w:hAnsi="Times New Roman" w:cs="Times New Roman"/>
          <w:b/>
          <w:bCs/>
          <w:sz w:val="28"/>
          <w:szCs w:val="28"/>
        </w:rPr>
        <w:t xml:space="preserve"> </w:t>
      </w:r>
      <w:r w:rsidRPr="00651051">
        <w:rPr>
          <w:rFonts w:ascii="Times New Roman" w:hAnsi="Times New Roman" w:cs="Times New Roman"/>
          <w:bCs/>
          <w:sz w:val="28"/>
          <w:szCs w:val="28"/>
        </w:rPr>
        <w:t>5.7   из</w:t>
      </w:r>
      <w:r w:rsidR="00356A55">
        <w:rPr>
          <w:rFonts w:ascii="Times New Roman" w:hAnsi="Times New Roman" w:cs="Times New Roman"/>
          <w:bCs/>
          <w:sz w:val="28"/>
          <w:szCs w:val="28"/>
        </w:rPr>
        <w:t>ложить в следующей редакции</w:t>
      </w:r>
      <w:r w:rsidRPr="00651051">
        <w:rPr>
          <w:rFonts w:ascii="Times New Roman" w:hAnsi="Times New Roman" w:cs="Times New Roman"/>
          <w:bCs/>
          <w:sz w:val="28"/>
          <w:szCs w:val="28"/>
        </w:rPr>
        <w:t>: Участие в Федеральной единой бонусной программе «</w:t>
      </w:r>
      <w:proofErr w:type="spellStart"/>
      <w:r w:rsidRPr="00651051">
        <w:rPr>
          <w:rFonts w:ascii="Times New Roman" w:hAnsi="Times New Roman" w:cs="Times New Roman"/>
          <w:bCs/>
          <w:sz w:val="28"/>
          <w:szCs w:val="28"/>
        </w:rPr>
        <w:t>Профплюс</w:t>
      </w:r>
      <w:proofErr w:type="spellEnd"/>
      <w:r w:rsidRPr="00651051">
        <w:rPr>
          <w:rFonts w:ascii="Times New Roman" w:hAnsi="Times New Roman" w:cs="Times New Roman"/>
          <w:b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4521B" w:rsidRPr="00450215" w:rsidRDefault="0074521B" w:rsidP="000D7018">
      <w:pPr>
        <w:spacing w:after="0" w:line="240" w:lineRule="auto"/>
        <w:ind w:left="-851" w:firstLine="708"/>
        <w:jc w:val="both"/>
        <w:rPr>
          <w:rFonts w:ascii="Times New Roman" w:hAnsi="Times New Roman" w:cs="Times New Roman"/>
          <w:sz w:val="28"/>
          <w:szCs w:val="28"/>
        </w:rPr>
      </w:pPr>
    </w:p>
    <w:p w:rsidR="001F0943" w:rsidRPr="001F0943" w:rsidRDefault="001F0943" w:rsidP="001F0943">
      <w:pPr>
        <w:spacing w:after="0" w:line="240" w:lineRule="auto"/>
        <w:ind w:left="-851"/>
        <w:jc w:val="both"/>
        <w:rPr>
          <w:rFonts w:ascii="Times New Roman" w:hAnsi="Times New Roman" w:cs="Times New Roman"/>
          <w:b/>
          <w:bCs/>
          <w:sz w:val="28"/>
          <w:szCs w:val="28"/>
        </w:rPr>
      </w:pPr>
      <w:r w:rsidRPr="001F0943">
        <w:rPr>
          <w:rFonts w:ascii="Times New Roman" w:hAnsi="Times New Roman" w:cs="Times New Roman"/>
          <w:b/>
          <w:bCs/>
          <w:sz w:val="28"/>
          <w:szCs w:val="28"/>
        </w:rPr>
        <w:t>Раздел I</w:t>
      </w:r>
      <w:r w:rsidRPr="001F0943">
        <w:rPr>
          <w:rFonts w:ascii="Times New Roman" w:hAnsi="Times New Roman" w:cs="Times New Roman"/>
          <w:b/>
          <w:bCs/>
          <w:sz w:val="28"/>
          <w:szCs w:val="28"/>
          <w:lang w:val="en-US"/>
        </w:rPr>
        <w:t>X</w:t>
      </w:r>
      <w:r w:rsidRPr="001F0943">
        <w:rPr>
          <w:rFonts w:ascii="Times New Roman" w:hAnsi="Times New Roman" w:cs="Times New Roman"/>
          <w:b/>
          <w:bCs/>
          <w:sz w:val="28"/>
          <w:szCs w:val="28"/>
        </w:rPr>
        <w:t xml:space="preserve">. Пенсионное обеспечение </w:t>
      </w:r>
    </w:p>
    <w:p w:rsidR="001F0943" w:rsidRPr="001F0943" w:rsidRDefault="001F0943" w:rsidP="001F0943">
      <w:pPr>
        <w:spacing w:after="0" w:line="240" w:lineRule="auto"/>
        <w:ind w:left="-851"/>
        <w:jc w:val="both"/>
        <w:rPr>
          <w:rFonts w:ascii="Times New Roman" w:hAnsi="Times New Roman" w:cs="Times New Roman"/>
          <w:bCs/>
          <w:sz w:val="28"/>
          <w:szCs w:val="28"/>
        </w:rPr>
      </w:pPr>
      <w:r w:rsidRPr="001F0943">
        <w:rPr>
          <w:rFonts w:ascii="Times New Roman" w:hAnsi="Times New Roman" w:cs="Times New Roman"/>
          <w:bCs/>
          <w:sz w:val="28"/>
          <w:szCs w:val="28"/>
        </w:rPr>
        <w:t>пункт 9.2. (абзац 5): изложить в следующей редакции</w:t>
      </w:r>
      <w:r>
        <w:rPr>
          <w:rFonts w:ascii="Times New Roman" w:hAnsi="Times New Roman" w:cs="Times New Roman"/>
          <w:bCs/>
          <w:sz w:val="28"/>
          <w:szCs w:val="28"/>
        </w:rPr>
        <w:t xml:space="preserve"> </w:t>
      </w:r>
      <w:r w:rsidRPr="001F0943">
        <w:rPr>
          <w:rFonts w:ascii="Times New Roman" w:hAnsi="Times New Roman" w:cs="Times New Roman"/>
          <w:bCs/>
          <w:sz w:val="28"/>
          <w:szCs w:val="28"/>
        </w:rPr>
        <w:t xml:space="preserve"> :</w:t>
      </w:r>
    </w:p>
    <w:p w:rsidR="001F0943" w:rsidRPr="001F0943" w:rsidRDefault="001F0943" w:rsidP="001F0943">
      <w:pPr>
        <w:spacing w:after="0" w:line="240" w:lineRule="auto"/>
        <w:ind w:left="-851"/>
        <w:jc w:val="both"/>
        <w:rPr>
          <w:rFonts w:ascii="Times New Roman" w:hAnsi="Times New Roman" w:cs="Times New Roman"/>
          <w:bCs/>
          <w:sz w:val="28"/>
          <w:szCs w:val="28"/>
        </w:rPr>
      </w:pPr>
      <w:r w:rsidRPr="001F0943">
        <w:rPr>
          <w:rFonts w:ascii="Times New Roman" w:hAnsi="Times New Roman" w:cs="Times New Roman"/>
          <w:bCs/>
          <w:sz w:val="28"/>
          <w:szCs w:val="28"/>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74521B" w:rsidRDefault="0074521B" w:rsidP="000D7018">
      <w:pPr>
        <w:spacing w:after="0" w:line="240" w:lineRule="auto"/>
        <w:ind w:left="-851"/>
        <w:jc w:val="both"/>
        <w:rPr>
          <w:rFonts w:ascii="Times New Roman" w:hAnsi="Times New Roman" w:cs="Times New Roman"/>
          <w:sz w:val="28"/>
          <w:szCs w:val="28"/>
        </w:rPr>
      </w:pPr>
    </w:p>
    <w:p w:rsidR="0074521B" w:rsidRPr="00450215" w:rsidRDefault="0074521B" w:rsidP="002419EB">
      <w:pPr>
        <w:shd w:val="clear" w:color="auto" w:fill="FFFFFF"/>
        <w:spacing w:after="0" w:line="240" w:lineRule="auto"/>
        <w:ind w:left="-851"/>
        <w:jc w:val="both"/>
        <w:rPr>
          <w:rFonts w:ascii="Times New Roman" w:eastAsia="Times New Roman" w:hAnsi="Times New Roman" w:cs="Times New Roman"/>
          <w:b/>
          <w:bCs/>
          <w:color w:val="1A1A1A"/>
          <w:sz w:val="28"/>
          <w:szCs w:val="28"/>
        </w:rPr>
      </w:pPr>
      <w:r w:rsidRPr="00450215">
        <w:rPr>
          <w:rFonts w:ascii="Times New Roman" w:eastAsia="Times New Roman" w:hAnsi="Times New Roman" w:cs="Times New Roman"/>
          <w:b/>
          <w:bCs/>
          <w:color w:val="1A1A1A"/>
          <w:sz w:val="28"/>
          <w:szCs w:val="28"/>
        </w:rPr>
        <w:t xml:space="preserve">Приложение № 2 «Права и льготы, предоставляемые педагогическим работникам </w:t>
      </w:r>
      <w:r w:rsidR="0081674F" w:rsidRPr="0081674F">
        <w:rPr>
          <w:rFonts w:ascii="Times New Roman" w:eastAsia="Times New Roman" w:hAnsi="Times New Roman" w:cs="Times New Roman"/>
          <w:b/>
          <w:bCs/>
          <w:color w:val="1A1A1A"/>
          <w:sz w:val="28"/>
          <w:szCs w:val="28"/>
        </w:rPr>
        <w:t>дошкольных</w:t>
      </w:r>
      <w:r w:rsidRPr="0081674F">
        <w:rPr>
          <w:rFonts w:ascii="Times New Roman" w:eastAsia="Times New Roman" w:hAnsi="Times New Roman" w:cs="Times New Roman"/>
          <w:b/>
          <w:bCs/>
          <w:color w:val="1A1A1A"/>
          <w:sz w:val="28"/>
          <w:szCs w:val="28"/>
        </w:rPr>
        <w:t xml:space="preserve"> </w:t>
      </w:r>
      <w:r w:rsidR="0081674F" w:rsidRPr="0081674F">
        <w:rPr>
          <w:rFonts w:ascii="Times New Roman" w:eastAsia="Times New Roman" w:hAnsi="Times New Roman" w:cs="Times New Roman"/>
          <w:b/>
          <w:bCs/>
          <w:color w:val="1A1A1A"/>
          <w:sz w:val="28"/>
          <w:szCs w:val="28"/>
        </w:rPr>
        <w:t>образовательных организаций</w:t>
      </w:r>
      <w:r w:rsidRPr="0081674F">
        <w:rPr>
          <w:rFonts w:ascii="Times New Roman" w:eastAsia="Times New Roman" w:hAnsi="Times New Roman" w:cs="Times New Roman"/>
          <w:b/>
          <w:bCs/>
          <w:color w:val="1A1A1A"/>
          <w:sz w:val="28"/>
          <w:szCs w:val="28"/>
        </w:rPr>
        <w:t xml:space="preserve"> Нижнекамского</w:t>
      </w:r>
      <w:r>
        <w:rPr>
          <w:rFonts w:ascii="Times New Roman" w:eastAsia="Times New Roman" w:hAnsi="Times New Roman" w:cs="Times New Roman"/>
          <w:b/>
          <w:bCs/>
          <w:color w:val="1A1A1A"/>
          <w:sz w:val="28"/>
          <w:szCs w:val="28"/>
        </w:rPr>
        <w:t xml:space="preserve"> муниципального района </w:t>
      </w:r>
      <w:r w:rsidRPr="00450215">
        <w:rPr>
          <w:rFonts w:ascii="Times New Roman" w:eastAsia="Times New Roman" w:hAnsi="Times New Roman" w:cs="Times New Roman"/>
          <w:b/>
          <w:bCs/>
          <w:color w:val="1A1A1A"/>
          <w:sz w:val="28"/>
          <w:szCs w:val="28"/>
        </w:rPr>
        <w:t>Республики Татарстан при подготовке и проведении аттестации»</w:t>
      </w:r>
      <w:r>
        <w:rPr>
          <w:rFonts w:ascii="Times New Roman" w:eastAsia="Times New Roman" w:hAnsi="Times New Roman" w:cs="Times New Roman"/>
          <w:b/>
          <w:bCs/>
          <w:color w:val="1A1A1A"/>
          <w:sz w:val="28"/>
          <w:szCs w:val="28"/>
        </w:rPr>
        <w:t>:</w:t>
      </w:r>
    </w:p>
    <w:p w:rsidR="0074521B" w:rsidRPr="00450215" w:rsidRDefault="00773706" w:rsidP="002419EB">
      <w:pPr>
        <w:tabs>
          <w:tab w:val="num" w:pos="240"/>
        </w:tabs>
        <w:spacing w:after="0" w:line="240" w:lineRule="auto"/>
        <w:ind w:left="-851"/>
        <w:jc w:val="both"/>
        <w:rPr>
          <w:rFonts w:ascii="Times New Roman" w:eastAsia="Times New Roman" w:hAnsi="Times New Roman" w:cs="Times New Roman"/>
          <w:b/>
          <w:sz w:val="28"/>
          <w:szCs w:val="28"/>
        </w:rPr>
      </w:pPr>
      <w:bookmarkStart w:id="1" w:name="_Hlk184042303"/>
      <w:r>
        <w:rPr>
          <w:rFonts w:ascii="Times New Roman" w:eastAsia="Times New Roman" w:hAnsi="Times New Roman" w:cs="Times New Roman"/>
          <w:b/>
          <w:sz w:val="28"/>
          <w:szCs w:val="28"/>
        </w:rPr>
        <w:t xml:space="preserve">    </w:t>
      </w:r>
      <w:r w:rsidR="0074521B" w:rsidRPr="00450215">
        <w:rPr>
          <w:rFonts w:ascii="Times New Roman" w:eastAsia="Times New Roman" w:hAnsi="Times New Roman" w:cs="Times New Roman"/>
          <w:b/>
          <w:sz w:val="28"/>
          <w:szCs w:val="28"/>
        </w:rPr>
        <w:t xml:space="preserve">В Разделе </w:t>
      </w:r>
      <w:r w:rsidR="0074521B" w:rsidRPr="00450215">
        <w:rPr>
          <w:rFonts w:ascii="Times New Roman" w:eastAsia="Times New Roman" w:hAnsi="Times New Roman" w:cs="Times New Roman"/>
          <w:b/>
          <w:sz w:val="28"/>
          <w:szCs w:val="28"/>
          <w:lang w:val="en-US"/>
        </w:rPr>
        <w:t>II</w:t>
      </w:r>
      <w:r w:rsidR="0074521B" w:rsidRPr="00450215">
        <w:rPr>
          <w:rFonts w:ascii="Times New Roman" w:eastAsia="Times New Roman" w:hAnsi="Times New Roman" w:cs="Times New Roman"/>
          <w:b/>
          <w:sz w:val="28"/>
          <w:szCs w:val="28"/>
        </w:rPr>
        <w:t xml:space="preserve">. Льготы по установлению уровня оплаты труда работника во взаимосвязи с имеющейся квалификационной категорией </w:t>
      </w:r>
    </w:p>
    <w:p w:rsidR="0074521B" w:rsidRPr="00450215" w:rsidRDefault="0074521B" w:rsidP="002419EB">
      <w:pPr>
        <w:pStyle w:val="a4"/>
        <w:ind w:left="-851"/>
        <w:jc w:val="both"/>
        <w:rPr>
          <w:rFonts w:ascii="Times New Roman" w:hAnsi="Times New Roman" w:cs="Times New Roman"/>
          <w:b/>
          <w:bCs/>
          <w:sz w:val="28"/>
          <w:szCs w:val="28"/>
        </w:rPr>
      </w:pPr>
      <w:r w:rsidRPr="00450215">
        <w:rPr>
          <w:rFonts w:ascii="Times New Roman" w:hAnsi="Times New Roman" w:cs="Times New Roman"/>
          <w:b/>
          <w:bCs/>
          <w:sz w:val="28"/>
          <w:szCs w:val="28"/>
        </w:rPr>
        <w:t>внести изменения в таблицу</w:t>
      </w:r>
    </w:p>
    <w:p w:rsidR="0074521B" w:rsidRPr="00450215" w:rsidRDefault="0074521B" w:rsidP="002419EB">
      <w:pPr>
        <w:spacing w:after="0" w:line="240" w:lineRule="auto"/>
        <w:ind w:left="-851"/>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002419EB">
        <w:rPr>
          <w:rFonts w:ascii="Times New Roman" w:eastAsia="Times New Roman" w:hAnsi="Times New Roman" w:cs="Times New Roman"/>
          <w:sz w:val="28"/>
          <w:szCs w:val="28"/>
        </w:rPr>
        <w:t xml:space="preserve"> </w:t>
      </w:r>
      <w:r w:rsidRPr="00450215">
        <w:rPr>
          <w:rFonts w:ascii="Times New Roman" w:eastAsia="Times New Roman" w:hAnsi="Times New Roman" w:cs="Times New Roman"/>
          <w:sz w:val="28"/>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002419EB">
        <w:rPr>
          <w:rFonts w:ascii="Times New Roman" w:eastAsia="Times New Roman" w:hAnsi="Times New Roman" w:cs="Times New Roman"/>
          <w:sz w:val="28"/>
          <w:szCs w:val="28"/>
        </w:rPr>
        <w:t xml:space="preserve"> </w:t>
      </w:r>
      <w:r w:rsidRPr="00450215">
        <w:rPr>
          <w:rFonts w:ascii="Times New Roman" w:eastAsia="Times New Roman" w:hAnsi="Times New Roman" w:cs="Times New Roman"/>
          <w:sz w:val="28"/>
          <w:szCs w:val="28"/>
        </w:rPr>
        <w:t>от 24 марта 2023 г. № 196</w:t>
      </w:r>
      <w:r w:rsidRPr="00450215">
        <w:rPr>
          <w:rFonts w:ascii="Times New Roman" w:hAnsi="Times New Roman" w:cs="Times New Roman"/>
          <w:sz w:val="28"/>
          <w:szCs w:val="28"/>
        </w:rPr>
        <w:t xml:space="preserve"> «</w:t>
      </w:r>
      <w:r w:rsidRPr="00450215">
        <w:rPr>
          <w:rFonts w:ascii="Times New Roman" w:eastAsia="Times New Roman" w:hAnsi="Times New Roman" w:cs="Times New Roman"/>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74521B" w:rsidRDefault="0074521B" w:rsidP="002419EB">
      <w:pPr>
        <w:spacing w:after="0" w:line="240" w:lineRule="auto"/>
        <w:ind w:left="-851" w:firstLine="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74521B" w:rsidRPr="00833B72" w:rsidRDefault="0074521B" w:rsidP="002419EB">
      <w:pPr>
        <w:spacing w:after="0" w:line="240" w:lineRule="auto"/>
        <w:ind w:left="-851" w:firstLine="709"/>
        <w:jc w:val="both"/>
        <w:rPr>
          <w:rFonts w:ascii="Times New Roman" w:eastAsia="Times New Roman" w:hAnsi="Times New Roman" w:cs="Times New Roman"/>
          <w:sz w:val="10"/>
          <w:szCs w:val="10"/>
        </w:rPr>
      </w:pPr>
    </w:p>
    <w:p w:rsidR="0074521B" w:rsidRDefault="0074521B" w:rsidP="002419EB">
      <w:pPr>
        <w:spacing w:after="0" w:line="240" w:lineRule="auto"/>
        <w:ind w:left="-851" w:firstLine="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при возобновлении работы в должности, по которой установлена категория, независимо от перерывов в работе;</w:t>
      </w:r>
    </w:p>
    <w:p w:rsidR="0074521B" w:rsidRPr="00833B72" w:rsidRDefault="0074521B" w:rsidP="002419EB">
      <w:pPr>
        <w:spacing w:after="0" w:line="240" w:lineRule="auto"/>
        <w:ind w:left="-851" w:firstLine="709"/>
        <w:jc w:val="both"/>
        <w:rPr>
          <w:rFonts w:ascii="Times New Roman" w:eastAsia="Times New Roman" w:hAnsi="Times New Roman" w:cs="Times New Roman"/>
          <w:sz w:val="10"/>
          <w:szCs w:val="10"/>
        </w:rPr>
      </w:pPr>
    </w:p>
    <w:p w:rsidR="0074521B" w:rsidRDefault="0074521B" w:rsidP="002419EB">
      <w:pPr>
        <w:spacing w:after="0" w:line="240" w:lineRule="auto"/>
        <w:ind w:left="-851" w:firstLine="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lastRenderedPageBreak/>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74521B" w:rsidRPr="00833B72" w:rsidRDefault="0074521B" w:rsidP="002419EB">
      <w:pPr>
        <w:spacing w:after="0" w:line="240" w:lineRule="auto"/>
        <w:ind w:left="-851" w:firstLine="709"/>
        <w:jc w:val="both"/>
        <w:rPr>
          <w:rFonts w:ascii="Times New Roman" w:eastAsia="Times New Roman" w:hAnsi="Times New Roman" w:cs="Times New Roman"/>
          <w:sz w:val="10"/>
          <w:szCs w:val="10"/>
        </w:rPr>
      </w:pPr>
    </w:p>
    <w:p w:rsidR="0074521B" w:rsidRDefault="0074521B" w:rsidP="002419EB">
      <w:pPr>
        <w:spacing w:after="0" w:line="240" w:lineRule="auto"/>
        <w:ind w:left="-851" w:firstLine="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002419EB">
        <w:rPr>
          <w:rFonts w:ascii="Times New Roman" w:eastAsia="Times New Roman" w:hAnsi="Times New Roman" w:cs="Times New Roman"/>
          <w:sz w:val="28"/>
          <w:szCs w:val="28"/>
        </w:rPr>
        <w:t xml:space="preserve"> </w:t>
      </w:r>
      <w:r w:rsidRPr="00450215">
        <w:rPr>
          <w:rFonts w:ascii="Times New Roman" w:eastAsia="Times New Roman" w:hAnsi="Times New Roman" w:cs="Times New Roman"/>
          <w:sz w:val="28"/>
          <w:szCs w:val="28"/>
        </w:rPr>
        <w:t>квалификационная категория;</w:t>
      </w:r>
    </w:p>
    <w:p w:rsidR="0074521B" w:rsidRPr="00833B72" w:rsidRDefault="0074521B" w:rsidP="002419EB">
      <w:pPr>
        <w:spacing w:after="0" w:line="240" w:lineRule="auto"/>
        <w:ind w:left="-851" w:firstLine="709"/>
        <w:jc w:val="both"/>
        <w:rPr>
          <w:rFonts w:ascii="Times New Roman" w:eastAsia="Times New Roman" w:hAnsi="Times New Roman" w:cs="Times New Roman"/>
          <w:sz w:val="10"/>
          <w:szCs w:val="10"/>
        </w:rPr>
      </w:pPr>
    </w:p>
    <w:p w:rsidR="0074521B" w:rsidRPr="00450215" w:rsidRDefault="0074521B" w:rsidP="002419EB">
      <w:pPr>
        <w:tabs>
          <w:tab w:val="num" w:pos="240"/>
        </w:tabs>
        <w:spacing w:after="0" w:line="240" w:lineRule="auto"/>
        <w:ind w:left="-851" w:firstLine="709"/>
        <w:jc w:val="both"/>
        <w:rPr>
          <w:rFonts w:ascii="Times New Roman" w:eastAsia="Times New Roman" w:hAnsi="Times New Roman" w:cs="Times New Roman"/>
          <w:spacing w:val="-4"/>
          <w:sz w:val="28"/>
          <w:szCs w:val="28"/>
        </w:rPr>
      </w:pPr>
      <w:r w:rsidRPr="00450215">
        <w:rPr>
          <w:rFonts w:ascii="Times New Roman" w:eastAsia="Times New Roman" w:hAnsi="Times New Roman" w:cs="Times New Roman"/>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74521B" w:rsidRPr="002468CD" w:rsidRDefault="0074521B" w:rsidP="0074521B">
      <w:pPr>
        <w:tabs>
          <w:tab w:val="num" w:pos="240"/>
        </w:tabs>
        <w:spacing w:after="0" w:line="240" w:lineRule="auto"/>
        <w:ind w:firstLine="709"/>
        <w:jc w:val="both"/>
        <w:rPr>
          <w:rFonts w:ascii="Times New Roman" w:eastAsia="Times New Roman" w:hAnsi="Times New Roman" w:cs="Times New Roman"/>
          <w:spacing w:val="-4"/>
          <w:sz w:val="28"/>
          <w:szCs w:val="28"/>
        </w:rPr>
      </w:pPr>
    </w:p>
    <w:bookmarkEnd w:id="1"/>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5184"/>
      </w:tblGrid>
      <w:tr w:rsidR="0074521B" w:rsidRPr="00450215" w:rsidTr="00A83F92">
        <w:tc>
          <w:tcPr>
            <w:tcW w:w="4167" w:type="dxa"/>
            <w:tcBorders>
              <w:top w:val="single" w:sz="4" w:space="0" w:color="auto"/>
              <w:left w:val="single" w:sz="4" w:space="0" w:color="auto"/>
              <w:bottom w:val="single" w:sz="4" w:space="0" w:color="auto"/>
              <w:right w:val="single" w:sz="4" w:space="0" w:color="auto"/>
            </w:tcBorders>
            <w:hideMark/>
          </w:tcPr>
          <w:p w:rsidR="0074521B" w:rsidRPr="00450215" w:rsidRDefault="0074521B" w:rsidP="00A83F92">
            <w:pPr>
              <w:tabs>
                <w:tab w:val="num" w:pos="240"/>
              </w:tabs>
              <w:spacing w:after="0" w:line="240" w:lineRule="auto"/>
              <w:jc w:val="center"/>
              <w:rPr>
                <w:rFonts w:ascii="Times New Roman" w:eastAsia="Times New Roman" w:hAnsi="Times New Roman" w:cs="Times New Roman"/>
                <w:b/>
                <w:sz w:val="28"/>
                <w:szCs w:val="28"/>
              </w:rPr>
            </w:pPr>
          </w:p>
          <w:p w:rsidR="0074521B" w:rsidRPr="00450215" w:rsidRDefault="0074521B" w:rsidP="00A83F92">
            <w:pPr>
              <w:tabs>
                <w:tab w:val="num" w:pos="240"/>
              </w:tabs>
              <w:spacing w:after="0" w:line="240" w:lineRule="auto"/>
              <w:jc w:val="center"/>
              <w:rPr>
                <w:rFonts w:ascii="Times New Roman" w:eastAsia="Times New Roman" w:hAnsi="Times New Roman" w:cs="Times New Roman"/>
                <w:b/>
                <w:sz w:val="28"/>
                <w:szCs w:val="28"/>
              </w:rPr>
            </w:pPr>
            <w:r w:rsidRPr="00450215">
              <w:rPr>
                <w:rFonts w:ascii="Times New Roman" w:eastAsia="Times New Roman" w:hAnsi="Times New Roman" w:cs="Times New Roman"/>
                <w:b/>
                <w:sz w:val="28"/>
                <w:szCs w:val="28"/>
              </w:rPr>
              <w:t>Должность, по которой установлена квалификационная категория</w:t>
            </w:r>
          </w:p>
        </w:tc>
        <w:tc>
          <w:tcPr>
            <w:tcW w:w="5184" w:type="dxa"/>
            <w:tcBorders>
              <w:top w:val="single" w:sz="4" w:space="0" w:color="auto"/>
              <w:left w:val="single" w:sz="4" w:space="0" w:color="auto"/>
              <w:bottom w:val="single" w:sz="4" w:space="0" w:color="auto"/>
              <w:right w:val="single" w:sz="4" w:space="0" w:color="auto"/>
            </w:tcBorders>
            <w:hideMark/>
          </w:tcPr>
          <w:p w:rsidR="0074521B" w:rsidRPr="00450215" w:rsidRDefault="0074521B" w:rsidP="00A83F92">
            <w:pPr>
              <w:tabs>
                <w:tab w:val="num" w:pos="240"/>
              </w:tabs>
              <w:spacing w:after="0" w:line="240" w:lineRule="auto"/>
              <w:jc w:val="center"/>
              <w:rPr>
                <w:rFonts w:ascii="Times New Roman" w:eastAsia="Times New Roman" w:hAnsi="Times New Roman" w:cs="Times New Roman"/>
                <w:b/>
                <w:sz w:val="28"/>
                <w:szCs w:val="28"/>
              </w:rPr>
            </w:pPr>
          </w:p>
          <w:p w:rsidR="0074521B" w:rsidRPr="00450215" w:rsidRDefault="0074521B" w:rsidP="00A83F92">
            <w:pPr>
              <w:tabs>
                <w:tab w:val="num" w:pos="240"/>
              </w:tabs>
              <w:spacing w:after="0" w:line="240" w:lineRule="auto"/>
              <w:jc w:val="center"/>
              <w:rPr>
                <w:rFonts w:ascii="Times New Roman" w:eastAsia="Times New Roman" w:hAnsi="Times New Roman" w:cs="Times New Roman"/>
                <w:b/>
                <w:sz w:val="28"/>
                <w:szCs w:val="28"/>
              </w:rPr>
            </w:pPr>
            <w:r w:rsidRPr="00450215">
              <w:rPr>
                <w:rFonts w:ascii="Times New Roman" w:eastAsia="Times New Roman" w:hAnsi="Times New Roman" w:cs="Times New Roman"/>
                <w:b/>
                <w:sz w:val="28"/>
                <w:szCs w:val="28"/>
              </w:rPr>
              <w:t>Должность, по которой может учитываться категория, установленная по должности, указанной в графе № 1</w:t>
            </w:r>
          </w:p>
          <w:p w:rsidR="0074521B" w:rsidRPr="00450215" w:rsidRDefault="0074521B" w:rsidP="00A83F92">
            <w:pPr>
              <w:tabs>
                <w:tab w:val="num" w:pos="240"/>
              </w:tabs>
              <w:spacing w:after="0" w:line="240" w:lineRule="auto"/>
              <w:jc w:val="center"/>
              <w:rPr>
                <w:rFonts w:ascii="Times New Roman" w:eastAsia="Times New Roman" w:hAnsi="Times New Roman" w:cs="Times New Roman"/>
                <w:b/>
                <w:sz w:val="28"/>
                <w:szCs w:val="28"/>
              </w:rPr>
            </w:pPr>
          </w:p>
        </w:tc>
      </w:tr>
      <w:tr w:rsidR="0074521B" w:rsidRPr="00450215" w:rsidTr="00A83F92">
        <w:trPr>
          <w:trHeight w:val="4971"/>
        </w:trPr>
        <w:tc>
          <w:tcPr>
            <w:tcW w:w="4167" w:type="dxa"/>
            <w:tcBorders>
              <w:top w:val="single" w:sz="4" w:space="0" w:color="auto"/>
              <w:left w:val="single" w:sz="4" w:space="0" w:color="auto"/>
              <w:bottom w:val="single" w:sz="4" w:space="0" w:color="auto"/>
              <w:right w:val="single" w:sz="4" w:space="0" w:color="auto"/>
            </w:tcBorders>
          </w:tcPr>
          <w:p w:rsidR="0074521B" w:rsidRPr="00450215" w:rsidRDefault="0074521B" w:rsidP="00A83F92">
            <w:pPr>
              <w:tabs>
                <w:tab w:val="num" w:pos="240"/>
              </w:tabs>
              <w:spacing w:after="0" w:line="240" w:lineRule="auto"/>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 преподаватель</w:t>
            </w:r>
          </w:p>
        </w:tc>
        <w:tc>
          <w:tcPr>
            <w:tcW w:w="5184" w:type="dxa"/>
            <w:tcBorders>
              <w:top w:val="single" w:sz="4" w:space="0" w:color="auto"/>
              <w:left w:val="single" w:sz="4" w:space="0" w:color="auto"/>
              <w:bottom w:val="single" w:sz="4" w:space="0" w:color="auto"/>
              <w:right w:val="single" w:sz="4" w:space="0" w:color="auto"/>
            </w:tcBorders>
            <w:hideMark/>
          </w:tcPr>
          <w:p w:rsidR="0074521B" w:rsidRPr="00450215" w:rsidRDefault="0074521B" w:rsidP="00A83F92">
            <w:pPr>
              <w:tabs>
                <w:tab w:val="num" w:pos="240"/>
              </w:tabs>
              <w:spacing w:after="0" w:line="240" w:lineRule="auto"/>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50215">
              <w:rPr>
                <w:rFonts w:ascii="Times New Roman" w:eastAsia="Times New Roman" w:hAnsi="Times New Roman" w:cs="Times New Roman"/>
                <w:sz w:val="28"/>
                <w:szCs w:val="28"/>
              </w:rPr>
              <w:t>валеология</w:t>
            </w:r>
            <w:proofErr w:type="spellEnd"/>
            <w:r w:rsidRPr="00450215">
              <w:rPr>
                <w:rFonts w:ascii="Times New Roman" w:eastAsia="Times New Roman" w:hAnsi="Times New Roman" w:cs="Times New Roman"/>
                <w:sz w:val="28"/>
                <w:szCs w:val="28"/>
              </w:rPr>
              <w:t xml:space="preserve"> как часть курса биологии, или профильные темы по медицинской подготовке из </w:t>
            </w:r>
            <w:proofErr w:type="gramStart"/>
            <w:r w:rsidRPr="00450215">
              <w:rPr>
                <w:rFonts w:ascii="Times New Roman" w:eastAsia="Times New Roman" w:hAnsi="Times New Roman" w:cs="Times New Roman"/>
                <w:sz w:val="28"/>
                <w:szCs w:val="28"/>
              </w:rPr>
              <w:t>курса  «</w:t>
            </w:r>
            <w:proofErr w:type="gramEnd"/>
            <w:r w:rsidRPr="00450215">
              <w:rPr>
                <w:rFonts w:ascii="Times New Roman" w:eastAsia="Times New Roman" w:hAnsi="Times New Roman" w:cs="Times New Roman"/>
                <w:sz w:val="28"/>
                <w:szCs w:val="28"/>
              </w:rPr>
              <w:t>Основы безопасности и защиты Родины»);</w:t>
            </w:r>
          </w:p>
          <w:p w:rsidR="0074521B" w:rsidRPr="00450215" w:rsidRDefault="0074521B" w:rsidP="00A83F92">
            <w:pPr>
              <w:tabs>
                <w:tab w:val="num" w:pos="240"/>
              </w:tabs>
              <w:spacing w:after="0" w:line="240" w:lineRule="auto"/>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советник директора по воспитанию и взаимодействию с детскими общественными объединениями;</w:t>
            </w:r>
          </w:p>
          <w:p w:rsidR="0074521B" w:rsidRPr="00450215" w:rsidRDefault="0074521B" w:rsidP="00A83F92">
            <w:pPr>
              <w:tabs>
                <w:tab w:val="num" w:pos="240"/>
              </w:tabs>
              <w:spacing w:after="0" w:line="240" w:lineRule="auto"/>
              <w:jc w:val="both"/>
              <w:rPr>
                <w:rFonts w:ascii="Times New Roman" w:eastAsia="Times New Roman" w:hAnsi="Times New Roman" w:cs="Times New Roman"/>
                <w:sz w:val="28"/>
                <w:szCs w:val="28"/>
              </w:rPr>
            </w:pPr>
            <w:proofErr w:type="spellStart"/>
            <w:r w:rsidRPr="00450215">
              <w:rPr>
                <w:rFonts w:ascii="Times New Roman" w:eastAsia="Times New Roman" w:hAnsi="Times New Roman" w:cs="Times New Roman"/>
                <w:sz w:val="28"/>
                <w:szCs w:val="28"/>
              </w:rPr>
              <w:t>тьютор</w:t>
            </w:r>
            <w:proofErr w:type="spellEnd"/>
          </w:p>
          <w:p w:rsidR="0074521B" w:rsidRPr="00450215" w:rsidRDefault="0074521B" w:rsidP="00A83F92">
            <w:pPr>
              <w:tabs>
                <w:tab w:val="num" w:pos="240"/>
              </w:tabs>
              <w:spacing w:after="0" w:line="240" w:lineRule="auto"/>
              <w:jc w:val="both"/>
              <w:rPr>
                <w:rFonts w:ascii="Times New Roman" w:eastAsia="Times New Roman" w:hAnsi="Times New Roman" w:cs="Times New Roman"/>
                <w:color w:val="FF0000"/>
                <w:sz w:val="28"/>
                <w:szCs w:val="28"/>
              </w:rPr>
            </w:pPr>
          </w:p>
        </w:tc>
      </w:tr>
      <w:tr w:rsidR="0074521B" w:rsidRPr="00450215" w:rsidTr="00A83F92">
        <w:trPr>
          <w:trHeight w:val="3957"/>
        </w:trPr>
        <w:tc>
          <w:tcPr>
            <w:tcW w:w="4167" w:type="dxa"/>
            <w:tcBorders>
              <w:top w:val="single" w:sz="4" w:space="0" w:color="auto"/>
              <w:left w:val="single" w:sz="4" w:space="0" w:color="auto"/>
              <w:bottom w:val="single" w:sz="4" w:space="0" w:color="auto"/>
              <w:right w:val="single" w:sz="4" w:space="0" w:color="auto"/>
            </w:tcBorders>
          </w:tcPr>
          <w:p w:rsidR="0074521B" w:rsidRPr="00450215" w:rsidRDefault="0074521B" w:rsidP="00A83F92">
            <w:pPr>
              <w:tabs>
                <w:tab w:val="num" w:pos="240"/>
              </w:tabs>
              <w:spacing w:after="0" w:line="240" w:lineRule="auto"/>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lastRenderedPageBreak/>
              <w:t>Преподаватель-организатор основ безопасности и защиты Родины</w:t>
            </w:r>
          </w:p>
        </w:tc>
        <w:tc>
          <w:tcPr>
            <w:tcW w:w="5184" w:type="dxa"/>
            <w:tcBorders>
              <w:top w:val="single" w:sz="4" w:space="0" w:color="auto"/>
              <w:left w:val="single" w:sz="4" w:space="0" w:color="auto"/>
              <w:bottom w:val="single" w:sz="4" w:space="0" w:color="auto"/>
              <w:right w:val="single" w:sz="4" w:space="0" w:color="auto"/>
            </w:tcBorders>
            <w:hideMark/>
          </w:tcPr>
          <w:p w:rsidR="0074521B" w:rsidRPr="00450215" w:rsidRDefault="0074521B" w:rsidP="00A83F92">
            <w:pPr>
              <w:tabs>
                <w:tab w:val="num" w:pos="240"/>
              </w:tabs>
              <w:spacing w:after="0" w:line="240" w:lineRule="auto"/>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74521B" w:rsidRPr="00450215" w:rsidRDefault="0074521B" w:rsidP="00A83F92">
            <w:pPr>
              <w:tabs>
                <w:tab w:val="num" w:pos="240"/>
              </w:tabs>
              <w:spacing w:after="0" w:line="240" w:lineRule="auto"/>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 преподаватель физкультуры (физического воспитания), руководитель физического воспитания;</w:t>
            </w:r>
          </w:p>
          <w:p w:rsidR="0074521B" w:rsidRDefault="0074521B" w:rsidP="00A83F92">
            <w:pPr>
              <w:tabs>
                <w:tab w:val="num" w:pos="240"/>
              </w:tabs>
              <w:spacing w:after="0" w:line="240" w:lineRule="auto"/>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xml:space="preserve">Советник директора по воспитанию и взаимодействию с детскими общественными объединениями </w:t>
            </w:r>
          </w:p>
          <w:p w:rsidR="0074521B" w:rsidRPr="00450215" w:rsidRDefault="0074521B" w:rsidP="00A83F92">
            <w:pPr>
              <w:tabs>
                <w:tab w:val="num" w:pos="240"/>
              </w:tabs>
              <w:spacing w:after="0" w:line="240" w:lineRule="auto"/>
              <w:jc w:val="both"/>
              <w:rPr>
                <w:rFonts w:ascii="Times New Roman" w:eastAsia="Times New Roman" w:hAnsi="Times New Roman" w:cs="Times New Roman"/>
                <w:sz w:val="28"/>
                <w:szCs w:val="28"/>
              </w:rPr>
            </w:pPr>
          </w:p>
        </w:tc>
      </w:tr>
      <w:tr w:rsidR="0074521B" w:rsidRPr="00450215" w:rsidTr="00A83F92">
        <w:tc>
          <w:tcPr>
            <w:tcW w:w="4167" w:type="dxa"/>
            <w:tcBorders>
              <w:top w:val="single" w:sz="4" w:space="0" w:color="auto"/>
              <w:left w:val="single" w:sz="4" w:space="0" w:color="auto"/>
              <w:bottom w:val="single" w:sz="4" w:space="0" w:color="auto"/>
              <w:right w:val="single" w:sz="4" w:space="0" w:color="auto"/>
            </w:tcBorders>
          </w:tcPr>
          <w:p w:rsidR="0074521B" w:rsidRPr="00450215" w:rsidRDefault="0074521B" w:rsidP="00A83F92">
            <w:pPr>
              <w:tabs>
                <w:tab w:val="num" w:pos="240"/>
              </w:tabs>
              <w:spacing w:after="0" w:line="240" w:lineRule="auto"/>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74521B" w:rsidRPr="00450215" w:rsidRDefault="0074521B" w:rsidP="00A83F92">
            <w:pPr>
              <w:tabs>
                <w:tab w:val="num" w:pos="240"/>
              </w:tabs>
              <w:spacing w:after="0" w:line="240" w:lineRule="auto"/>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 преподаватель физкультуры (физического воспитания), руководитель физического воспитания</w:t>
            </w:r>
          </w:p>
          <w:p w:rsidR="0074521B" w:rsidRPr="00450215" w:rsidRDefault="0074521B" w:rsidP="00A83F92">
            <w:pPr>
              <w:tabs>
                <w:tab w:val="num" w:pos="240"/>
              </w:tabs>
              <w:spacing w:after="0" w:line="240" w:lineRule="auto"/>
              <w:jc w:val="both"/>
              <w:rPr>
                <w:rFonts w:ascii="Times New Roman" w:eastAsia="Times New Roman" w:hAnsi="Times New Roman" w:cs="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74521B" w:rsidRPr="00450215" w:rsidRDefault="0074521B" w:rsidP="00A83F92">
            <w:pPr>
              <w:tabs>
                <w:tab w:val="num" w:pos="240"/>
              </w:tabs>
              <w:spacing w:after="0" w:line="240" w:lineRule="auto"/>
              <w:jc w:val="both"/>
              <w:rPr>
                <w:rFonts w:ascii="Times New Roman" w:eastAsia="Times New Roman" w:hAnsi="Times New Roman" w:cs="Times New Roman"/>
                <w:strike/>
                <w:sz w:val="28"/>
                <w:szCs w:val="28"/>
              </w:rPr>
            </w:pPr>
            <w:r w:rsidRPr="00450215">
              <w:rPr>
                <w:rFonts w:ascii="Times New Roman" w:eastAsia="Times New Roman" w:hAnsi="Times New Roman" w:cs="Times New Roman"/>
                <w:sz w:val="28"/>
                <w:szCs w:val="28"/>
              </w:rPr>
              <w:t>Преподаватель-организатор основ безопасности и защиты Родины</w:t>
            </w:r>
          </w:p>
        </w:tc>
      </w:tr>
      <w:tr w:rsidR="0074521B" w:rsidRPr="00450215" w:rsidTr="00A83F92">
        <w:tc>
          <w:tcPr>
            <w:tcW w:w="4167" w:type="dxa"/>
            <w:tcBorders>
              <w:top w:val="single" w:sz="4" w:space="0" w:color="auto"/>
              <w:left w:val="single" w:sz="4" w:space="0" w:color="auto"/>
              <w:bottom w:val="single" w:sz="4" w:space="0" w:color="auto"/>
              <w:right w:val="single" w:sz="4" w:space="0" w:color="auto"/>
            </w:tcBorders>
            <w:hideMark/>
          </w:tcPr>
          <w:p w:rsidR="0074521B" w:rsidRPr="00450215" w:rsidRDefault="0074521B" w:rsidP="00A83F92">
            <w:pPr>
              <w:tabs>
                <w:tab w:val="num" w:pos="240"/>
              </w:tabs>
              <w:spacing w:after="0" w:line="240" w:lineRule="auto"/>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Руководитель физического воспитания</w:t>
            </w:r>
          </w:p>
        </w:tc>
        <w:tc>
          <w:tcPr>
            <w:tcW w:w="5184" w:type="dxa"/>
            <w:tcBorders>
              <w:top w:val="single" w:sz="4" w:space="0" w:color="auto"/>
              <w:left w:val="single" w:sz="4" w:space="0" w:color="auto"/>
              <w:bottom w:val="single" w:sz="4" w:space="0" w:color="auto"/>
              <w:right w:val="single" w:sz="4" w:space="0" w:color="auto"/>
            </w:tcBorders>
            <w:hideMark/>
          </w:tcPr>
          <w:p w:rsidR="0074521B" w:rsidRDefault="0074521B" w:rsidP="00A83F92">
            <w:pPr>
              <w:tabs>
                <w:tab w:val="num" w:pos="240"/>
              </w:tabs>
              <w:spacing w:after="0" w:line="240" w:lineRule="auto"/>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rsidR="0074521B" w:rsidRPr="00450215" w:rsidRDefault="0074521B" w:rsidP="00A83F92">
            <w:pPr>
              <w:tabs>
                <w:tab w:val="num" w:pos="240"/>
              </w:tabs>
              <w:spacing w:after="0" w:line="240" w:lineRule="auto"/>
              <w:jc w:val="both"/>
              <w:rPr>
                <w:rFonts w:ascii="Times New Roman" w:eastAsia="Times New Roman" w:hAnsi="Times New Roman" w:cs="Times New Roman"/>
                <w:sz w:val="28"/>
                <w:szCs w:val="28"/>
              </w:rPr>
            </w:pPr>
          </w:p>
        </w:tc>
      </w:tr>
      <w:tr w:rsidR="0074521B" w:rsidRPr="00450215" w:rsidTr="00A83F92">
        <w:trPr>
          <w:trHeight w:val="1704"/>
        </w:trPr>
        <w:tc>
          <w:tcPr>
            <w:tcW w:w="4167" w:type="dxa"/>
            <w:tcBorders>
              <w:top w:val="single" w:sz="4" w:space="0" w:color="auto"/>
              <w:left w:val="single" w:sz="4" w:space="0" w:color="auto"/>
              <w:bottom w:val="single" w:sz="4" w:space="0" w:color="auto"/>
              <w:right w:val="single" w:sz="4" w:space="0" w:color="auto"/>
            </w:tcBorders>
          </w:tcPr>
          <w:p w:rsidR="0074521B" w:rsidRPr="00450215" w:rsidRDefault="0074521B" w:rsidP="00A83F92">
            <w:pPr>
              <w:tabs>
                <w:tab w:val="num" w:pos="240"/>
              </w:tabs>
              <w:spacing w:after="0" w:line="240" w:lineRule="auto"/>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Мастер производственного обучения</w:t>
            </w:r>
          </w:p>
        </w:tc>
        <w:tc>
          <w:tcPr>
            <w:tcW w:w="5184" w:type="dxa"/>
            <w:tcBorders>
              <w:top w:val="single" w:sz="4" w:space="0" w:color="auto"/>
              <w:left w:val="single" w:sz="4" w:space="0" w:color="auto"/>
              <w:bottom w:val="single" w:sz="4" w:space="0" w:color="auto"/>
              <w:right w:val="single" w:sz="4" w:space="0" w:color="auto"/>
            </w:tcBorders>
            <w:hideMark/>
          </w:tcPr>
          <w:p w:rsidR="0074521B" w:rsidRDefault="0074521B" w:rsidP="00A83F92">
            <w:pPr>
              <w:tabs>
                <w:tab w:val="num" w:pos="240"/>
              </w:tabs>
              <w:spacing w:after="0" w:line="240" w:lineRule="auto"/>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rsidR="0074521B" w:rsidRPr="00450215" w:rsidRDefault="0074521B" w:rsidP="00A83F92">
            <w:pPr>
              <w:tabs>
                <w:tab w:val="num" w:pos="240"/>
              </w:tabs>
              <w:spacing w:after="0" w:line="240" w:lineRule="auto"/>
              <w:jc w:val="both"/>
              <w:rPr>
                <w:rFonts w:ascii="Times New Roman" w:eastAsia="Times New Roman" w:hAnsi="Times New Roman" w:cs="Times New Roman"/>
                <w:sz w:val="28"/>
                <w:szCs w:val="28"/>
              </w:rPr>
            </w:pPr>
          </w:p>
        </w:tc>
      </w:tr>
      <w:tr w:rsidR="0074521B" w:rsidRPr="00450215" w:rsidTr="00A83F92">
        <w:tc>
          <w:tcPr>
            <w:tcW w:w="4167" w:type="dxa"/>
            <w:tcBorders>
              <w:top w:val="single" w:sz="4" w:space="0" w:color="auto"/>
              <w:left w:val="single" w:sz="4" w:space="0" w:color="auto"/>
              <w:bottom w:val="single" w:sz="4" w:space="0" w:color="auto"/>
              <w:right w:val="single" w:sz="4" w:space="0" w:color="auto"/>
            </w:tcBorders>
            <w:hideMark/>
          </w:tcPr>
          <w:p w:rsidR="0074521B" w:rsidRPr="00450215" w:rsidRDefault="0074521B" w:rsidP="00A83F92">
            <w:pPr>
              <w:tabs>
                <w:tab w:val="num" w:pos="240"/>
              </w:tabs>
              <w:spacing w:after="0" w:line="240" w:lineRule="auto"/>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 трудового обучения (технологии)</w:t>
            </w:r>
          </w:p>
        </w:tc>
        <w:tc>
          <w:tcPr>
            <w:tcW w:w="5184" w:type="dxa"/>
            <w:tcBorders>
              <w:top w:val="single" w:sz="4" w:space="0" w:color="auto"/>
              <w:left w:val="single" w:sz="4" w:space="0" w:color="auto"/>
              <w:bottom w:val="single" w:sz="4" w:space="0" w:color="auto"/>
              <w:right w:val="single" w:sz="4" w:space="0" w:color="auto"/>
            </w:tcBorders>
            <w:hideMark/>
          </w:tcPr>
          <w:p w:rsidR="0074521B" w:rsidRDefault="0074521B" w:rsidP="00A83F92">
            <w:pPr>
              <w:tabs>
                <w:tab w:val="num" w:pos="240"/>
              </w:tabs>
              <w:spacing w:after="0" w:line="240" w:lineRule="auto"/>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Мастер производственного обучения, инструктор по труду</w:t>
            </w:r>
          </w:p>
          <w:p w:rsidR="0074521B" w:rsidRPr="00450215" w:rsidRDefault="0074521B" w:rsidP="00A83F92">
            <w:pPr>
              <w:tabs>
                <w:tab w:val="num" w:pos="240"/>
              </w:tabs>
              <w:spacing w:after="0" w:line="240" w:lineRule="auto"/>
              <w:jc w:val="both"/>
              <w:rPr>
                <w:rFonts w:ascii="Times New Roman" w:eastAsia="Times New Roman" w:hAnsi="Times New Roman" w:cs="Times New Roman"/>
                <w:sz w:val="28"/>
                <w:szCs w:val="28"/>
              </w:rPr>
            </w:pPr>
          </w:p>
        </w:tc>
      </w:tr>
      <w:tr w:rsidR="0074521B" w:rsidRPr="00450215" w:rsidTr="00A83F92">
        <w:trPr>
          <w:trHeight w:val="4310"/>
        </w:trPr>
        <w:tc>
          <w:tcPr>
            <w:tcW w:w="4167" w:type="dxa"/>
            <w:tcBorders>
              <w:top w:val="single" w:sz="4" w:space="0" w:color="auto"/>
              <w:left w:val="single" w:sz="4" w:space="0" w:color="auto"/>
              <w:bottom w:val="single" w:sz="4" w:space="0" w:color="auto"/>
              <w:right w:val="single" w:sz="4" w:space="0" w:color="auto"/>
            </w:tcBorders>
          </w:tcPr>
          <w:p w:rsidR="0074521B" w:rsidRPr="00450215" w:rsidRDefault="0074521B" w:rsidP="00A83F92">
            <w:pPr>
              <w:tabs>
                <w:tab w:val="num" w:pos="240"/>
              </w:tabs>
              <w:spacing w:after="0" w:line="240" w:lineRule="auto"/>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lastRenderedPageBreak/>
              <w:t>Учитель - дефектолог, учитель-логопед, педагог-психолог</w:t>
            </w:r>
          </w:p>
        </w:tc>
        <w:tc>
          <w:tcPr>
            <w:tcW w:w="5184" w:type="dxa"/>
            <w:tcBorders>
              <w:top w:val="single" w:sz="4" w:space="0" w:color="auto"/>
              <w:left w:val="single" w:sz="4" w:space="0" w:color="auto"/>
              <w:bottom w:val="single" w:sz="4" w:space="0" w:color="auto"/>
              <w:right w:val="single" w:sz="4" w:space="0" w:color="auto"/>
            </w:tcBorders>
            <w:hideMark/>
          </w:tcPr>
          <w:p w:rsidR="0074521B" w:rsidRPr="00450215" w:rsidRDefault="0074521B" w:rsidP="00A83F92">
            <w:pPr>
              <w:tabs>
                <w:tab w:val="num" w:pos="240"/>
              </w:tabs>
              <w:spacing w:after="0" w:line="240" w:lineRule="auto"/>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74521B" w:rsidRPr="00450215" w:rsidRDefault="0074521B" w:rsidP="00A83F92">
            <w:pPr>
              <w:tabs>
                <w:tab w:val="num" w:pos="240"/>
              </w:tabs>
              <w:spacing w:after="0" w:line="240" w:lineRule="auto"/>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74521B" w:rsidRPr="00450215" w:rsidRDefault="0074521B" w:rsidP="00A83F92">
            <w:pPr>
              <w:tabs>
                <w:tab w:val="num" w:pos="240"/>
              </w:tabs>
              <w:spacing w:after="0" w:line="240" w:lineRule="auto"/>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педагог-психолог</w:t>
            </w:r>
          </w:p>
        </w:tc>
      </w:tr>
    </w:tbl>
    <w:p w:rsidR="0074521B" w:rsidRDefault="0074521B" w:rsidP="0074521B">
      <w:pPr>
        <w:shd w:val="clear" w:color="auto" w:fill="FFFFFF"/>
        <w:spacing w:after="0" w:line="240" w:lineRule="auto"/>
        <w:jc w:val="both"/>
        <w:rPr>
          <w:rFonts w:ascii="Times New Roman" w:eastAsia="Times New Roman" w:hAnsi="Times New Roman" w:cs="Times New Roman"/>
          <w:color w:val="1A1A1A"/>
          <w:sz w:val="28"/>
          <w:szCs w:val="28"/>
        </w:rPr>
      </w:pPr>
    </w:p>
    <w:p w:rsidR="0074521B" w:rsidRPr="00D64D0E" w:rsidRDefault="0074521B" w:rsidP="00D64D0E">
      <w:pPr>
        <w:spacing w:after="0" w:line="240" w:lineRule="auto"/>
        <w:ind w:left="-851" w:firstLine="709"/>
        <w:jc w:val="both"/>
        <w:rPr>
          <w:rFonts w:ascii="Times New Roman" w:eastAsia="Times New Roman" w:hAnsi="Times New Roman" w:cs="Times New Roman"/>
          <w:spacing w:val="-4"/>
          <w:sz w:val="28"/>
          <w:szCs w:val="28"/>
        </w:rPr>
      </w:pPr>
      <w:r w:rsidRPr="0011346D">
        <w:rPr>
          <w:rFonts w:ascii="Times New Roman" w:eastAsia="Times New Roman" w:hAnsi="Times New Roman" w:cs="Times New Roman"/>
          <w:b/>
          <w:bCs/>
          <w:color w:val="1A1A1A"/>
          <w:sz w:val="28"/>
          <w:szCs w:val="28"/>
        </w:rPr>
        <w:t>Пункт 2.2.</w:t>
      </w:r>
      <w:r w:rsidR="00D64D0E">
        <w:rPr>
          <w:rFonts w:ascii="Times New Roman" w:eastAsia="Times New Roman" w:hAnsi="Times New Roman" w:cs="Times New Roman"/>
          <w:b/>
          <w:bCs/>
          <w:color w:val="1A1A1A"/>
          <w:sz w:val="28"/>
          <w:szCs w:val="28"/>
        </w:rPr>
        <w:t>дополнить абзацем следующего содержания: "</w:t>
      </w:r>
      <w:r w:rsidRPr="007812EA">
        <w:rPr>
          <w:rFonts w:ascii="Times New Roman" w:eastAsia="Times New Roman" w:hAnsi="Times New Roman" w:cs="Times New Roman"/>
          <w:spacing w:val="-4"/>
          <w:sz w:val="28"/>
          <w:szCs w:val="28"/>
        </w:rPr>
        <w:t xml:space="preserve">Уровень оплаты труда педагогического работника, установленный ему по ранее имевшейся квалификационной категории, сохраняется </w:t>
      </w:r>
      <w:r w:rsidR="00D64D0E">
        <w:rPr>
          <w:rFonts w:ascii="Times New Roman" w:eastAsia="Times New Roman" w:hAnsi="Times New Roman" w:cs="Times New Roman"/>
          <w:spacing w:val="-4"/>
          <w:sz w:val="28"/>
          <w:szCs w:val="28"/>
        </w:rPr>
        <w:t xml:space="preserve">работодателем при наличии средств </w:t>
      </w:r>
      <w:r w:rsidRPr="007812EA">
        <w:rPr>
          <w:rFonts w:ascii="Times New Roman" w:eastAsia="Times New Roman" w:hAnsi="Times New Roman" w:cs="Times New Roman"/>
          <w:spacing w:val="-4"/>
          <w:sz w:val="28"/>
          <w:szCs w:val="28"/>
        </w:rPr>
        <w:t>на срок не более одного года со дня возобновления трудовой деятельности в случае, если срок действия к</w:t>
      </w:r>
      <w:r w:rsidR="00D64D0E">
        <w:rPr>
          <w:rFonts w:ascii="Times New Roman" w:eastAsia="Times New Roman" w:hAnsi="Times New Roman" w:cs="Times New Roman"/>
          <w:spacing w:val="-4"/>
          <w:sz w:val="28"/>
          <w:szCs w:val="28"/>
        </w:rPr>
        <w:t xml:space="preserve">валификационной категории истек </w:t>
      </w:r>
      <w:r w:rsidR="00576B0A">
        <w:rPr>
          <w:rFonts w:ascii="Times New Roman" w:eastAsia="Times New Roman" w:hAnsi="Times New Roman" w:cs="Times New Roman"/>
          <w:sz w:val="28"/>
          <w:szCs w:val="28"/>
          <w:lang w:eastAsia="ar-SA"/>
        </w:rPr>
        <w:t>в течение двух</w:t>
      </w:r>
      <w:r w:rsidRPr="00833B72">
        <w:rPr>
          <w:rFonts w:ascii="Times New Roman" w:eastAsia="Times New Roman" w:hAnsi="Times New Roman" w:cs="Times New Roman"/>
          <w:sz w:val="28"/>
          <w:szCs w:val="28"/>
          <w:lang w:eastAsia="ar-SA"/>
        </w:rPr>
        <w:t xml:space="preserve"> лет с момента увольнения по собственному желанию </w:t>
      </w:r>
      <w:r w:rsidR="00D64D0E">
        <w:rPr>
          <w:rFonts w:ascii="Times New Roman" w:eastAsia="Times New Roman" w:hAnsi="Times New Roman" w:cs="Times New Roman"/>
          <w:sz w:val="28"/>
          <w:szCs w:val="28"/>
          <w:lang w:eastAsia="ar-SA"/>
        </w:rPr>
        <w:t xml:space="preserve">с последнего места работы </w:t>
      </w:r>
      <w:r w:rsidRPr="00833B72">
        <w:rPr>
          <w:rFonts w:ascii="Times New Roman" w:eastAsia="Times New Roman" w:hAnsi="Times New Roman" w:cs="Times New Roman"/>
          <w:sz w:val="28"/>
          <w:szCs w:val="28"/>
          <w:lang w:eastAsia="ar-SA"/>
        </w:rPr>
        <w:t>в связи с выходом на пенсию по старости. Данная льгота однократная.</w:t>
      </w:r>
      <w:r w:rsidR="00D64D0E">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 </w:t>
      </w:r>
    </w:p>
    <w:p w:rsidR="0074521B" w:rsidRDefault="0074521B" w:rsidP="0074521B">
      <w:pPr>
        <w:suppressAutoHyphens/>
        <w:autoSpaceDE w:val="0"/>
        <w:spacing w:after="0" w:line="240" w:lineRule="auto"/>
        <w:ind w:firstLine="645"/>
        <w:jc w:val="both"/>
        <w:rPr>
          <w:rFonts w:ascii="Times New Roman" w:eastAsia="Times New Roman" w:hAnsi="Times New Roman" w:cs="Times New Roman"/>
          <w:sz w:val="28"/>
          <w:szCs w:val="28"/>
          <w:lang w:eastAsia="ar-SA"/>
        </w:rPr>
      </w:pPr>
    </w:p>
    <w:p w:rsidR="00166FE6" w:rsidRDefault="00166FE6" w:rsidP="0074521B">
      <w:pPr>
        <w:suppressAutoHyphens/>
        <w:autoSpaceDE w:val="0"/>
        <w:spacing w:after="0" w:line="240" w:lineRule="auto"/>
        <w:ind w:firstLine="645"/>
        <w:jc w:val="both"/>
        <w:rPr>
          <w:rFonts w:ascii="Times New Roman" w:eastAsia="Times New Roman" w:hAnsi="Times New Roman" w:cs="Times New Roman"/>
          <w:sz w:val="28"/>
          <w:szCs w:val="28"/>
          <w:lang w:eastAsia="ar-SA"/>
        </w:rPr>
      </w:pPr>
    </w:p>
    <w:tbl>
      <w:tblPr>
        <w:tblpPr w:leftFromText="180" w:rightFromText="180" w:bottomFromText="160" w:vertAnchor="text" w:horzAnchor="margin" w:tblpY="49"/>
        <w:tblW w:w="0" w:type="auto"/>
        <w:tblLook w:val="01E0" w:firstRow="1" w:lastRow="1" w:firstColumn="1" w:lastColumn="1" w:noHBand="0" w:noVBand="0"/>
      </w:tblPr>
      <w:tblGrid>
        <w:gridCol w:w="4868"/>
        <w:gridCol w:w="4487"/>
      </w:tblGrid>
      <w:tr w:rsidR="00651051" w:rsidTr="004972D5">
        <w:tc>
          <w:tcPr>
            <w:tcW w:w="4868" w:type="dxa"/>
          </w:tcPr>
          <w:p w:rsidR="00651051" w:rsidRPr="00651051" w:rsidRDefault="00651051" w:rsidP="003D673A">
            <w:pPr>
              <w:pStyle w:val="a4"/>
              <w:ind w:right="141"/>
              <w:jc w:val="both"/>
              <w:rPr>
                <w:rFonts w:ascii="Times New Roman" w:hAnsi="Times New Roman" w:cs="Times New Roman"/>
                <w:sz w:val="28"/>
                <w:szCs w:val="28"/>
              </w:rPr>
            </w:pPr>
            <w:r w:rsidRPr="00651051">
              <w:rPr>
                <w:rFonts w:ascii="Times New Roman" w:hAnsi="Times New Roman" w:cs="Times New Roman"/>
                <w:sz w:val="28"/>
                <w:szCs w:val="28"/>
              </w:rPr>
              <w:t xml:space="preserve"> Заведующий МБДОУ «Детский сад №8 «</w:t>
            </w:r>
            <w:proofErr w:type="spellStart"/>
            <w:r w:rsidRPr="00651051">
              <w:rPr>
                <w:rFonts w:ascii="Times New Roman" w:hAnsi="Times New Roman" w:cs="Times New Roman"/>
                <w:sz w:val="28"/>
                <w:szCs w:val="28"/>
              </w:rPr>
              <w:t>Нухрат</w:t>
            </w:r>
            <w:proofErr w:type="spellEnd"/>
            <w:r w:rsidRPr="00651051">
              <w:rPr>
                <w:rFonts w:ascii="Times New Roman" w:hAnsi="Times New Roman" w:cs="Times New Roman"/>
                <w:sz w:val="28"/>
                <w:szCs w:val="28"/>
              </w:rPr>
              <w:t>» г. Мамадыш»</w:t>
            </w:r>
          </w:p>
          <w:p w:rsidR="00651051" w:rsidRPr="00651051" w:rsidRDefault="00651051" w:rsidP="003D673A">
            <w:pPr>
              <w:pStyle w:val="a4"/>
              <w:ind w:right="141"/>
              <w:jc w:val="both"/>
              <w:rPr>
                <w:rFonts w:ascii="Times New Roman" w:hAnsi="Times New Roman" w:cs="Times New Roman"/>
                <w:sz w:val="28"/>
                <w:szCs w:val="28"/>
              </w:rPr>
            </w:pPr>
          </w:p>
          <w:p w:rsidR="00651051" w:rsidRPr="00651051" w:rsidRDefault="00651051" w:rsidP="003D673A">
            <w:pPr>
              <w:pStyle w:val="a4"/>
              <w:ind w:right="141"/>
              <w:jc w:val="both"/>
              <w:rPr>
                <w:rFonts w:ascii="Times New Roman" w:hAnsi="Times New Roman" w:cs="Times New Roman"/>
                <w:sz w:val="28"/>
                <w:szCs w:val="28"/>
              </w:rPr>
            </w:pPr>
          </w:p>
          <w:p w:rsidR="00651051" w:rsidRPr="00651051" w:rsidRDefault="00651051" w:rsidP="003D673A">
            <w:pPr>
              <w:pStyle w:val="a4"/>
              <w:ind w:right="141"/>
              <w:jc w:val="both"/>
              <w:rPr>
                <w:rFonts w:ascii="Times New Roman" w:hAnsi="Times New Roman" w:cs="Times New Roman"/>
                <w:sz w:val="28"/>
                <w:szCs w:val="28"/>
              </w:rPr>
            </w:pPr>
          </w:p>
          <w:p w:rsidR="00651051" w:rsidRPr="00651051" w:rsidRDefault="00651051" w:rsidP="003D673A">
            <w:pPr>
              <w:pStyle w:val="a4"/>
              <w:ind w:right="141"/>
              <w:jc w:val="both"/>
              <w:rPr>
                <w:rFonts w:ascii="Times New Roman" w:hAnsi="Times New Roman" w:cs="Times New Roman"/>
                <w:sz w:val="28"/>
                <w:szCs w:val="28"/>
              </w:rPr>
            </w:pPr>
            <w:r w:rsidRPr="00651051">
              <w:rPr>
                <w:rFonts w:ascii="Times New Roman" w:hAnsi="Times New Roman" w:cs="Times New Roman"/>
                <w:sz w:val="28"/>
                <w:szCs w:val="28"/>
              </w:rPr>
              <w:t>___________А.</w:t>
            </w:r>
            <w:r w:rsidR="00356A55">
              <w:rPr>
                <w:rFonts w:ascii="Times New Roman" w:hAnsi="Times New Roman" w:cs="Times New Roman"/>
                <w:sz w:val="28"/>
                <w:szCs w:val="28"/>
              </w:rPr>
              <w:t xml:space="preserve"> </w:t>
            </w:r>
            <w:r w:rsidRPr="00651051">
              <w:rPr>
                <w:rFonts w:ascii="Times New Roman" w:hAnsi="Times New Roman" w:cs="Times New Roman"/>
                <w:sz w:val="28"/>
                <w:szCs w:val="28"/>
              </w:rPr>
              <w:t>Г.</w:t>
            </w:r>
            <w:r w:rsidR="00356A55">
              <w:rPr>
                <w:rFonts w:ascii="Times New Roman" w:hAnsi="Times New Roman" w:cs="Times New Roman"/>
                <w:sz w:val="28"/>
                <w:szCs w:val="28"/>
              </w:rPr>
              <w:t xml:space="preserve"> </w:t>
            </w:r>
            <w:proofErr w:type="spellStart"/>
            <w:r w:rsidRPr="00651051">
              <w:rPr>
                <w:rFonts w:ascii="Times New Roman" w:hAnsi="Times New Roman" w:cs="Times New Roman"/>
                <w:sz w:val="28"/>
                <w:szCs w:val="28"/>
              </w:rPr>
              <w:t>Галимзанова</w:t>
            </w:r>
            <w:proofErr w:type="spellEnd"/>
          </w:p>
        </w:tc>
        <w:tc>
          <w:tcPr>
            <w:tcW w:w="4487" w:type="dxa"/>
          </w:tcPr>
          <w:p w:rsidR="00651051" w:rsidRPr="00651051" w:rsidRDefault="00651051" w:rsidP="003D673A">
            <w:pPr>
              <w:pStyle w:val="a4"/>
              <w:ind w:right="141"/>
              <w:jc w:val="both"/>
              <w:rPr>
                <w:rFonts w:ascii="Times New Roman" w:hAnsi="Times New Roman" w:cs="Times New Roman"/>
                <w:sz w:val="28"/>
                <w:szCs w:val="28"/>
              </w:rPr>
            </w:pPr>
            <w:r w:rsidRPr="00651051">
              <w:rPr>
                <w:rFonts w:ascii="Times New Roman" w:hAnsi="Times New Roman" w:cs="Times New Roman"/>
                <w:sz w:val="28"/>
                <w:szCs w:val="28"/>
              </w:rPr>
              <w:t>Председатель первичной профсоюзной организации МБДОУ «Детский сад №8 «</w:t>
            </w:r>
            <w:proofErr w:type="spellStart"/>
            <w:r w:rsidRPr="00651051">
              <w:rPr>
                <w:rFonts w:ascii="Times New Roman" w:hAnsi="Times New Roman" w:cs="Times New Roman"/>
                <w:sz w:val="28"/>
                <w:szCs w:val="28"/>
              </w:rPr>
              <w:t>Нухрат</w:t>
            </w:r>
            <w:proofErr w:type="spellEnd"/>
            <w:r w:rsidRPr="00651051">
              <w:rPr>
                <w:rFonts w:ascii="Times New Roman" w:hAnsi="Times New Roman" w:cs="Times New Roman"/>
                <w:sz w:val="28"/>
                <w:szCs w:val="28"/>
              </w:rPr>
              <w:t xml:space="preserve">» </w:t>
            </w:r>
          </w:p>
          <w:p w:rsidR="00651051" w:rsidRPr="00651051" w:rsidRDefault="00651051" w:rsidP="003D673A">
            <w:pPr>
              <w:pStyle w:val="a4"/>
              <w:ind w:right="141"/>
              <w:jc w:val="both"/>
              <w:rPr>
                <w:rFonts w:ascii="Times New Roman" w:hAnsi="Times New Roman" w:cs="Times New Roman"/>
                <w:sz w:val="28"/>
                <w:szCs w:val="28"/>
              </w:rPr>
            </w:pPr>
            <w:r w:rsidRPr="00651051">
              <w:rPr>
                <w:rFonts w:ascii="Times New Roman" w:hAnsi="Times New Roman" w:cs="Times New Roman"/>
                <w:sz w:val="28"/>
                <w:szCs w:val="28"/>
              </w:rPr>
              <w:t>г. Мамадыш»</w:t>
            </w:r>
          </w:p>
          <w:p w:rsidR="00651051" w:rsidRPr="00651051" w:rsidRDefault="00651051" w:rsidP="003D673A">
            <w:pPr>
              <w:pStyle w:val="a4"/>
              <w:ind w:right="141"/>
              <w:jc w:val="both"/>
              <w:rPr>
                <w:rFonts w:ascii="Times New Roman" w:hAnsi="Times New Roman" w:cs="Times New Roman"/>
                <w:sz w:val="28"/>
                <w:szCs w:val="28"/>
              </w:rPr>
            </w:pPr>
          </w:p>
          <w:p w:rsidR="00651051" w:rsidRPr="00651051" w:rsidRDefault="00651051" w:rsidP="003D673A">
            <w:pPr>
              <w:pStyle w:val="a4"/>
              <w:ind w:right="141"/>
              <w:jc w:val="both"/>
              <w:rPr>
                <w:rFonts w:ascii="Times New Roman" w:hAnsi="Times New Roman" w:cs="Times New Roman"/>
                <w:sz w:val="28"/>
                <w:szCs w:val="28"/>
              </w:rPr>
            </w:pPr>
            <w:r w:rsidRPr="00651051">
              <w:rPr>
                <w:rFonts w:ascii="Times New Roman" w:hAnsi="Times New Roman" w:cs="Times New Roman"/>
                <w:sz w:val="28"/>
                <w:szCs w:val="28"/>
              </w:rPr>
              <w:t>____________ Г.</w:t>
            </w:r>
            <w:r w:rsidR="00356A55">
              <w:rPr>
                <w:rFonts w:ascii="Times New Roman" w:hAnsi="Times New Roman" w:cs="Times New Roman"/>
                <w:sz w:val="28"/>
                <w:szCs w:val="28"/>
              </w:rPr>
              <w:t xml:space="preserve"> </w:t>
            </w:r>
            <w:r w:rsidRPr="00651051">
              <w:rPr>
                <w:rFonts w:ascii="Times New Roman" w:hAnsi="Times New Roman" w:cs="Times New Roman"/>
                <w:sz w:val="28"/>
                <w:szCs w:val="28"/>
              </w:rPr>
              <w:t xml:space="preserve">К. Мубаракшина </w:t>
            </w:r>
          </w:p>
        </w:tc>
      </w:tr>
    </w:tbl>
    <w:p w:rsidR="00166FE6" w:rsidRDefault="00166FE6" w:rsidP="00166FE6">
      <w:pPr>
        <w:pStyle w:val="a4"/>
        <w:rPr>
          <w:rFonts w:ascii="Times New Roman" w:hAnsi="Times New Roman"/>
        </w:rPr>
      </w:pPr>
    </w:p>
    <w:p w:rsidR="00166FE6" w:rsidRDefault="00166FE6" w:rsidP="00166FE6">
      <w:pPr>
        <w:pStyle w:val="a4"/>
        <w:rPr>
          <w:rFonts w:ascii="Times New Roman" w:hAnsi="Times New Roman"/>
        </w:rPr>
      </w:pPr>
      <w:r>
        <w:rPr>
          <w:rFonts w:ascii="Times New Roman" w:hAnsi="Times New Roman"/>
        </w:rPr>
        <w:t>Принято  на собрании трудового коллектива</w:t>
      </w:r>
    </w:p>
    <w:p w:rsidR="00166FE6" w:rsidRDefault="00166FE6" w:rsidP="00166FE6">
      <w:pPr>
        <w:pStyle w:val="a4"/>
        <w:spacing w:line="254" w:lineRule="auto"/>
        <w:rPr>
          <w:rFonts w:ascii="Times New Roman" w:hAnsi="Times New Roman"/>
          <w:lang w:eastAsia="en-US"/>
        </w:rPr>
      </w:pPr>
      <w:r>
        <w:rPr>
          <w:rFonts w:ascii="Times New Roman" w:hAnsi="Times New Roman"/>
        </w:rPr>
        <w:t xml:space="preserve">Председатель собрания:  </w:t>
      </w:r>
      <w:r w:rsidR="00651051">
        <w:rPr>
          <w:rFonts w:ascii="Times New Roman" w:hAnsi="Times New Roman"/>
          <w:color w:val="FF0000"/>
          <w:lang w:eastAsia="en-US"/>
        </w:rPr>
        <w:t xml:space="preserve">                                                      </w:t>
      </w:r>
      <w:r w:rsidR="00281E40">
        <w:rPr>
          <w:rFonts w:ascii="Times New Roman" w:hAnsi="Times New Roman"/>
          <w:lang w:eastAsia="en-US"/>
        </w:rPr>
        <w:t>«</w:t>
      </w:r>
      <w:r w:rsidR="00651051">
        <w:rPr>
          <w:rFonts w:ascii="Times New Roman" w:hAnsi="Times New Roman"/>
          <w:lang w:eastAsia="en-US"/>
        </w:rPr>
        <w:t xml:space="preserve">    </w:t>
      </w:r>
      <w:r>
        <w:rPr>
          <w:rFonts w:ascii="Times New Roman" w:hAnsi="Times New Roman"/>
          <w:lang w:eastAsia="en-US"/>
        </w:rPr>
        <w:t>»   марта    2025 г.</w:t>
      </w:r>
    </w:p>
    <w:p w:rsidR="00166FE6" w:rsidRDefault="00166FE6" w:rsidP="00166FE6">
      <w:pPr>
        <w:pStyle w:val="a4"/>
        <w:rPr>
          <w:rFonts w:ascii="Times New Roman" w:hAnsi="Times New Roman"/>
        </w:rPr>
      </w:pPr>
    </w:p>
    <w:p w:rsidR="00166FE6" w:rsidRDefault="00166FE6" w:rsidP="0074521B">
      <w:pPr>
        <w:suppressAutoHyphens/>
        <w:autoSpaceDE w:val="0"/>
        <w:spacing w:after="0" w:line="240" w:lineRule="auto"/>
        <w:ind w:firstLine="645"/>
        <w:jc w:val="both"/>
        <w:rPr>
          <w:rFonts w:ascii="Times New Roman" w:eastAsia="Times New Roman" w:hAnsi="Times New Roman" w:cs="Times New Roman"/>
          <w:sz w:val="28"/>
          <w:szCs w:val="28"/>
          <w:lang w:eastAsia="ar-SA"/>
        </w:rPr>
      </w:pPr>
    </w:p>
    <w:p w:rsidR="003B504F" w:rsidRDefault="003B504F"/>
    <w:p w:rsidR="00E819BD" w:rsidRDefault="00E819BD"/>
    <w:p w:rsidR="00E819BD" w:rsidRDefault="00E819BD"/>
    <w:p w:rsidR="00E819BD" w:rsidRDefault="00E819BD"/>
    <w:p w:rsidR="00E819BD" w:rsidRDefault="00E819BD"/>
    <w:p w:rsidR="00E819BD" w:rsidRDefault="00E819BD"/>
    <w:p w:rsidR="00E819BD" w:rsidRDefault="00E819BD">
      <w:r w:rsidRPr="00E819BD">
        <w:rPr>
          <w:noProof/>
        </w:rPr>
        <w:lastRenderedPageBreak/>
        <w:drawing>
          <wp:inline distT="0" distB="0" distL="0" distR="0">
            <wp:extent cx="5940425" cy="8162568"/>
            <wp:effectExtent l="0" t="0" r="3175" b="0"/>
            <wp:docPr id="2" name="Рисунок 2" descr="C:\Users\Я\Desktop\Просоюз 2026\ПРОФСОЮЗ 25-26 год\2026-03-18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Я\Desktop\Просоюз 2026\ПРОФСОЮЗ 25-26 год\2026-03-18_00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425" cy="8162568"/>
                    </a:xfrm>
                    <a:prstGeom prst="rect">
                      <a:avLst/>
                    </a:prstGeom>
                    <a:noFill/>
                    <a:ln>
                      <a:noFill/>
                    </a:ln>
                  </pic:spPr>
                </pic:pic>
              </a:graphicData>
            </a:graphic>
          </wp:inline>
        </w:drawing>
      </w:r>
    </w:p>
    <w:p w:rsidR="00E819BD" w:rsidRDefault="00E819BD"/>
    <w:p w:rsidR="00E819BD" w:rsidRDefault="00E819BD"/>
    <w:p w:rsidR="00E819BD" w:rsidRDefault="00E819BD"/>
    <w:p w:rsidR="00E819BD" w:rsidRDefault="00E819BD">
      <w:bookmarkStart w:id="2" w:name="_GoBack"/>
      <w:bookmarkEnd w:id="2"/>
    </w:p>
    <w:sectPr w:rsidR="00E819BD" w:rsidSect="0007156F">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56F"/>
    <w:rsid w:val="00033FEB"/>
    <w:rsid w:val="000377A1"/>
    <w:rsid w:val="0007156F"/>
    <w:rsid w:val="000D7018"/>
    <w:rsid w:val="00122908"/>
    <w:rsid w:val="00166FE6"/>
    <w:rsid w:val="001A6790"/>
    <w:rsid w:val="001C4E54"/>
    <w:rsid w:val="001F0943"/>
    <w:rsid w:val="00220D5F"/>
    <w:rsid w:val="002419EB"/>
    <w:rsid w:val="00281E40"/>
    <w:rsid w:val="0029380D"/>
    <w:rsid w:val="00356A55"/>
    <w:rsid w:val="003574C4"/>
    <w:rsid w:val="003B504F"/>
    <w:rsid w:val="003F45CB"/>
    <w:rsid w:val="0041196D"/>
    <w:rsid w:val="004F613F"/>
    <w:rsid w:val="00576B0A"/>
    <w:rsid w:val="005F2C4E"/>
    <w:rsid w:val="00617CD6"/>
    <w:rsid w:val="00651051"/>
    <w:rsid w:val="00670C6F"/>
    <w:rsid w:val="0074521B"/>
    <w:rsid w:val="00773706"/>
    <w:rsid w:val="00805263"/>
    <w:rsid w:val="0081674F"/>
    <w:rsid w:val="0099679B"/>
    <w:rsid w:val="009A0385"/>
    <w:rsid w:val="009C504D"/>
    <w:rsid w:val="009D1147"/>
    <w:rsid w:val="009E41AA"/>
    <w:rsid w:val="00A150F6"/>
    <w:rsid w:val="00A7073B"/>
    <w:rsid w:val="00A72059"/>
    <w:rsid w:val="00AA3DAD"/>
    <w:rsid w:val="00AC26E7"/>
    <w:rsid w:val="00BF5217"/>
    <w:rsid w:val="00D46256"/>
    <w:rsid w:val="00D64D0E"/>
    <w:rsid w:val="00E5015A"/>
    <w:rsid w:val="00E819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FFA08A-E332-423E-B173-35D30F54F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7156F"/>
    <w:rPr>
      <w:color w:val="0000FF"/>
      <w:u w:val="single"/>
    </w:rPr>
  </w:style>
  <w:style w:type="paragraph" w:styleId="a4">
    <w:name w:val="No Spacing"/>
    <w:uiPriority w:val="1"/>
    <w:qFormat/>
    <w:rsid w:val="0007156F"/>
    <w:pPr>
      <w:spacing w:after="0" w:line="240" w:lineRule="auto"/>
    </w:pPr>
  </w:style>
  <w:style w:type="paragraph" w:customStyle="1" w:styleId="s1">
    <w:name w:val="s_1"/>
    <w:basedOn w:val="a"/>
    <w:rsid w:val="009A03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9">
    <w:name w:val="s_9"/>
    <w:basedOn w:val="a"/>
    <w:rsid w:val="009A0385"/>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356A5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56A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6539127">
      <w:bodyDiv w:val="1"/>
      <w:marLeft w:val="0"/>
      <w:marRight w:val="0"/>
      <w:marTop w:val="0"/>
      <w:marBottom w:val="0"/>
      <w:divBdr>
        <w:top w:val="none" w:sz="0" w:space="0" w:color="auto"/>
        <w:left w:val="none" w:sz="0" w:space="0" w:color="auto"/>
        <w:bottom w:val="none" w:sz="0" w:space="0" w:color="auto"/>
        <w:right w:val="none" w:sz="0" w:space="0" w:color="auto"/>
      </w:divBdr>
    </w:div>
    <w:div w:id="2096591708">
      <w:bodyDiv w:val="1"/>
      <w:marLeft w:val="0"/>
      <w:marRight w:val="0"/>
      <w:marTop w:val="0"/>
      <w:marBottom w:val="0"/>
      <w:divBdr>
        <w:top w:val="none" w:sz="0" w:space="0" w:color="auto"/>
        <w:left w:val="none" w:sz="0" w:space="0" w:color="auto"/>
        <w:bottom w:val="none" w:sz="0" w:space="0" w:color="auto"/>
        <w:right w:val="none" w:sz="0" w:space="0" w:color="auto"/>
      </w:divBdr>
      <w:divsChild>
        <w:div w:id="811142512">
          <w:marLeft w:val="0"/>
          <w:marRight w:val="0"/>
          <w:marTop w:val="192"/>
          <w:marBottom w:val="192"/>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80093/0" TargetMode="External"/><Relationship Id="rId13" Type="http://schemas.openxmlformats.org/officeDocument/2006/relationships/hyperlink" Target="https://internet.garant.ru/" TargetMode="External"/><Relationship Id="rId3" Type="http://schemas.openxmlformats.org/officeDocument/2006/relationships/settings" Target="settings.xml"/><Relationship Id="rId7" Type="http://schemas.openxmlformats.org/officeDocument/2006/relationships/hyperlink" Target="https://internet.garant.ru/document/redirect/12125268/0" TargetMode="External"/><Relationship Id="rId12" Type="http://schemas.openxmlformats.org/officeDocument/2006/relationships/hyperlink" Target="https://internet.garant.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internet.garant.ru/document/redirect/70170950/0" TargetMode="External"/><Relationship Id="rId11" Type="http://schemas.openxmlformats.org/officeDocument/2006/relationships/hyperlink" Target="https://internet.garant.ru/"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document/redirect/12119913/0"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09043-0035-479B-9F91-95FBF2F85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Pages>
  <Words>3349</Words>
  <Characters>19092</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Я</cp:lastModifiedBy>
  <cp:revision>6</cp:revision>
  <cp:lastPrinted>2025-03-24T12:18:00Z</cp:lastPrinted>
  <dcterms:created xsi:type="dcterms:W3CDTF">2025-03-24T08:08:00Z</dcterms:created>
  <dcterms:modified xsi:type="dcterms:W3CDTF">2026-03-19T04:34:00Z</dcterms:modified>
</cp:coreProperties>
</file>