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9" w:type="dxa"/>
        <w:tblInd w:w="-601" w:type="dxa"/>
        <w:tblLook w:val="01E0" w:firstRow="1" w:lastRow="1" w:firstColumn="1" w:lastColumn="1" w:noHBand="0" w:noVBand="0"/>
      </w:tblPr>
      <w:tblGrid>
        <w:gridCol w:w="4467"/>
        <w:gridCol w:w="425"/>
        <w:gridCol w:w="5387"/>
      </w:tblGrid>
      <w:tr w:rsidR="006E6532" w:rsidRPr="00E54EE2" w:rsidTr="00935FFB">
        <w:tc>
          <w:tcPr>
            <w:tcW w:w="4467" w:type="dxa"/>
          </w:tcPr>
          <w:p w:rsidR="006E6532" w:rsidRPr="00E54EE2" w:rsidRDefault="006E6532" w:rsidP="006E6532">
            <w:pPr>
              <w:tabs>
                <w:tab w:val="center" w:pos="21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4EE2">
              <w:rPr>
                <w:rFonts w:ascii="Times New Roman" w:hAnsi="Times New Roman"/>
                <w:sz w:val="28"/>
                <w:szCs w:val="28"/>
              </w:rPr>
              <w:t>Рассмотрено</w:t>
            </w:r>
            <w:r w:rsidRPr="00E54EE2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6E6532" w:rsidRPr="00E54EE2" w:rsidRDefault="006E6532" w:rsidP="006E65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4EE2">
              <w:rPr>
                <w:rFonts w:ascii="Times New Roman" w:hAnsi="Times New Roman"/>
                <w:sz w:val="28"/>
                <w:szCs w:val="28"/>
              </w:rPr>
              <w:t>на заседании Педагогического совета</w:t>
            </w:r>
          </w:p>
          <w:p w:rsidR="006E6532" w:rsidRPr="00E54EE2" w:rsidRDefault="006E6532" w:rsidP="006E65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4EE2">
              <w:rPr>
                <w:rFonts w:ascii="Times New Roman" w:hAnsi="Times New Roman"/>
                <w:sz w:val="28"/>
                <w:szCs w:val="28"/>
              </w:rPr>
              <w:t>от «___» ____________ 2025 г.</w:t>
            </w:r>
          </w:p>
          <w:p w:rsidR="006E6532" w:rsidRPr="00E54EE2" w:rsidRDefault="006E6532" w:rsidP="006E65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4EE2">
              <w:rPr>
                <w:rFonts w:ascii="Times New Roman" w:hAnsi="Times New Roman"/>
                <w:sz w:val="28"/>
                <w:szCs w:val="28"/>
              </w:rPr>
              <w:t>Протокол № ____</w:t>
            </w:r>
          </w:p>
        </w:tc>
        <w:tc>
          <w:tcPr>
            <w:tcW w:w="425" w:type="dxa"/>
          </w:tcPr>
          <w:p w:rsidR="006E6532" w:rsidRPr="00E54EE2" w:rsidRDefault="006E6532" w:rsidP="006E65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6E6532" w:rsidRPr="00E54EE2" w:rsidRDefault="006E6532" w:rsidP="006E65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4EE2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6E6532" w:rsidRPr="00E54EE2" w:rsidRDefault="006E6532" w:rsidP="006E65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4EE2">
              <w:rPr>
                <w:rFonts w:ascii="Times New Roman" w:hAnsi="Times New Roman"/>
                <w:sz w:val="28"/>
                <w:szCs w:val="28"/>
              </w:rPr>
              <w:t>Заведующий МБДО</w:t>
            </w:r>
            <w:proofErr w:type="gramStart"/>
            <w:r w:rsidRPr="00E54EE2">
              <w:rPr>
                <w:rFonts w:ascii="Times New Roman" w:hAnsi="Times New Roman"/>
                <w:sz w:val="28"/>
                <w:szCs w:val="28"/>
              </w:rPr>
              <w:t>У-</w:t>
            </w:r>
            <w:proofErr w:type="gramEnd"/>
            <w:r w:rsidRPr="00E54EE2">
              <w:rPr>
                <w:rFonts w:ascii="Times New Roman" w:hAnsi="Times New Roman"/>
                <w:sz w:val="28"/>
                <w:szCs w:val="28"/>
              </w:rPr>
              <w:t xml:space="preserve"> «ДС №2 «Кояшкай»»</w:t>
            </w:r>
          </w:p>
          <w:p w:rsidR="006E6532" w:rsidRPr="00E54EE2" w:rsidRDefault="006E6532" w:rsidP="006E65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4EE2">
              <w:rPr>
                <w:rFonts w:ascii="Times New Roman" w:hAnsi="Times New Roman"/>
                <w:sz w:val="28"/>
                <w:szCs w:val="28"/>
              </w:rPr>
              <w:t>________/</w:t>
            </w:r>
            <w:proofErr w:type="spellStart"/>
            <w:r w:rsidRPr="00E54EE2">
              <w:rPr>
                <w:rFonts w:ascii="Times New Roman" w:hAnsi="Times New Roman"/>
                <w:sz w:val="28"/>
                <w:szCs w:val="28"/>
              </w:rPr>
              <w:t>Гимазова</w:t>
            </w:r>
            <w:proofErr w:type="spellEnd"/>
            <w:r w:rsidRPr="00E54EE2">
              <w:rPr>
                <w:rFonts w:ascii="Times New Roman" w:hAnsi="Times New Roman"/>
                <w:sz w:val="28"/>
                <w:szCs w:val="28"/>
              </w:rPr>
              <w:t xml:space="preserve"> А.И../</w:t>
            </w:r>
          </w:p>
          <w:p w:rsidR="006E6532" w:rsidRPr="00E54EE2" w:rsidRDefault="006E6532" w:rsidP="006E65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4EE2">
              <w:rPr>
                <w:rFonts w:ascii="Times New Roman" w:hAnsi="Times New Roman"/>
                <w:sz w:val="28"/>
                <w:szCs w:val="28"/>
              </w:rPr>
              <w:t>Приказ № ____ от «____» ________ 2025 г.</w:t>
            </w:r>
          </w:p>
        </w:tc>
      </w:tr>
    </w:tbl>
    <w:p w:rsidR="006E6532" w:rsidRPr="00E54EE2" w:rsidRDefault="006E6532" w:rsidP="006E6532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</w:p>
    <w:p w:rsidR="006E6532" w:rsidRPr="00E54EE2" w:rsidRDefault="006E6532" w:rsidP="006E65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6532" w:rsidRPr="00E54EE2" w:rsidRDefault="006E6532" w:rsidP="006E65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6532" w:rsidRPr="00E54EE2" w:rsidRDefault="006E6532" w:rsidP="006E65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6532" w:rsidRPr="00E54EE2" w:rsidRDefault="006E6532" w:rsidP="006E65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6532" w:rsidRPr="00E54EE2" w:rsidRDefault="006E6532" w:rsidP="006E65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6532" w:rsidRPr="00E54EE2" w:rsidRDefault="006E6532" w:rsidP="006E65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6532" w:rsidRPr="00E54EE2" w:rsidRDefault="006E6532" w:rsidP="006E65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6532" w:rsidRPr="00E54EE2" w:rsidRDefault="006E6532" w:rsidP="006E65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6532" w:rsidRPr="00E54EE2" w:rsidRDefault="006E6532" w:rsidP="006E6532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  <w:r w:rsidRPr="00E54EE2">
        <w:rPr>
          <w:rFonts w:ascii="Times New Roman" w:hAnsi="Times New Roman"/>
          <w:sz w:val="44"/>
          <w:szCs w:val="44"/>
        </w:rPr>
        <w:t xml:space="preserve">ГОДОВОЙ </w:t>
      </w:r>
    </w:p>
    <w:p w:rsidR="006E6532" w:rsidRPr="00E54EE2" w:rsidRDefault="006E6532" w:rsidP="006E6532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  <w:r w:rsidRPr="00E54EE2">
        <w:rPr>
          <w:rFonts w:ascii="Times New Roman" w:hAnsi="Times New Roman"/>
          <w:sz w:val="44"/>
          <w:szCs w:val="44"/>
        </w:rPr>
        <w:t xml:space="preserve">КАЛЕНДАРНО-ОБРАЗОВАТЕЛЬНЫЙ ГРАФИК </w:t>
      </w:r>
    </w:p>
    <w:p w:rsidR="006E6532" w:rsidRPr="00E54EE2" w:rsidRDefault="006E6532" w:rsidP="006E65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54EE2">
        <w:rPr>
          <w:rFonts w:ascii="Times New Roman" w:hAnsi="Times New Roman"/>
          <w:sz w:val="28"/>
          <w:szCs w:val="28"/>
        </w:rPr>
        <w:t xml:space="preserve">МБДОУ- «Детский сад №2 «Кояшкай» </w:t>
      </w:r>
      <w:proofErr w:type="spellStart"/>
      <w:r w:rsidRPr="00E54EE2">
        <w:rPr>
          <w:rFonts w:ascii="Times New Roman" w:hAnsi="Times New Roman"/>
          <w:sz w:val="28"/>
          <w:szCs w:val="28"/>
        </w:rPr>
        <w:t>г</w:t>
      </w:r>
      <w:proofErr w:type="gramStart"/>
      <w:r w:rsidRPr="00E54EE2">
        <w:rPr>
          <w:rFonts w:ascii="Times New Roman" w:hAnsi="Times New Roman"/>
          <w:sz w:val="28"/>
          <w:szCs w:val="28"/>
        </w:rPr>
        <w:t>.М</w:t>
      </w:r>
      <w:proofErr w:type="gramEnd"/>
      <w:r w:rsidRPr="00E54EE2">
        <w:rPr>
          <w:rFonts w:ascii="Times New Roman" w:hAnsi="Times New Roman"/>
          <w:sz w:val="28"/>
          <w:szCs w:val="28"/>
        </w:rPr>
        <w:t>амадыш</w:t>
      </w:r>
      <w:proofErr w:type="spellEnd"/>
      <w:r w:rsidRPr="00E54EE2">
        <w:rPr>
          <w:rFonts w:ascii="Times New Roman" w:hAnsi="Times New Roman"/>
          <w:sz w:val="28"/>
          <w:szCs w:val="28"/>
        </w:rPr>
        <w:t xml:space="preserve">»  </w:t>
      </w:r>
    </w:p>
    <w:p w:rsidR="006E6532" w:rsidRPr="00E54EE2" w:rsidRDefault="006E6532" w:rsidP="006E65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54EE2">
        <w:rPr>
          <w:rFonts w:ascii="Times New Roman" w:hAnsi="Times New Roman"/>
          <w:sz w:val="28"/>
          <w:szCs w:val="28"/>
        </w:rPr>
        <w:t>на 2025-2026 учебный год</w:t>
      </w:r>
    </w:p>
    <w:p w:rsidR="006E6532" w:rsidRPr="00E54EE2" w:rsidRDefault="006E6532" w:rsidP="006E65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6532" w:rsidRPr="00E54EE2" w:rsidRDefault="006E6532" w:rsidP="006E6532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6E6532" w:rsidRPr="00E54EE2" w:rsidRDefault="006E6532" w:rsidP="006E65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6532" w:rsidRPr="00E54EE2" w:rsidRDefault="006E6532" w:rsidP="006E65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6532" w:rsidRPr="00E54EE2" w:rsidRDefault="006E6532" w:rsidP="006E6532">
      <w:pPr>
        <w:spacing w:after="0" w:line="240" w:lineRule="auto"/>
        <w:ind w:left="9720"/>
        <w:rPr>
          <w:rFonts w:ascii="Times New Roman" w:hAnsi="Times New Roman"/>
          <w:sz w:val="28"/>
          <w:szCs w:val="28"/>
        </w:rPr>
      </w:pPr>
    </w:p>
    <w:p w:rsidR="006E6532" w:rsidRPr="00E54EE2" w:rsidRDefault="006E6532" w:rsidP="006E6532">
      <w:pPr>
        <w:spacing w:after="0" w:line="240" w:lineRule="auto"/>
        <w:ind w:left="9720"/>
        <w:rPr>
          <w:rFonts w:ascii="Times New Roman" w:hAnsi="Times New Roman"/>
          <w:sz w:val="28"/>
          <w:szCs w:val="28"/>
        </w:rPr>
      </w:pPr>
    </w:p>
    <w:p w:rsidR="006E6532" w:rsidRPr="00E54EE2" w:rsidRDefault="006E6532" w:rsidP="006E6532">
      <w:pPr>
        <w:spacing w:after="0" w:line="240" w:lineRule="auto"/>
        <w:ind w:left="9720"/>
        <w:rPr>
          <w:rFonts w:ascii="Times New Roman" w:hAnsi="Times New Roman"/>
          <w:sz w:val="28"/>
          <w:szCs w:val="28"/>
        </w:rPr>
      </w:pPr>
    </w:p>
    <w:p w:rsidR="006E6532" w:rsidRPr="00E54EE2" w:rsidRDefault="006E6532" w:rsidP="006E6532">
      <w:pPr>
        <w:spacing w:after="0" w:line="240" w:lineRule="auto"/>
        <w:ind w:left="9720"/>
        <w:rPr>
          <w:rFonts w:ascii="Times New Roman" w:hAnsi="Times New Roman"/>
          <w:sz w:val="28"/>
          <w:szCs w:val="28"/>
        </w:rPr>
      </w:pPr>
    </w:p>
    <w:p w:rsidR="006E6532" w:rsidRPr="00E54EE2" w:rsidRDefault="006E6532" w:rsidP="006E6532">
      <w:pPr>
        <w:spacing w:after="0" w:line="240" w:lineRule="auto"/>
        <w:ind w:left="9720"/>
        <w:rPr>
          <w:rFonts w:ascii="Times New Roman" w:hAnsi="Times New Roman"/>
          <w:sz w:val="28"/>
          <w:szCs w:val="28"/>
        </w:rPr>
      </w:pPr>
    </w:p>
    <w:p w:rsidR="006E6532" w:rsidRPr="00E54EE2" w:rsidRDefault="006E6532" w:rsidP="006E6532">
      <w:pPr>
        <w:spacing w:after="0" w:line="240" w:lineRule="auto"/>
        <w:ind w:left="9720"/>
        <w:rPr>
          <w:rFonts w:ascii="Times New Roman" w:hAnsi="Times New Roman"/>
          <w:sz w:val="28"/>
          <w:szCs w:val="28"/>
        </w:rPr>
      </w:pPr>
    </w:p>
    <w:p w:rsidR="006E6532" w:rsidRPr="00E54EE2" w:rsidRDefault="006E6532" w:rsidP="006E6532">
      <w:pPr>
        <w:spacing w:after="0" w:line="240" w:lineRule="auto"/>
        <w:ind w:left="9720"/>
        <w:rPr>
          <w:rFonts w:ascii="Times New Roman" w:hAnsi="Times New Roman"/>
          <w:sz w:val="28"/>
          <w:szCs w:val="28"/>
        </w:rPr>
      </w:pPr>
    </w:p>
    <w:p w:rsidR="006E6532" w:rsidRPr="00E54EE2" w:rsidRDefault="006E6532" w:rsidP="006E6532">
      <w:pPr>
        <w:spacing w:after="0" w:line="240" w:lineRule="auto"/>
        <w:ind w:left="9720"/>
        <w:rPr>
          <w:rFonts w:ascii="Times New Roman" w:hAnsi="Times New Roman"/>
          <w:sz w:val="28"/>
          <w:szCs w:val="28"/>
        </w:rPr>
      </w:pPr>
    </w:p>
    <w:p w:rsidR="006E6532" w:rsidRPr="00E54EE2" w:rsidRDefault="006E6532" w:rsidP="006E6532">
      <w:pPr>
        <w:spacing w:after="0" w:line="240" w:lineRule="auto"/>
        <w:ind w:left="9720"/>
        <w:rPr>
          <w:rFonts w:ascii="Times New Roman" w:hAnsi="Times New Roman"/>
          <w:sz w:val="28"/>
          <w:szCs w:val="28"/>
        </w:rPr>
      </w:pPr>
    </w:p>
    <w:p w:rsidR="006E6532" w:rsidRPr="00E54EE2" w:rsidRDefault="006E6532" w:rsidP="006E6532">
      <w:pPr>
        <w:spacing w:after="0" w:line="240" w:lineRule="auto"/>
        <w:ind w:left="9720"/>
        <w:rPr>
          <w:rFonts w:ascii="Times New Roman" w:hAnsi="Times New Roman"/>
          <w:sz w:val="28"/>
          <w:szCs w:val="28"/>
        </w:rPr>
      </w:pPr>
    </w:p>
    <w:p w:rsidR="006E6532" w:rsidRPr="00E54EE2" w:rsidRDefault="006E6532" w:rsidP="006E6532">
      <w:pPr>
        <w:spacing w:after="0" w:line="240" w:lineRule="auto"/>
        <w:ind w:left="9720"/>
        <w:rPr>
          <w:rFonts w:ascii="Times New Roman" w:hAnsi="Times New Roman"/>
          <w:sz w:val="28"/>
          <w:szCs w:val="28"/>
        </w:rPr>
      </w:pPr>
    </w:p>
    <w:p w:rsidR="006E6532" w:rsidRPr="00E54EE2" w:rsidRDefault="006E6532" w:rsidP="006E6532">
      <w:pPr>
        <w:spacing w:after="0" w:line="240" w:lineRule="auto"/>
        <w:ind w:left="9720"/>
        <w:rPr>
          <w:rFonts w:ascii="Times New Roman" w:hAnsi="Times New Roman"/>
          <w:sz w:val="28"/>
          <w:szCs w:val="28"/>
        </w:rPr>
      </w:pPr>
    </w:p>
    <w:p w:rsidR="006E6532" w:rsidRPr="00E54EE2" w:rsidRDefault="006E6532" w:rsidP="006E6532">
      <w:pPr>
        <w:spacing w:after="0" w:line="240" w:lineRule="auto"/>
        <w:ind w:left="9720"/>
        <w:rPr>
          <w:rFonts w:ascii="Times New Roman" w:hAnsi="Times New Roman"/>
          <w:sz w:val="28"/>
          <w:szCs w:val="28"/>
        </w:rPr>
      </w:pPr>
    </w:p>
    <w:p w:rsidR="006E6532" w:rsidRPr="00E54EE2" w:rsidRDefault="006E6532" w:rsidP="006E6532">
      <w:pPr>
        <w:spacing w:after="0" w:line="240" w:lineRule="auto"/>
        <w:ind w:left="9720"/>
        <w:rPr>
          <w:rFonts w:ascii="Times New Roman" w:hAnsi="Times New Roman"/>
          <w:sz w:val="28"/>
          <w:szCs w:val="28"/>
        </w:rPr>
      </w:pPr>
    </w:p>
    <w:p w:rsidR="006E6532" w:rsidRPr="00E54EE2" w:rsidRDefault="006E6532" w:rsidP="006E6532">
      <w:pPr>
        <w:spacing w:after="0" w:line="240" w:lineRule="auto"/>
        <w:ind w:left="9720"/>
        <w:rPr>
          <w:rFonts w:ascii="Times New Roman" w:hAnsi="Times New Roman"/>
          <w:sz w:val="28"/>
          <w:szCs w:val="28"/>
        </w:rPr>
      </w:pPr>
    </w:p>
    <w:p w:rsidR="006E6532" w:rsidRPr="00E54EE2" w:rsidRDefault="006E6532" w:rsidP="006E6532">
      <w:pPr>
        <w:spacing w:after="0" w:line="240" w:lineRule="auto"/>
        <w:ind w:left="9720"/>
        <w:rPr>
          <w:rFonts w:ascii="Times New Roman" w:hAnsi="Times New Roman"/>
          <w:sz w:val="28"/>
          <w:szCs w:val="28"/>
        </w:rPr>
      </w:pPr>
    </w:p>
    <w:p w:rsidR="006E6532" w:rsidRPr="00E54EE2" w:rsidRDefault="006E6532" w:rsidP="006E6532">
      <w:pPr>
        <w:tabs>
          <w:tab w:val="left" w:pos="106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54EE2">
        <w:rPr>
          <w:rFonts w:ascii="Times New Roman" w:hAnsi="Times New Roman"/>
          <w:sz w:val="28"/>
          <w:szCs w:val="28"/>
        </w:rPr>
        <w:t>МАМАДЫШ</w:t>
      </w:r>
    </w:p>
    <w:p w:rsidR="006E6532" w:rsidRPr="00E54EE2" w:rsidRDefault="006E6532" w:rsidP="006E6532">
      <w:pPr>
        <w:tabs>
          <w:tab w:val="left" w:pos="106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54EE2">
        <w:rPr>
          <w:rFonts w:ascii="Times New Roman" w:hAnsi="Times New Roman"/>
          <w:sz w:val="28"/>
          <w:szCs w:val="28"/>
        </w:rPr>
        <w:t>2025 год</w:t>
      </w:r>
    </w:p>
    <w:p w:rsidR="006E6532" w:rsidRPr="00E54EE2" w:rsidRDefault="006E6532" w:rsidP="00C06D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E6532" w:rsidRPr="00E54EE2" w:rsidRDefault="006E6532" w:rsidP="006E65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6532" w:rsidRPr="00E54EE2" w:rsidRDefault="006E6532" w:rsidP="006E65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6532" w:rsidRPr="00E54EE2" w:rsidRDefault="006E6532" w:rsidP="00C06D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6D0F" w:rsidRPr="00E54EE2" w:rsidRDefault="00C06D0F" w:rsidP="00C06D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lastRenderedPageBreak/>
        <w:t>Пояснительная записка</w:t>
      </w:r>
    </w:p>
    <w:p w:rsidR="00C06D0F" w:rsidRPr="00E54EE2" w:rsidRDefault="00C06D0F" w:rsidP="00C06D0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 xml:space="preserve"> Календарный учебный график является локальным нормативным документом, регламентирующим общие требования к организации </w:t>
      </w:r>
      <w:r w:rsidR="006E6532" w:rsidRPr="00E54EE2">
        <w:rPr>
          <w:rFonts w:ascii="Times New Roman" w:hAnsi="Times New Roman"/>
          <w:sz w:val="24"/>
          <w:szCs w:val="24"/>
        </w:rPr>
        <w:t>образовательного процесса в 2025–2026</w:t>
      </w:r>
      <w:r w:rsidRPr="00E54EE2">
        <w:rPr>
          <w:rFonts w:ascii="Times New Roman" w:hAnsi="Times New Roman"/>
          <w:sz w:val="24"/>
          <w:szCs w:val="24"/>
        </w:rPr>
        <w:t xml:space="preserve"> учебном году в Муниципальном бюджетном дошкольном образовательном учреждении «Детский сад </w:t>
      </w:r>
      <w:r w:rsidR="006E6532" w:rsidRPr="00E54EE2">
        <w:rPr>
          <w:rFonts w:ascii="Times New Roman" w:hAnsi="Times New Roman"/>
          <w:sz w:val="24"/>
          <w:szCs w:val="24"/>
        </w:rPr>
        <w:t>№ 2 «Кояшкай»</w:t>
      </w:r>
      <w:r w:rsidRPr="00E54E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4EE2">
        <w:rPr>
          <w:rFonts w:ascii="Times New Roman" w:hAnsi="Times New Roman"/>
          <w:sz w:val="24"/>
          <w:szCs w:val="24"/>
        </w:rPr>
        <w:t>г</w:t>
      </w:r>
      <w:proofErr w:type="gramStart"/>
      <w:r w:rsidR="0016292D" w:rsidRPr="00E54EE2">
        <w:rPr>
          <w:rFonts w:ascii="Times New Roman" w:hAnsi="Times New Roman"/>
          <w:sz w:val="24"/>
          <w:szCs w:val="24"/>
        </w:rPr>
        <w:t>.</w:t>
      </w:r>
      <w:r w:rsidR="006E6532" w:rsidRPr="00E54EE2">
        <w:rPr>
          <w:rFonts w:ascii="Times New Roman" w:hAnsi="Times New Roman"/>
          <w:sz w:val="24"/>
          <w:szCs w:val="24"/>
        </w:rPr>
        <w:t>М</w:t>
      </w:r>
      <w:proofErr w:type="gramEnd"/>
      <w:r w:rsidR="006E6532" w:rsidRPr="00E54EE2">
        <w:rPr>
          <w:rFonts w:ascii="Times New Roman" w:hAnsi="Times New Roman"/>
          <w:sz w:val="24"/>
          <w:szCs w:val="24"/>
        </w:rPr>
        <w:t>амадыш</w:t>
      </w:r>
      <w:proofErr w:type="spellEnd"/>
      <w:r w:rsidRPr="00E54EE2">
        <w:rPr>
          <w:rFonts w:ascii="Times New Roman" w:hAnsi="Times New Roman"/>
          <w:sz w:val="24"/>
          <w:szCs w:val="24"/>
        </w:rPr>
        <w:t>»</w:t>
      </w:r>
      <w:r w:rsidR="006E6532" w:rsidRPr="00E54E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6532" w:rsidRPr="00E54EE2">
        <w:rPr>
          <w:rFonts w:ascii="Times New Roman" w:hAnsi="Times New Roman"/>
          <w:sz w:val="24"/>
          <w:szCs w:val="24"/>
        </w:rPr>
        <w:t>Мамадышского</w:t>
      </w:r>
      <w:proofErr w:type="spellEnd"/>
      <w:r w:rsidRPr="00E54EE2">
        <w:rPr>
          <w:rFonts w:ascii="Times New Roman" w:hAnsi="Times New Roman"/>
          <w:sz w:val="24"/>
          <w:szCs w:val="24"/>
        </w:rPr>
        <w:t xml:space="preserve"> </w:t>
      </w:r>
      <w:r w:rsidR="006E6532" w:rsidRPr="00E54EE2">
        <w:rPr>
          <w:rFonts w:ascii="Times New Roman" w:hAnsi="Times New Roman"/>
          <w:sz w:val="24"/>
          <w:szCs w:val="24"/>
        </w:rPr>
        <w:t>муниципального</w:t>
      </w:r>
      <w:r w:rsidRPr="00E54EE2">
        <w:rPr>
          <w:rFonts w:ascii="Times New Roman" w:hAnsi="Times New Roman"/>
          <w:sz w:val="24"/>
          <w:szCs w:val="24"/>
        </w:rPr>
        <w:t xml:space="preserve"> район» Республики Татарстан», далее - ДОУ.</w:t>
      </w:r>
    </w:p>
    <w:p w:rsidR="00C06D0F" w:rsidRPr="00E54EE2" w:rsidRDefault="00C06D0F" w:rsidP="00C06D0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 xml:space="preserve">Годовой календарный учебный график разработан в соответствии </w:t>
      </w:r>
      <w:proofErr w:type="gramStart"/>
      <w:r w:rsidRPr="00E54EE2">
        <w:rPr>
          <w:rFonts w:ascii="Times New Roman" w:hAnsi="Times New Roman"/>
          <w:sz w:val="24"/>
          <w:szCs w:val="24"/>
        </w:rPr>
        <w:t>с</w:t>
      </w:r>
      <w:proofErr w:type="gramEnd"/>
      <w:r w:rsidRPr="00E54EE2">
        <w:rPr>
          <w:rFonts w:ascii="Times New Roman" w:hAnsi="Times New Roman"/>
          <w:sz w:val="24"/>
          <w:szCs w:val="24"/>
        </w:rPr>
        <w:t>:</w:t>
      </w:r>
    </w:p>
    <w:p w:rsidR="00C06D0F" w:rsidRPr="00E54EE2" w:rsidRDefault="006E6532" w:rsidP="001629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>-</w:t>
      </w:r>
      <w:r w:rsidR="00C06D0F" w:rsidRPr="00E54EE2">
        <w:rPr>
          <w:rFonts w:ascii="Times New Roman" w:hAnsi="Times New Roman"/>
          <w:sz w:val="24"/>
          <w:szCs w:val="24"/>
        </w:rPr>
        <w:t xml:space="preserve"> Федеральный закон от 29 декабря 2012 г. № 273-ФЗ «Об образовании в Российской</w:t>
      </w:r>
      <w:r w:rsidR="0016292D" w:rsidRPr="00E54EE2">
        <w:rPr>
          <w:rFonts w:ascii="Times New Roman" w:hAnsi="Times New Roman"/>
          <w:sz w:val="24"/>
          <w:szCs w:val="24"/>
        </w:rPr>
        <w:t xml:space="preserve"> </w:t>
      </w:r>
      <w:r w:rsidR="00C06D0F" w:rsidRPr="00E54EE2">
        <w:rPr>
          <w:rFonts w:ascii="Times New Roman" w:hAnsi="Times New Roman"/>
          <w:sz w:val="24"/>
          <w:szCs w:val="24"/>
        </w:rPr>
        <w:t>Федерации»;</w:t>
      </w:r>
      <w:r w:rsidR="00C06D0F" w:rsidRPr="00E54EE2">
        <w:rPr>
          <w:rFonts w:ascii="Times New Roman" w:hAnsi="Times New Roman"/>
          <w:sz w:val="24"/>
          <w:szCs w:val="24"/>
        </w:rPr>
        <w:tab/>
      </w:r>
    </w:p>
    <w:p w:rsidR="00C06D0F" w:rsidRPr="00E54EE2" w:rsidRDefault="006E6532" w:rsidP="006E65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>-</w:t>
      </w:r>
      <w:r w:rsidR="00C06D0F" w:rsidRPr="00E54EE2">
        <w:rPr>
          <w:rFonts w:ascii="Times New Roman" w:hAnsi="Times New Roman"/>
          <w:sz w:val="24"/>
          <w:szCs w:val="24"/>
        </w:rPr>
        <w:t xml:space="preserve"> Федеральный закон от 31 июля 2020 г. № 304-ФЗ «О внесении изменений в Федеральный</w:t>
      </w:r>
      <w:r w:rsidRPr="00E54EE2">
        <w:rPr>
          <w:rFonts w:ascii="Times New Roman" w:hAnsi="Times New Roman"/>
          <w:sz w:val="24"/>
          <w:szCs w:val="24"/>
        </w:rPr>
        <w:t xml:space="preserve"> </w:t>
      </w:r>
      <w:r w:rsidR="00C06D0F" w:rsidRPr="00E54EE2">
        <w:rPr>
          <w:rFonts w:ascii="Times New Roman" w:hAnsi="Times New Roman"/>
          <w:sz w:val="24"/>
          <w:szCs w:val="24"/>
        </w:rPr>
        <w:t>закон «Об образовании в Российской Федерации» по вопросам воспитания обучающихся»</w:t>
      </w:r>
    </w:p>
    <w:p w:rsidR="00C06D0F" w:rsidRPr="00E54EE2" w:rsidRDefault="006E6532" w:rsidP="006E65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>-</w:t>
      </w:r>
      <w:r w:rsidR="00C06D0F" w:rsidRPr="00E54EE2">
        <w:rPr>
          <w:rFonts w:ascii="Times New Roman" w:hAnsi="Times New Roman"/>
          <w:sz w:val="24"/>
          <w:szCs w:val="24"/>
        </w:rPr>
        <w:t xml:space="preserve"> Федеральный закон от 24 сентября 2022 г.</w:t>
      </w:r>
      <w:r w:rsidRPr="00E54EE2">
        <w:rPr>
          <w:rFonts w:ascii="Times New Roman" w:hAnsi="Times New Roman"/>
          <w:sz w:val="24"/>
          <w:szCs w:val="24"/>
        </w:rPr>
        <w:t xml:space="preserve"> № 371-ФЗ «О внесении изменений </w:t>
      </w:r>
      <w:r w:rsidR="00C06D0F" w:rsidRPr="00E54EE2">
        <w:rPr>
          <w:rFonts w:ascii="Times New Roman" w:hAnsi="Times New Roman"/>
          <w:sz w:val="24"/>
          <w:szCs w:val="24"/>
        </w:rPr>
        <w:t>в Федеральный закон «Об образовании в Российской Федерации» и статью 1 Федерального</w:t>
      </w:r>
    </w:p>
    <w:p w:rsidR="00C06D0F" w:rsidRPr="00E54EE2" w:rsidRDefault="00C06D0F" w:rsidP="006E65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>закона «Об обязательных требованиях в Российской Федерации»;</w:t>
      </w:r>
    </w:p>
    <w:p w:rsidR="00C06D0F" w:rsidRPr="00E54EE2" w:rsidRDefault="006E6532" w:rsidP="006E65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>-</w:t>
      </w:r>
      <w:r w:rsidR="00C06D0F" w:rsidRPr="00E54EE2">
        <w:rPr>
          <w:rFonts w:ascii="Times New Roman" w:hAnsi="Times New Roman"/>
          <w:sz w:val="24"/>
          <w:szCs w:val="24"/>
        </w:rPr>
        <w:t xml:space="preserve"> федеральная образовательная программа дошкольного образования (утверждена приказом</w:t>
      </w:r>
      <w:r w:rsidRPr="00E54E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6D0F" w:rsidRPr="00E54EE2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C06D0F" w:rsidRPr="00E54EE2">
        <w:rPr>
          <w:rFonts w:ascii="Times New Roman" w:hAnsi="Times New Roman"/>
          <w:sz w:val="24"/>
          <w:szCs w:val="24"/>
        </w:rPr>
        <w:t xml:space="preserve"> России от 25 ноября 2022 г. № 1028, зарегистрировано в Минюсте России</w:t>
      </w:r>
      <w:r w:rsidRPr="00E54EE2">
        <w:rPr>
          <w:rFonts w:ascii="Times New Roman" w:hAnsi="Times New Roman"/>
          <w:sz w:val="24"/>
          <w:szCs w:val="24"/>
        </w:rPr>
        <w:t xml:space="preserve"> </w:t>
      </w:r>
      <w:r w:rsidR="00C06D0F" w:rsidRPr="00E54EE2">
        <w:rPr>
          <w:rFonts w:ascii="Times New Roman" w:hAnsi="Times New Roman"/>
          <w:sz w:val="24"/>
          <w:szCs w:val="24"/>
        </w:rPr>
        <w:t>28 декабря 2022 г., регистрационный № 71847);</w:t>
      </w:r>
    </w:p>
    <w:p w:rsidR="00C06D0F" w:rsidRPr="00E54EE2" w:rsidRDefault="006E6532" w:rsidP="006E65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>-</w:t>
      </w:r>
      <w:r w:rsidR="00C06D0F" w:rsidRPr="00E54EE2">
        <w:rPr>
          <w:rFonts w:ascii="Times New Roman" w:hAnsi="Times New Roman"/>
          <w:sz w:val="24"/>
          <w:szCs w:val="24"/>
        </w:rPr>
        <w:t xml:space="preserve"> федеральный государственный образовательный стандарт дошкольного образования</w:t>
      </w:r>
    </w:p>
    <w:p w:rsidR="00C06D0F" w:rsidRPr="00E54EE2" w:rsidRDefault="00C06D0F" w:rsidP="006E65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 xml:space="preserve">(утвержден приказом </w:t>
      </w:r>
      <w:proofErr w:type="spellStart"/>
      <w:r w:rsidRPr="00E54EE2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54EE2">
        <w:rPr>
          <w:rFonts w:ascii="Times New Roman" w:hAnsi="Times New Roman"/>
          <w:sz w:val="24"/>
          <w:szCs w:val="24"/>
        </w:rPr>
        <w:t xml:space="preserve"> России от 17 октября 2013 г. № 1155, зарегистрировано</w:t>
      </w:r>
      <w:r w:rsidR="006E6532" w:rsidRPr="00E54EE2">
        <w:rPr>
          <w:rFonts w:ascii="Times New Roman" w:hAnsi="Times New Roman"/>
          <w:sz w:val="24"/>
          <w:szCs w:val="24"/>
        </w:rPr>
        <w:t xml:space="preserve"> </w:t>
      </w:r>
      <w:r w:rsidRPr="00E54EE2">
        <w:rPr>
          <w:rFonts w:ascii="Times New Roman" w:hAnsi="Times New Roman"/>
          <w:sz w:val="24"/>
          <w:szCs w:val="24"/>
        </w:rPr>
        <w:t>в Минюсте России 14 ноября 2013 г., регистрацион</w:t>
      </w:r>
      <w:r w:rsidR="006E6532" w:rsidRPr="00E54EE2">
        <w:rPr>
          <w:rFonts w:ascii="Times New Roman" w:hAnsi="Times New Roman"/>
          <w:sz w:val="24"/>
          <w:szCs w:val="24"/>
        </w:rPr>
        <w:t xml:space="preserve">ный № 30384; в редакции приказа </w:t>
      </w:r>
      <w:proofErr w:type="spellStart"/>
      <w:r w:rsidRPr="00E54EE2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E54EE2">
        <w:rPr>
          <w:rFonts w:ascii="Times New Roman" w:hAnsi="Times New Roman"/>
          <w:sz w:val="24"/>
          <w:szCs w:val="24"/>
        </w:rPr>
        <w:t xml:space="preserve"> России от 8 ноября 2022 г. № 955, зарегистрировано в Минюсте России 6</w:t>
      </w:r>
      <w:r w:rsidR="006E6532" w:rsidRPr="00E54EE2">
        <w:rPr>
          <w:rFonts w:ascii="Times New Roman" w:hAnsi="Times New Roman"/>
          <w:sz w:val="24"/>
          <w:szCs w:val="24"/>
        </w:rPr>
        <w:t xml:space="preserve"> </w:t>
      </w:r>
      <w:r w:rsidRPr="00E54EE2">
        <w:rPr>
          <w:rFonts w:ascii="Times New Roman" w:hAnsi="Times New Roman"/>
          <w:sz w:val="24"/>
          <w:szCs w:val="24"/>
        </w:rPr>
        <w:t>февраля 2023 г., регистрационный № 72264);</w:t>
      </w:r>
    </w:p>
    <w:p w:rsidR="00C06D0F" w:rsidRPr="00E54EE2" w:rsidRDefault="006E6532" w:rsidP="006E65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 xml:space="preserve">- </w:t>
      </w:r>
      <w:r w:rsidR="00C06D0F" w:rsidRPr="00E54EE2">
        <w:rPr>
          <w:rFonts w:ascii="Times New Roman" w:hAnsi="Times New Roman"/>
          <w:sz w:val="24"/>
          <w:szCs w:val="24"/>
        </w:rPr>
        <w:t xml:space="preserve">Постановление Правительства РФ от 5 августа 2013 </w:t>
      </w:r>
      <w:r w:rsidRPr="00E54EE2">
        <w:rPr>
          <w:rFonts w:ascii="Times New Roman" w:hAnsi="Times New Roman"/>
          <w:sz w:val="24"/>
          <w:szCs w:val="24"/>
        </w:rPr>
        <w:t xml:space="preserve">г. № 662 «Об осуществлении </w:t>
      </w:r>
      <w:r w:rsidR="00C06D0F" w:rsidRPr="00E54EE2">
        <w:rPr>
          <w:rFonts w:ascii="Times New Roman" w:hAnsi="Times New Roman"/>
          <w:sz w:val="24"/>
          <w:szCs w:val="24"/>
        </w:rPr>
        <w:t>мониторинга системы образования» (с изменениями и дополнениями).</w:t>
      </w:r>
    </w:p>
    <w:p w:rsidR="00C06D0F" w:rsidRPr="00E54EE2" w:rsidRDefault="006E6532" w:rsidP="006E65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 xml:space="preserve">- </w:t>
      </w:r>
      <w:r w:rsidR="00C06D0F" w:rsidRPr="00E54EE2">
        <w:rPr>
          <w:rFonts w:ascii="Times New Roman" w:hAnsi="Times New Roman"/>
          <w:sz w:val="24"/>
          <w:szCs w:val="24"/>
        </w:rPr>
        <w:t>«Порядок организации и осуществления образоват</w:t>
      </w:r>
      <w:r w:rsidRPr="00E54EE2">
        <w:rPr>
          <w:rFonts w:ascii="Times New Roman" w:hAnsi="Times New Roman"/>
          <w:sz w:val="24"/>
          <w:szCs w:val="24"/>
        </w:rPr>
        <w:t xml:space="preserve">ельной деятельности по основным </w:t>
      </w:r>
      <w:r w:rsidR="00C06D0F" w:rsidRPr="00E54EE2">
        <w:rPr>
          <w:rFonts w:ascii="Times New Roman" w:hAnsi="Times New Roman"/>
          <w:sz w:val="24"/>
          <w:szCs w:val="24"/>
        </w:rPr>
        <w:t>общеобразовательным программам – образов</w:t>
      </w:r>
      <w:r w:rsidRPr="00E54EE2">
        <w:rPr>
          <w:rFonts w:ascii="Times New Roman" w:hAnsi="Times New Roman"/>
          <w:sz w:val="24"/>
          <w:szCs w:val="24"/>
        </w:rPr>
        <w:t xml:space="preserve">ательным программам дошкольного </w:t>
      </w:r>
      <w:r w:rsidR="00C06D0F" w:rsidRPr="00E54EE2">
        <w:rPr>
          <w:rFonts w:ascii="Times New Roman" w:hAnsi="Times New Roman"/>
          <w:sz w:val="24"/>
          <w:szCs w:val="24"/>
        </w:rPr>
        <w:t xml:space="preserve">образования». Приказ </w:t>
      </w:r>
      <w:proofErr w:type="spellStart"/>
      <w:r w:rsidR="00C06D0F" w:rsidRPr="00E54EE2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C06D0F" w:rsidRPr="00E54EE2">
        <w:rPr>
          <w:rFonts w:ascii="Times New Roman" w:hAnsi="Times New Roman"/>
          <w:sz w:val="24"/>
          <w:szCs w:val="24"/>
        </w:rPr>
        <w:t xml:space="preserve"> России от 31.07.2020 № 373.</w:t>
      </w:r>
    </w:p>
    <w:p w:rsidR="00C06D0F" w:rsidRPr="00E54EE2" w:rsidRDefault="00196EC0" w:rsidP="00196E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 xml:space="preserve">- </w:t>
      </w:r>
      <w:r w:rsidR="00C06D0F" w:rsidRPr="00E54EE2">
        <w:rPr>
          <w:rFonts w:ascii="Times New Roman" w:hAnsi="Times New Roman"/>
          <w:sz w:val="24"/>
          <w:szCs w:val="24"/>
        </w:rPr>
        <w:t xml:space="preserve">Указ Президента Российской Федерации от 21 июля 2020 г. N 474 </w:t>
      </w:r>
      <w:r w:rsidR="00261A0B" w:rsidRPr="00E54EE2">
        <w:rPr>
          <w:rFonts w:ascii="Times New Roman" w:hAnsi="Times New Roman"/>
          <w:sz w:val="24"/>
          <w:szCs w:val="24"/>
        </w:rPr>
        <w:t>«</w:t>
      </w:r>
      <w:r w:rsidR="00C06D0F" w:rsidRPr="00E54EE2">
        <w:rPr>
          <w:rFonts w:ascii="Times New Roman" w:hAnsi="Times New Roman"/>
          <w:sz w:val="24"/>
          <w:szCs w:val="24"/>
        </w:rPr>
        <w:t>О национальных целях</w:t>
      </w:r>
      <w:r w:rsidRPr="00E54EE2">
        <w:rPr>
          <w:rFonts w:ascii="Times New Roman" w:hAnsi="Times New Roman"/>
          <w:sz w:val="24"/>
          <w:szCs w:val="24"/>
        </w:rPr>
        <w:t xml:space="preserve"> </w:t>
      </w:r>
      <w:r w:rsidR="00C06D0F" w:rsidRPr="00E54EE2">
        <w:rPr>
          <w:rFonts w:ascii="Times New Roman" w:hAnsi="Times New Roman"/>
          <w:sz w:val="24"/>
          <w:szCs w:val="24"/>
        </w:rPr>
        <w:t>развития Российской Федерации на период до 2030 года</w:t>
      </w:r>
      <w:r w:rsidR="00261A0B" w:rsidRPr="00E54EE2">
        <w:rPr>
          <w:rFonts w:ascii="Times New Roman" w:hAnsi="Times New Roman"/>
          <w:sz w:val="24"/>
          <w:szCs w:val="24"/>
        </w:rPr>
        <w:t>»</w:t>
      </w:r>
    </w:p>
    <w:p w:rsidR="00C06D0F" w:rsidRPr="00E54EE2" w:rsidRDefault="00196EC0" w:rsidP="00196E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 xml:space="preserve">- </w:t>
      </w:r>
      <w:r w:rsidR="00C06D0F" w:rsidRPr="00E54EE2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="00C06D0F" w:rsidRPr="00E54EE2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C06D0F" w:rsidRPr="00E54EE2">
        <w:rPr>
          <w:rFonts w:ascii="Times New Roman" w:hAnsi="Times New Roman"/>
          <w:sz w:val="24"/>
          <w:szCs w:val="24"/>
        </w:rPr>
        <w:t xml:space="preserve"> России от 14 июня 2013 г. № 462 «Об утверждении Порядка проведения</w:t>
      </w:r>
      <w:r w:rsidRPr="00E54E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6D0F" w:rsidRPr="00E54EE2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="00C06D0F" w:rsidRPr="00E54EE2">
        <w:rPr>
          <w:rFonts w:ascii="Times New Roman" w:hAnsi="Times New Roman"/>
          <w:sz w:val="24"/>
          <w:szCs w:val="24"/>
        </w:rPr>
        <w:t xml:space="preserve"> образовательной организацией» (ред. от 14.12.2017)</w:t>
      </w:r>
    </w:p>
    <w:p w:rsidR="00C06D0F" w:rsidRPr="00E54EE2" w:rsidRDefault="00196EC0" w:rsidP="00196E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 xml:space="preserve">- </w:t>
      </w:r>
      <w:r w:rsidR="00C06D0F" w:rsidRPr="00E54EE2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="00C06D0F" w:rsidRPr="00E54EE2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C06D0F" w:rsidRPr="00E54EE2">
        <w:rPr>
          <w:rFonts w:ascii="Times New Roman" w:hAnsi="Times New Roman"/>
          <w:sz w:val="24"/>
          <w:szCs w:val="24"/>
        </w:rPr>
        <w:t xml:space="preserve"> России от 13 марта 2019 г. № 1</w:t>
      </w:r>
      <w:r w:rsidRPr="00E54EE2">
        <w:rPr>
          <w:rFonts w:ascii="Times New Roman" w:hAnsi="Times New Roman"/>
          <w:sz w:val="24"/>
          <w:szCs w:val="24"/>
        </w:rPr>
        <w:t xml:space="preserve">14 «Об утверждении показателей, </w:t>
      </w:r>
      <w:r w:rsidR="00C06D0F" w:rsidRPr="00E54EE2">
        <w:rPr>
          <w:rFonts w:ascii="Times New Roman" w:hAnsi="Times New Roman"/>
          <w:sz w:val="24"/>
          <w:szCs w:val="24"/>
        </w:rPr>
        <w:t>характеризующих общие критерии оценки качест</w:t>
      </w:r>
      <w:r w:rsidRPr="00E54EE2">
        <w:rPr>
          <w:rFonts w:ascii="Times New Roman" w:hAnsi="Times New Roman"/>
          <w:sz w:val="24"/>
          <w:szCs w:val="24"/>
        </w:rPr>
        <w:t xml:space="preserve">ва образовательной деятельности </w:t>
      </w:r>
      <w:r w:rsidR="00C06D0F" w:rsidRPr="00E54EE2">
        <w:rPr>
          <w:rFonts w:ascii="Times New Roman" w:hAnsi="Times New Roman"/>
          <w:sz w:val="24"/>
          <w:szCs w:val="24"/>
        </w:rPr>
        <w:t>организаций, осуществляющих образоват</w:t>
      </w:r>
      <w:r w:rsidRPr="00E54EE2">
        <w:rPr>
          <w:rFonts w:ascii="Times New Roman" w:hAnsi="Times New Roman"/>
          <w:sz w:val="24"/>
          <w:szCs w:val="24"/>
        </w:rPr>
        <w:t xml:space="preserve">ельную деятельность по основным </w:t>
      </w:r>
      <w:r w:rsidR="00C06D0F" w:rsidRPr="00E54EE2">
        <w:rPr>
          <w:rFonts w:ascii="Times New Roman" w:hAnsi="Times New Roman"/>
          <w:sz w:val="24"/>
          <w:szCs w:val="24"/>
        </w:rPr>
        <w:t>общеобразовательным программам».</w:t>
      </w:r>
    </w:p>
    <w:p w:rsidR="00196EC0" w:rsidRPr="00E54EE2" w:rsidRDefault="00196EC0" w:rsidP="00196E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 xml:space="preserve">- </w:t>
      </w:r>
      <w:r w:rsidR="00C06D0F" w:rsidRPr="00E54EE2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="00C06D0F" w:rsidRPr="00E54EE2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C06D0F" w:rsidRPr="00E54EE2">
        <w:rPr>
          <w:rFonts w:ascii="Times New Roman" w:hAnsi="Times New Roman"/>
          <w:sz w:val="24"/>
          <w:szCs w:val="24"/>
        </w:rPr>
        <w:t xml:space="preserve"> России от 10 декабря 2013 г. № 1324 «Об утверждении показателей</w:t>
      </w:r>
      <w:r w:rsidRPr="00E54EE2">
        <w:rPr>
          <w:rFonts w:ascii="Times New Roman" w:hAnsi="Times New Roman"/>
          <w:sz w:val="24"/>
          <w:szCs w:val="24"/>
        </w:rPr>
        <w:t xml:space="preserve"> </w:t>
      </w:r>
      <w:r w:rsidR="00C06D0F" w:rsidRPr="00E54EE2">
        <w:rPr>
          <w:rFonts w:ascii="Times New Roman" w:hAnsi="Times New Roman"/>
          <w:sz w:val="24"/>
          <w:szCs w:val="24"/>
        </w:rPr>
        <w:t xml:space="preserve">деятельности дошкольной образовательной организации, подлежащей </w:t>
      </w:r>
      <w:proofErr w:type="spellStart"/>
      <w:r w:rsidR="00C06D0F" w:rsidRPr="00E54EE2"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 w:rsidR="00C06D0F" w:rsidRPr="00E54EE2">
        <w:rPr>
          <w:rFonts w:ascii="Times New Roman" w:hAnsi="Times New Roman"/>
          <w:sz w:val="24"/>
          <w:szCs w:val="24"/>
        </w:rPr>
        <w:t>».</w:t>
      </w:r>
    </w:p>
    <w:p w:rsidR="00C06D0F" w:rsidRPr="00E54EE2" w:rsidRDefault="00196EC0" w:rsidP="00196E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 xml:space="preserve">- </w:t>
      </w:r>
      <w:r w:rsidR="00C06D0F" w:rsidRPr="00E54EE2">
        <w:rPr>
          <w:rFonts w:ascii="Times New Roman" w:hAnsi="Times New Roman"/>
          <w:sz w:val="24"/>
          <w:szCs w:val="24"/>
        </w:rPr>
        <w:t xml:space="preserve">Письмо </w:t>
      </w:r>
      <w:proofErr w:type="spellStart"/>
      <w:r w:rsidR="00C06D0F" w:rsidRPr="00E54EE2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C06D0F" w:rsidRPr="00E54EE2">
        <w:rPr>
          <w:rFonts w:ascii="Times New Roman" w:hAnsi="Times New Roman"/>
          <w:sz w:val="24"/>
          <w:szCs w:val="24"/>
        </w:rPr>
        <w:t xml:space="preserve"> России от 1 октября 2013 г. № 08-1408 (Методические рекомендации</w:t>
      </w:r>
      <w:r w:rsidRPr="00E54EE2">
        <w:rPr>
          <w:rFonts w:ascii="Times New Roman" w:hAnsi="Times New Roman"/>
          <w:sz w:val="24"/>
          <w:szCs w:val="24"/>
        </w:rPr>
        <w:t xml:space="preserve"> </w:t>
      </w:r>
      <w:r w:rsidR="00C06D0F" w:rsidRPr="00E54EE2">
        <w:rPr>
          <w:rFonts w:ascii="Times New Roman" w:hAnsi="Times New Roman"/>
          <w:sz w:val="24"/>
          <w:szCs w:val="24"/>
        </w:rPr>
        <w:t xml:space="preserve">по реализации </w:t>
      </w:r>
      <w:proofErr w:type="gramStart"/>
      <w:r w:rsidR="00C06D0F" w:rsidRPr="00E54EE2">
        <w:rPr>
          <w:rFonts w:ascii="Times New Roman" w:hAnsi="Times New Roman"/>
          <w:sz w:val="24"/>
          <w:szCs w:val="24"/>
        </w:rPr>
        <w:t>полномочий органов государствен</w:t>
      </w:r>
      <w:r w:rsidRPr="00E54EE2">
        <w:rPr>
          <w:rFonts w:ascii="Times New Roman" w:hAnsi="Times New Roman"/>
          <w:sz w:val="24"/>
          <w:szCs w:val="24"/>
        </w:rPr>
        <w:t xml:space="preserve">ной власти субъектов Российской </w:t>
      </w:r>
      <w:r w:rsidR="00C06D0F" w:rsidRPr="00E54EE2">
        <w:rPr>
          <w:rFonts w:ascii="Times New Roman" w:hAnsi="Times New Roman"/>
          <w:sz w:val="24"/>
          <w:szCs w:val="24"/>
        </w:rPr>
        <w:t>Федерации</w:t>
      </w:r>
      <w:proofErr w:type="gramEnd"/>
      <w:r w:rsidR="00C06D0F" w:rsidRPr="00E54EE2">
        <w:rPr>
          <w:rFonts w:ascii="Times New Roman" w:hAnsi="Times New Roman"/>
          <w:sz w:val="24"/>
          <w:szCs w:val="24"/>
        </w:rPr>
        <w:t xml:space="preserve"> по финансовому обеспечению оказания государственных и муниципальных услуг</w:t>
      </w:r>
      <w:r w:rsidRPr="00E54EE2">
        <w:rPr>
          <w:rFonts w:ascii="Times New Roman" w:hAnsi="Times New Roman"/>
          <w:sz w:val="24"/>
          <w:szCs w:val="24"/>
        </w:rPr>
        <w:t xml:space="preserve"> </w:t>
      </w:r>
      <w:r w:rsidR="00C06D0F" w:rsidRPr="00E54EE2">
        <w:rPr>
          <w:rFonts w:ascii="Times New Roman" w:hAnsi="Times New Roman"/>
          <w:sz w:val="24"/>
          <w:szCs w:val="24"/>
        </w:rPr>
        <w:t>в сфере дошкольного образования).</w:t>
      </w:r>
    </w:p>
    <w:p w:rsidR="00C06D0F" w:rsidRPr="00E54EE2" w:rsidRDefault="00196EC0" w:rsidP="00196E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C06D0F" w:rsidRPr="00E54EE2">
        <w:rPr>
          <w:rFonts w:ascii="Times New Roman" w:hAnsi="Times New Roman"/>
          <w:sz w:val="24"/>
          <w:szCs w:val="24"/>
        </w:rPr>
        <w:t>СанПин</w:t>
      </w:r>
      <w:proofErr w:type="spellEnd"/>
      <w:r w:rsidR="00C06D0F" w:rsidRPr="00E54EE2">
        <w:rPr>
          <w:rFonts w:ascii="Times New Roman" w:hAnsi="Times New Roman"/>
          <w:sz w:val="24"/>
          <w:szCs w:val="24"/>
        </w:rPr>
        <w:t xml:space="preserve"> 1.2.3685-21 «Гигиенические нормативы и требования к обеспечению безопасности и</w:t>
      </w:r>
      <w:r w:rsidRPr="00E54EE2">
        <w:rPr>
          <w:rFonts w:ascii="Times New Roman" w:hAnsi="Times New Roman"/>
          <w:sz w:val="24"/>
          <w:szCs w:val="24"/>
        </w:rPr>
        <w:t xml:space="preserve"> </w:t>
      </w:r>
      <w:r w:rsidR="00C06D0F" w:rsidRPr="00E54EE2">
        <w:rPr>
          <w:rFonts w:ascii="Times New Roman" w:hAnsi="Times New Roman"/>
          <w:sz w:val="24"/>
          <w:szCs w:val="24"/>
        </w:rPr>
        <w:t>государственного санитарного врача Российской Федерации от 28.01.2021 №2)</w:t>
      </w:r>
    </w:p>
    <w:p w:rsidR="00C06D0F" w:rsidRPr="00E54EE2" w:rsidRDefault="0016292D" w:rsidP="001629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 xml:space="preserve">- </w:t>
      </w:r>
      <w:r w:rsidR="00261A0B" w:rsidRPr="00E54EE2">
        <w:rPr>
          <w:rFonts w:ascii="Times New Roman" w:hAnsi="Times New Roman"/>
          <w:sz w:val="24"/>
          <w:szCs w:val="24"/>
        </w:rPr>
        <w:t>СП 2.4.3648-20 «</w:t>
      </w:r>
      <w:r w:rsidR="00C06D0F" w:rsidRPr="00E54EE2">
        <w:rPr>
          <w:rFonts w:ascii="Times New Roman" w:hAnsi="Times New Roman"/>
          <w:sz w:val="24"/>
          <w:szCs w:val="24"/>
        </w:rPr>
        <w:t>Санитарно-эпидемиологические требования к организациям воспитания и</w:t>
      </w:r>
      <w:r w:rsidRPr="00E54EE2">
        <w:rPr>
          <w:rFonts w:ascii="Times New Roman" w:hAnsi="Times New Roman"/>
          <w:sz w:val="24"/>
          <w:szCs w:val="24"/>
        </w:rPr>
        <w:t xml:space="preserve"> </w:t>
      </w:r>
      <w:r w:rsidR="00C06D0F" w:rsidRPr="00E54EE2">
        <w:rPr>
          <w:rFonts w:ascii="Times New Roman" w:hAnsi="Times New Roman"/>
          <w:sz w:val="24"/>
          <w:szCs w:val="24"/>
        </w:rPr>
        <w:t xml:space="preserve">обучения, отдыха </w:t>
      </w:r>
      <w:r w:rsidR="00261A0B" w:rsidRPr="00E54EE2">
        <w:rPr>
          <w:rFonts w:ascii="Times New Roman" w:hAnsi="Times New Roman"/>
          <w:sz w:val="24"/>
          <w:szCs w:val="24"/>
        </w:rPr>
        <w:t>и оздоровления детей и молодежи»</w:t>
      </w:r>
      <w:r w:rsidR="00C06D0F" w:rsidRPr="00E54EE2">
        <w:rPr>
          <w:rFonts w:ascii="Times New Roman" w:hAnsi="Times New Roman"/>
          <w:sz w:val="24"/>
          <w:szCs w:val="24"/>
        </w:rPr>
        <w:t xml:space="preserve"> (Постановление Главного</w:t>
      </w:r>
      <w:r w:rsidRPr="00E54EE2">
        <w:rPr>
          <w:rFonts w:ascii="Times New Roman" w:hAnsi="Times New Roman"/>
          <w:sz w:val="24"/>
          <w:szCs w:val="24"/>
        </w:rPr>
        <w:t xml:space="preserve"> </w:t>
      </w:r>
      <w:r w:rsidR="00C06D0F" w:rsidRPr="00E54EE2">
        <w:rPr>
          <w:rFonts w:ascii="Times New Roman" w:hAnsi="Times New Roman"/>
          <w:sz w:val="24"/>
          <w:szCs w:val="24"/>
        </w:rPr>
        <w:t>государственного санитарного врача Российской Федерации от 28. 09.2020 г. №28).</w:t>
      </w:r>
    </w:p>
    <w:p w:rsidR="00C06D0F" w:rsidRPr="00E54EE2" w:rsidRDefault="0016292D" w:rsidP="001629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>- Устав МБДОУ «Детский сад №</w:t>
      </w:r>
      <w:r w:rsidR="00261A0B" w:rsidRPr="00E54EE2">
        <w:rPr>
          <w:rFonts w:ascii="Times New Roman" w:hAnsi="Times New Roman"/>
          <w:sz w:val="24"/>
          <w:szCs w:val="24"/>
        </w:rPr>
        <w:t xml:space="preserve"> </w:t>
      </w:r>
      <w:r w:rsidRPr="00E54EE2">
        <w:rPr>
          <w:rFonts w:ascii="Times New Roman" w:hAnsi="Times New Roman"/>
          <w:sz w:val="24"/>
          <w:szCs w:val="24"/>
        </w:rPr>
        <w:t>2 «Кояшкай</w:t>
      </w:r>
      <w:r w:rsidR="00C06D0F" w:rsidRPr="00E54EE2">
        <w:rPr>
          <w:rFonts w:ascii="Times New Roman" w:hAnsi="Times New Roman"/>
          <w:sz w:val="24"/>
          <w:szCs w:val="24"/>
        </w:rPr>
        <w:t>»</w:t>
      </w:r>
    </w:p>
    <w:p w:rsidR="00C06D0F" w:rsidRPr="00E54EE2" w:rsidRDefault="0016292D" w:rsidP="001629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 xml:space="preserve">- </w:t>
      </w:r>
      <w:r w:rsidR="00C06D0F" w:rsidRPr="00E54EE2">
        <w:rPr>
          <w:rFonts w:ascii="Times New Roman" w:hAnsi="Times New Roman"/>
          <w:sz w:val="24"/>
          <w:szCs w:val="24"/>
        </w:rPr>
        <w:t>Образовательная программа МБДОУ «Детский сад № 2</w:t>
      </w:r>
      <w:r w:rsidRPr="00E54EE2">
        <w:rPr>
          <w:rFonts w:ascii="Times New Roman" w:hAnsi="Times New Roman"/>
          <w:sz w:val="24"/>
          <w:szCs w:val="24"/>
        </w:rPr>
        <w:t>»Кояшкай</w:t>
      </w:r>
      <w:r w:rsidR="00C06D0F" w:rsidRPr="00E54EE2">
        <w:rPr>
          <w:rFonts w:ascii="Times New Roman" w:hAnsi="Times New Roman"/>
          <w:sz w:val="24"/>
          <w:szCs w:val="24"/>
        </w:rPr>
        <w:t>».</w:t>
      </w:r>
    </w:p>
    <w:p w:rsidR="00C06D0F" w:rsidRPr="00E54EE2" w:rsidRDefault="00C06D0F" w:rsidP="00E54EE2">
      <w:pPr>
        <w:spacing w:after="0"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lastRenderedPageBreak/>
        <w:t>Календарный учебный график обсуждается и принимается Педагогическим советом и</w:t>
      </w:r>
      <w:r w:rsidR="00261A0B" w:rsidRPr="00E54EE2">
        <w:rPr>
          <w:rFonts w:ascii="Times New Roman" w:hAnsi="Times New Roman"/>
          <w:sz w:val="24"/>
          <w:szCs w:val="24"/>
        </w:rPr>
        <w:t xml:space="preserve"> </w:t>
      </w:r>
      <w:r w:rsidRPr="00E54EE2">
        <w:rPr>
          <w:rFonts w:ascii="Times New Roman" w:hAnsi="Times New Roman"/>
          <w:sz w:val="24"/>
          <w:szCs w:val="24"/>
        </w:rPr>
        <w:t>утверждается приказом заведующе</w:t>
      </w:r>
      <w:r w:rsidR="00261A0B" w:rsidRPr="00E54EE2">
        <w:rPr>
          <w:rFonts w:ascii="Times New Roman" w:hAnsi="Times New Roman"/>
          <w:sz w:val="24"/>
          <w:szCs w:val="24"/>
        </w:rPr>
        <w:t>го МБДОУ «Детский сад №2 «Кояшкай</w:t>
      </w:r>
      <w:r w:rsidRPr="00E54EE2">
        <w:rPr>
          <w:rFonts w:ascii="Times New Roman" w:hAnsi="Times New Roman"/>
          <w:sz w:val="24"/>
          <w:szCs w:val="24"/>
        </w:rPr>
        <w:t>» до начала учебного года.</w:t>
      </w:r>
    </w:p>
    <w:p w:rsidR="00C06D0F" w:rsidRPr="00E54EE2" w:rsidRDefault="00C06D0F" w:rsidP="00E54EE2">
      <w:pPr>
        <w:spacing w:after="0"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>Все изменения, вносимые в годовой календарный учебный график, утверждаются приказом</w:t>
      </w:r>
      <w:r w:rsidR="0016292D" w:rsidRPr="00E54EE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54EE2">
        <w:rPr>
          <w:rFonts w:ascii="Times New Roman" w:hAnsi="Times New Roman"/>
          <w:sz w:val="24"/>
          <w:szCs w:val="24"/>
        </w:rPr>
        <w:t>заведующ</w:t>
      </w:r>
      <w:r w:rsidR="00261A0B" w:rsidRPr="00E54EE2">
        <w:rPr>
          <w:rFonts w:ascii="Times New Roman" w:hAnsi="Times New Roman"/>
          <w:sz w:val="24"/>
          <w:szCs w:val="24"/>
        </w:rPr>
        <w:t>его</w:t>
      </w:r>
      <w:proofErr w:type="gramEnd"/>
      <w:r w:rsidRPr="00E54EE2">
        <w:rPr>
          <w:rFonts w:ascii="Times New Roman" w:hAnsi="Times New Roman"/>
          <w:sz w:val="24"/>
          <w:szCs w:val="24"/>
        </w:rPr>
        <w:t xml:space="preserve"> образовательного учреждения и доводятся до всех участников образовательного</w:t>
      </w:r>
      <w:r w:rsidR="0016292D" w:rsidRPr="00E54EE2">
        <w:rPr>
          <w:rFonts w:ascii="Times New Roman" w:hAnsi="Times New Roman"/>
          <w:sz w:val="24"/>
          <w:szCs w:val="24"/>
        </w:rPr>
        <w:t xml:space="preserve"> </w:t>
      </w:r>
      <w:r w:rsidRPr="00E54EE2">
        <w:rPr>
          <w:rFonts w:ascii="Times New Roman" w:hAnsi="Times New Roman"/>
          <w:sz w:val="24"/>
          <w:szCs w:val="24"/>
        </w:rPr>
        <w:t>процесса.</w:t>
      </w:r>
    </w:p>
    <w:p w:rsidR="00C06D0F" w:rsidRPr="00E54EE2" w:rsidRDefault="00C06D0F" w:rsidP="00E54EE2">
      <w:pPr>
        <w:spacing w:after="0"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>Календарный учебный график учитывает возрастные психофизические особенности</w:t>
      </w:r>
      <w:r w:rsidR="0016292D" w:rsidRPr="00E54EE2">
        <w:rPr>
          <w:rFonts w:ascii="Times New Roman" w:hAnsi="Times New Roman"/>
          <w:sz w:val="24"/>
          <w:szCs w:val="24"/>
        </w:rPr>
        <w:t xml:space="preserve"> </w:t>
      </w:r>
      <w:r w:rsidRPr="00E54EE2">
        <w:rPr>
          <w:rFonts w:ascii="Times New Roman" w:hAnsi="Times New Roman"/>
          <w:sz w:val="24"/>
          <w:szCs w:val="24"/>
        </w:rPr>
        <w:t>воспитанников ДОУ и отвечает требованиям охраны их жизни и здоровья детей. Содержание</w:t>
      </w:r>
      <w:r w:rsidR="0016292D" w:rsidRPr="00E54EE2">
        <w:rPr>
          <w:rFonts w:ascii="Times New Roman" w:hAnsi="Times New Roman"/>
          <w:sz w:val="24"/>
          <w:szCs w:val="24"/>
        </w:rPr>
        <w:t xml:space="preserve"> </w:t>
      </w:r>
      <w:r w:rsidRPr="00E54EE2">
        <w:rPr>
          <w:rFonts w:ascii="Times New Roman" w:hAnsi="Times New Roman"/>
          <w:sz w:val="24"/>
          <w:szCs w:val="24"/>
        </w:rPr>
        <w:t>календарного учебного графика включает в себя следующие сведения:</w:t>
      </w:r>
    </w:p>
    <w:p w:rsidR="00C06D0F" w:rsidRPr="00E54EE2" w:rsidRDefault="0016292D" w:rsidP="00E54EE2">
      <w:pPr>
        <w:tabs>
          <w:tab w:val="left" w:pos="2943"/>
        </w:tabs>
        <w:spacing w:after="0"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>-</w:t>
      </w:r>
      <w:r w:rsidR="00C06D0F" w:rsidRPr="00E54EE2">
        <w:rPr>
          <w:rFonts w:ascii="Times New Roman" w:hAnsi="Times New Roman"/>
          <w:sz w:val="24"/>
          <w:szCs w:val="24"/>
        </w:rPr>
        <w:t xml:space="preserve"> режим работы ДОУ;</w:t>
      </w:r>
      <w:r w:rsidR="00E54EE2">
        <w:rPr>
          <w:rFonts w:ascii="Times New Roman" w:hAnsi="Times New Roman"/>
          <w:sz w:val="24"/>
          <w:szCs w:val="24"/>
        </w:rPr>
        <w:tab/>
      </w:r>
    </w:p>
    <w:p w:rsidR="00C06D0F" w:rsidRPr="00E54EE2" w:rsidRDefault="0016292D" w:rsidP="00E54EE2">
      <w:pPr>
        <w:spacing w:after="0"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>-</w:t>
      </w:r>
      <w:r w:rsidR="00C06D0F" w:rsidRPr="00E54EE2">
        <w:rPr>
          <w:rFonts w:ascii="Times New Roman" w:hAnsi="Times New Roman"/>
          <w:sz w:val="24"/>
          <w:szCs w:val="24"/>
        </w:rPr>
        <w:t xml:space="preserve"> продолжительность учебного года;</w:t>
      </w:r>
    </w:p>
    <w:p w:rsidR="00C06D0F" w:rsidRPr="00E54EE2" w:rsidRDefault="0016292D" w:rsidP="00E54EE2">
      <w:pPr>
        <w:spacing w:after="0"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>-</w:t>
      </w:r>
      <w:r w:rsidR="00C06D0F" w:rsidRPr="00E54EE2">
        <w:rPr>
          <w:rFonts w:ascii="Times New Roman" w:hAnsi="Times New Roman"/>
          <w:sz w:val="24"/>
          <w:szCs w:val="24"/>
        </w:rPr>
        <w:t xml:space="preserve"> количество недель в учебном году;</w:t>
      </w:r>
    </w:p>
    <w:p w:rsidR="00C06D0F" w:rsidRPr="00E54EE2" w:rsidRDefault="0016292D" w:rsidP="00E54EE2">
      <w:pPr>
        <w:spacing w:after="0"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>-</w:t>
      </w:r>
      <w:r w:rsidR="00C06D0F" w:rsidRPr="00E54EE2">
        <w:rPr>
          <w:rFonts w:ascii="Times New Roman" w:hAnsi="Times New Roman"/>
          <w:sz w:val="24"/>
          <w:szCs w:val="24"/>
        </w:rPr>
        <w:t xml:space="preserve"> сроки проведения мониторинга;</w:t>
      </w:r>
    </w:p>
    <w:p w:rsidR="00C06D0F" w:rsidRPr="00E54EE2" w:rsidRDefault="0016292D" w:rsidP="00E54EE2">
      <w:pPr>
        <w:spacing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>-</w:t>
      </w:r>
      <w:r w:rsidR="00C06D0F" w:rsidRPr="00E54EE2">
        <w:rPr>
          <w:rFonts w:ascii="Times New Roman" w:hAnsi="Times New Roman"/>
          <w:sz w:val="24"/>
          <w:szCs w:val="24"/>
        </w:rPr>
        <w:t xml:space="preserve"> формы организации образовательного процесса в течение недели с учетом</w:t>
      </w:r>
      <w:r w:rsidRPr="00E54EE2">
        <w:rPr>
          <w:rFonts w:ascii="Times New Roman" w:hAnsi="Times New Roman"/>
          <w:sz w:val="24"/>
          <w:szCs w:val="24"/>
        </w:rPr>
        <w:t xml:space="preserve"> </w:t>
      </w:r>
      <w:r w:rsidR="00C06D0F" w:rsidRPr="00E54EE2">
        <w:rPr>
          <w:rFonts w:ascii="Times New Roman" w:hAnsi="Times New Roman"/>
          <w:sz w:val="24"/>
          <w:szCs w:val="24"/>
        </w:rPr>
        <w:t>максимальной допустимой нагрузки в организованных формах обучения.</w:t>
      </w:r>
    </w:p>
    <w:p w:rsidR="00730EC8" w:rsidRPr="00E54EE2" w:rsidRDefault="0016292D" w:rsidP="00261A0B">
      <w:pPr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>МБДОУ «Детский сад №2 «Кояшкай»</w:t>
      </w:r>
      <w:r w:rsidR="00C06D0F" w:rsidRPr="00E54EE2">
        <w:rPr>
          <w:rFonts w:ascii="Times New Roman" w:hAnsi="Times New Roman"/>
          <w:sz w:val="24"/>
          <w:szCs w:val="24"/>
        </w:rPr>
        <w:t xml:space="preserve"> функционирует в ре</w:t>
      </w:r>
      <w:r w:rsidR="00261A0B" w:rsidRPr="00E54EE2">
        <w:rPr>
          <w:rFonts w:ascii="Times New Roman" w:hAnsi="Times New Roman"/>
          <w:sz w:val="24"/>
          <w:szCs w:val="24"/>
        </w:rPr>
        <w:t xml:space="preserve">жиме пятидневной рабочей </w:t>
      </w:r>
      <w:r w:rsidRPr="00E54EE2">
        <w:rPr>
          <w:rFonts w:ascii="Times New Roman" w:hAnsi="Times New Roman"/>
          <w:sz w:val="24"/>
          <w:szCs w:val="24"/>
        </w:rPr>
        <w:t>недели с 06.00 ч. д</w:t>
      </w:r>
      <w:r w:rsidR="00730EC8" w:rsidRPr="00E54EE2">
        <w:rPr>
          <w:rFonts w:ascii="Times New Roman" w:hAnsi="Times New Roman"/>
          <w:sz w:val="24"/>
          <w:szCs w:val="24"/>
        </w:rPr>
        <w:t>о 18.00 ч. (12 часов).</w:t>
      </w:r>
      <w:r w:rsidRPr="00E54EE2">
        <w:rPr>
          <w:rFonts w:ascii="Times New Roman" w:hAnsi="Times New Roman"/>
          <w:sz w:val="24"/>
          <w:szCs w:val="24"/>
        </w:rPr>
        <w:t xml:space="preserve"> </w:t>
      </w:r>
      <w:r w:rsidR="00261A0B" w:rsidRPr="00E54EE2">
        <w:rPr>
          <w:rFonts w:ascii="Times New Roman" w:hAnsi="Times New Roman"/>
          <w:sz w:val="24"/>
          <w:szCs w:val="24"/>
        </w:rPr>
        <w:t>Нерабочие дни: с</w:t>
      </w:r>
      <w:r w:rsidRPr="00E54EE2">
        <w:rPr>
          <w:rFonts w:ascii="Times New Roman" w:hAnsi="Times New Roman"/>
          <w:sz w:val="24"/>
          <w:szCs w:val="24"/>
        </w:rPr>
        <w:t>уббота, воскресенье и праздничные дни</w:t>
      </w:r>
    </w:p>
    <w:p w:rsidR="00730EC8" w:rsidRPr="00E54EE2" w:rsidRDefault="00730EC8" w:rsidP="00261A0B">
      <w:pPr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>Продолжительность у</w:t>
      </w:r>
      <w:r w:rsidR="0016292D" w:rsidRPr="00E54EE2">
        <w:rPr>
          <w:rFonts w:ascii="Times New Roman" w:hAnsi="Times New Roman"/>
          <w:sz w:val="24"/>
          <w:szCs w:val="24"/>
        </w:rPr>
        <w:t xml:space="preserve">чебного года с 01.09.2025 по </w:t>
      </w:r>
      <w:r w:rsidR="00E72296" w:rsidRPr="00E54EE2">
        <w:rPr>
          <w:rFonts w:ascii="Times New Roman" w:hAnsi="Times New Roman"/>
          <w:sz w:val="24"/>
          <w:szCs w:val="24"/>
        </w:rPr>
        <w:t>31</w:t>
      </w:r>
      <w:r w:rsidR="0016292D" w:rsidRPr="00E54EE2">
        <w:rPr>
          <w:rFonts w:ascii="Times New Roman" w:hAnsi="Times New Roman"/>
          <w:sz w:val="24"/>
          <w:szCs w:val="24"/>
        </w:rPr>
        <w:t>.05.2026</w:t>
      </w:r>
      <w:r w:rsidRPr="00E54EE2">
        <w:rPr>
          <w:rFonts w:ascii="Times New Roman" w:hAnsi="Times New Roman"/>
          <w:sz w:val="24"/>
          <w:szCs w:val="24"/>
        </w:rPr>
        <w:t xml:space="preserve"> года</w:t>
      </w:r>
      <w:r w:rsidR="00261A0B" w:rsidRPr="00E54EE2">
        <w:rPr>
          <w:rFonts w:ascii="Times New Roman" w:hAnsi="Times New Roman"/>
          <w:sz w:val="24"/>
          <w:szCs w:val="24"/>
        </w:rPr>
        <w:t>,</w:t>
      </w:r>
      <w:r w:rsidRPr="00E54EE2">
        <w:rPr>
          <w:rFonts w:ascii="Times New Roman" w:hAnsi="Times New Roman"/>
          <w:sz w:val="24"/>
          <w:szCs w:val="24"/>
        </w:rPr>
        <w:t xml:space="preserve"> составляет 3</w:t>
      </w:r>
      <w:r w:rsidR="0016292D" w:rsidRPr="00E54EE2">
        <w:rPr>
          <w:rFonts w:ascii="Times New Roman" w:hAnsi="Times New Roman"/>
          <w:sz w:val="24"/>
          <w:szCs w:val="24"/>
        </w:rPr>
        <w:t>9</w:t>
      </w:r>
      <w:r w:rsidRPr="00E54EE2">
        <w:rPr>
          <w:rFonts w:ascii="Times New Roman" w:hAnsi="Times New Roman"/>
          <w:sz w:val="24"/>
          <w:szCs w:val="24"/>
        </w:rPr>
        <w:t xml:space="preserve"> недель (1 и 2 полугодия) без учета</w:t>
      </w:r>
      <w:r w:rsidR="00261A0B" w:rsidRPr="00E54EE2">
        <w:rPr>
          <w:rFonts w:ascii="Times New Roman" w:hAnsi="Times New Roman"/>
          <w:sz w:val="24"/>
          <w:szCs w:val="24"/>
        </w:rPr>
        <w:t xml:space="preserve"> </w:t>
      </w:r>
      <w:r w:rsidRPr="00E54EE2">
        <w:rPr>
          <w:rFonts w:ascii="Times New Roman" w:hAnsi="Times New Roman"/>
          <w:sz w:val="24"/>
          <w:szCs w:val="24"/>
        </w:rPr>
        <w:t>каникулярного времени.</w:t>
      </w:r>
    </w:p>
    <w:p w:rsidR="00E72296" w:rsidRPr="00E54EE2" w:rsidRDefault="00E72296" w:rsidP="00730EC8">
      <w:pPr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>В учреждении функционирует 6 групп.</w:t>
      </w:r>
    </w:p>
    <w:tbl>
      <w:tblPr>
        <w:tblpPr w:leftFromText="180" w:rightFromText="180" w:vertAnchor="text" w:horzAnchor="margin" w:tblpXSpec="center" w:tblpY="96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60"/>
        <w:gridCol w:w="1559"/>
        <w:gridCol w:w="1559"/>
        <w:gridCol w:w="1559"/>
        <w:gridCol w:w="1560"/>
        <w:gridCol w:w="1559"/>
      </w:tblGrid>
      <w:tr w:rsidR="00E72296" w:rsidRPr="00E54EE2" w:rsidTr="00E72296">
        <w:tc>
          <w:tcPr>
            <w:tcW w:w="1418" w:type="dxa"/>
            <w:vMerge w:val="restart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Содержание</w:t>
            </w: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6" w:type="dxa"/>
            <w:gridSpan w:val="6"/>
            <w:tcBorders>
              <w:right w:val="single" w:sz="4" w:space="0" w:color="auto"/>
            </w:tcBorders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Возрастные группы</w:t>
            </w:r>
          </w:p>
        </w:tc>
      </w:tr>
      <w:tr w:rsidR="00E72296" w:rsidRPr="00E54EE2" w:rsidTr="00E72296">
        <w:tc>
          <w:tcPr>
            <w:tcW w:w="1418" w:type="dxa"/>
            <w:vMerge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Первая группа раннего возраста</w:t>
            </w: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(1 -2 года)</w:t>
            </w:r>
          </w:p>
        </w:tc>
        <w:tc>
          <w:tcPr>
            <w:tcW w:w="1559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Вторая группа раннего возраста</w:t>
            </w: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(2 -3 года)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Младшая группа</w:t>
            </w: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(3-4 года)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Средняя группа</w:t>
            </w: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(4-5 лет)</w:t>
            </w:r>
          </w:p>
        </w:tc>
        <w:tc>
          <w:tcPr>
            <w:tcW w:w="1560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Старшая группа</w:t>
            </w: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(5-6 лет)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Подготовительная к школе группа</w:t>
            </w: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(6-7 лет)</w:t>
            </w:r>
          </w:p>
        </w:tc>
      </w:tr>
      <w:tr w:rsidR="00E72296" w:rsidRPr="00E54EE2" w:rsidTr="00E72296">
        <w:tc>
          <w:tcPr>
            <w:tcW w:w="1418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Количество возрастных групп в каждой параллели</w:t>
            </w:r>
          </w:p>
        </w:tc>
        <w:tc>
          <w:tcPr>
            <w:tcW w:w="1560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72296" w:rsidRPr="00E54EE2" w:rsidTr="00E72296">
        <w:tc>
          <w:tcPr>
            <w:tcW w:w="1418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1560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 сентября</w:t>
            </w:r>
          </w:p>
        </w:tc>
        <w:tc>
          <w:tcPr>
            <w:tcW w:w="1559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 сентября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 сентября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 сентября</w:t>
            </w:r>
          </w:p>
        </w:tc>
        <w:tc>
          <w:tcPr>
            <w:tcW w:w="1560" w:type="dxa"/>
            <w:shd w:val="clear" w:color="auto" w:fill="auto"/>
          </w:tcPr>
          <w:p w:rsidR="00E72296" w:rsidRPr="00E54EE2" w:rsidRDefault="00E72296" w:rsidP="00E722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 сентября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 сентября</w:t>
            </w:r>
          </w:p>
        </w:tc>
      </w:tr>
      <w:tr w:rsidR="00E72296" w:rsidRPr="00E54EE2" w:rsidTr="00E72296">
        <w:tc>
          <w:tcPr>
            <w:tcW w:w="1418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Окончание учебного года</w:t>
            </w:r>
          </w:p>
        </w:tc>
        <w:tc>
          <w:tcPr>
            <w:tcW w:w="1560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31 мая</w:t>
            </w:r>
          </w:p>
        </w:tc>
        <w:tc>
          <w:tcPr>
            <w:tcW w:w="1559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31 мая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31 мая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31 мая</w:t>
            </w:r>
          </w:p>
        </w:tc>
        <w:tc>
          <w:tcPr>
            <w:tcW w:w="1560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31 мая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31 мая</w:t>
            </w:r>
          </w:p>
        </w:tc>
      </w:tr>
      <w:tr w:rsidR="00E72296" w:rsidRPr="00E54EE2" w:rsidTr="00E72296">
        <w:tc>
          <w:tcPr>
            <w:tcW w:w="1418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Каникулярное время</w:t>
            </w: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01.01</w:t>
            </w:r>
            <w:r w:rsidR="00261A0B" w:rsidRPr="00E54EE2">
              <w:rPr>
                <w:rFonts w:ascii="Times New Roman" w:hAnsi="Times New Roman"/>
                <w:sz w:val="20"/>
                <w:szCs w:val="20"/>
              </w:rPr>
              <w:t>.2026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-08</w:t>
            </w:r>
            <w:r w:rsidR="00261A0B" w:rsidRPr="00E54EE2">
              <w:rPr>
                <w:rFonts w:ascii="Times New Roman" w:hAnsi="Times New Roman"/>
                <w:sz w:val="20"/>
                <w:szCs w:val="20"/>
              </w:rPr>
              <w:t>.01.2026</w:t>
            </w: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2296" w:rsidRPr="00E54EE2" w:rsidRDefault="00261A0B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01.06.2026</w:t>
            </w:r>
            <w:r w:rsidR="00E72296" w:rsidRPr="00E54EE2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72296" w:rsidRPr="00E54EE2" w:rsidRDefault="00261A0B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31.08.2026</w:t>
            </w:r>
            <w:r w:rsidR="00E72296" w:rsidRPr="00E54EE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01.01</w:t>
            </w:r>
            <w:r w:rsidR="00261A0B" w:rsidRPr="00E54EE2">
              <w:rPr>
                <w:rFonts w:ascii="Times New Roman" w:hAnsi="Times New Roman"/>
                <w:sz w:val="20"/>
                <w:szCs w:val="20"/>
              </w:rPr>
              <w:t>.2026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-08</w:t>
            </w:r>
            <w:r w:rsidR="00261A0B" w:rsidRPr="00E54EE2">
              <w:rPr>
                <w:rFonts w:ascii="Times New Roman" w:hAnsi="Times New Roman"/>
                <w:sz w:val="20"/>
                <w:szCs w:val="20"/>
              </w:rPr>
              <w:t>.01.2026</w:t>
            </w: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2296" w:rsidRPr="00E54EE2" w:rsidRDefault="00261A0B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01.06.2026</w:t>
            </w:r>
            <w:r w:rsidR="00E72296" w:rsidRPr="00E54EE2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72296" w:rsidRPr="00E54EE2" w:rsidRDefault="00261A0B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31.08.2026</w:t>
            </w:r>
            <w:r w:rsidR="00E72296" w:rsidRPr="00E54EE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01.01</w:t>
            </w:r>
            <w:r w:rsidR="00261A0B" w:rsidRPr="00E54EE2">
              <w:rPr>
                <w:rFonts w:ascii="Times New Roman" w:hAnsi="Times New Roman"/>
                <w:sz w:val="20"/>
                <w:szCs w:val="20"/>
              </w:rPr>
              <w:t>.2026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-08</w:t>
            </w:r>
            <w:r w:rsidR="00261A0B" w:rsidRPr="00E54EE2">
              <w:rPr>
                <w:rFonts w:ascii="Times New Roman" w:hAnsi="Times New Roman"/>
                <w:sz w:val="20"/>
                <w:szCs w:val="20"/>
              </w:rPr>
              <w:t>.01.2026</w:t>
            </w: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2296" w:rsidRPr="00E54EE2" w:rsidRDefault="00261A0B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01.06.2026</w:t>
            </w:r>
            <w:r w:rsidR="00E72296" w:rsidRPr="00E54EE2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72296" w:rsidRPr="00E54EE2" w:rsidRDefault="00261A0B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31.08.2026</w:t>
            </w:r>
            <w:r w:rsidR="00E72296" w:rsidRPr="00E54EE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01.01</w:t>
            </w:r>
            <w:r w:rsidR="00261A0B" w:rsidRPr="00E54EE2">
              <w:rPr>
                <w:rFonts w:ascii="Times New Roman" w:hAnsi="Times New Roman"/>
                <w:sz w:val="20"/>
                <w:szCs w:val="20"/>
              </w:rPr>
              <w:t>.20226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-08</w:t>
            </w:r>
            <w:r w:rsidR="00261A0B" w:rsidRPr="00E54EE2">
              <w:rPr>
                <w:rFonts w:ascii="Times New Roman" w:hAnsi="Times New Roman"/>
                <w:sz w:val="20"/>
                <w:szCs w:val="20"/>
              </w:rPr>
              <w:t>.01.2026</w:t>
            </w: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2296" w:rsidRPr="00E54EE2" w:rsidRDefault="00261A0B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01.06.2026</w:t>
            </w:r>
            <w:r w:rsidR="00E72296" w:rsidRPr="00E54EE2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31.08.202</w:t>
            </w:r>
            <w:r w:rsidR="00261A0B" w:rsidRPr="00E54EE2">
              <w:rPr>
                <w:rFonts w:ascii="Times New Roman" w:hAnsi="Times New Roman"/>
                <w:sz w:val="20"/>
                <w:szCs w:val="20"/>
              </w:rPr>
              <w:t>6</w:t>
            </w:r>
            <w:r w:rsidRPr="00E54EE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01.01.</w:t>
            </w:r>
            <w:r w:rsidR="00261A0B" w:rsidRPr="00E54EE2">
              <w:rPr>
                <w:rFonts w:ascii="Times New Roman" w:hAnsi="Times New Roman"/>
                <w:sz w:val="20"/>
                <w:szCs w:val="20"/>
              </w:rPr>
              <w:t>2026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-08</w:t>
            </w:r>
            <w:r w:rsidR="00261A0B" w:rsidRPr="00E54EE2">
              <w:rPr>
                <w:rFonts w:ascii="Times New Roman" w:hAnsi="Times New Roman"/>
                <w:sz w:val="20"/>
                <w:szCs w:val="20"/>
              </w:rPr>
              <w:t>.01.2026</w:t>
            </w: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2296" w:rsidRPr="00E54EE2" w:rsidRDefault="00261A0B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01.06.2026</w:t>
            </w:r>
            <w:r w:rsidR="00E72296" w:rsidRPr="00E54EE2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72296" w:rsidRPr="00E54EE2" w:rsidRDefault="00261A0B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31.08.2026</w:t>
            </w:r>
            <w:r w:rsidR="00E72296" w:rsidRPr="00E54EE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01.01</w:t>
            </w:r>
            <w:r w:rsidR="00261A0B" w:rsidRPr="00E54EE2">
              <w:rPr>
                <w:rFonts w:ascii="Times New Roman" w:hAnsi="Times New Roman"/>
                <w:sz w:val="20"/>
                <w:szCs w:val="20"/>
              </w:rPr>
              <w:t>.2026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-08</w:t>
            </w:r>
            <w:r w:rsidR="00261A0B" w:rsidRPr="00E54EE2">
              <w:rPr>
                <w:rFonts w:ascii="Times New Roman" w:hAnsi="Times New Roman"/>
                <w:sz w:val="20"/>
                <w:szCs w:val="20"/>
              </w:rPr>
              <w:t>.01.2026</w:t>
            </w: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2296" w:rsidRPr="00E54EE2" w:rsidRDefault="00261A0B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01.06.2026</w:t>
            </w:r>
            <w:r w:rsidR="00E72296" w:rsidRPr="00E54EE2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72296" w:rsidRPr="00E54EE2" w:rsidRDefault="00261A0B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31.08.2026</w:t>
            </w:r>
            <w:r w:rsidR="00E72296" w:rsidRPr="00E54EE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</w:tr>
      <w:tr w:rsidR="00E72296" w:rsidRPr="00E54EE2" w:rsidTr="00E72296">
        <w:tc>
          <w:tcPr>
            <w:tcW w:w="1418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Продолжительность учебного года всего, в том числе:</w:t>
            </w:r>
          </w:p>
        </w:tc>
        <w:tc>
          <w:tcPr>
            <w:tcW w:w="1560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39 недель</w:t>
            </w:r>
          </w:p>
        </w:tc>
        <w:tc>
          <w:tcPr>
            <w:tcW w:w="1559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39 недель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39 недель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39 недель</w:t>
            </w:r>
          </w:p>
        </w:tc>
        <w:tc>
          <w:tcPr>
            <w:tcW w:w="1560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39 недель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39 недель</w:t>
            </w:r>
          </w:p>
        </w:tc>
      </w:tr>
      <w:tr w:rsidR="00E72296" w:rsidRPr="00E54EE2" w:rsidTr="00E72296">
        <w:tc>
          <w:tcPr>
            <w:tcW w:w="1418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 xml:space="preserve"> полугодие</w:t>
            </w:r>
          </w:p>
        </w:tc>
        <w:tc>
          <w:tcPr>
            <w:tcW w:w="1560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560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E72296" w:rsidRPr="00E54EE2" w:rsidTr="00E72296">
        <w:tc>
          <w:tcPr>
            <w:tcW w:w="1418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 xml:space="preserve"> полугодие</w:t>
            </w:r>
          </w:p>
        </w:tc>
        <w:tc>
          <w:tcPr>
            <w:tcW w:w="1560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560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E72296" w:rsidRPr="00E54EE2" w:rsidTr="00E72296">
        <w:tc>
          <w:tcPr>
            <w:tcW w:w="1418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lastRenderedPageBreak/>
              <w:t>Продолжительность учебной недели</w:t>
            </w:r>
          </w:p>
        </w:tc>
        <w:tc>
          <w:tcPr>
            <w:tcW w:w="1560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5 дней</w:t>
            </w:r>
          </w:p>
        </w:tc>
        <w:tc>
          <w:tcPr>
            <w:tcW w:w="1559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5 дней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5 дней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5 дней</w:t>
            </w:r>
          </w:p>
        </w:tc>
        <w:tc>
          <w:tcPr>
            <w:tcW w:w="1560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5 дней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5 дней</w:t>
            </w:r>
          </w:p>
        </w:tc>
      </w:tr>
      <w:tr w:rsidR="00E72296" w:rsidRPr="00E54EE2" w:rsidTr="00E72296">
        <w:trPr>
          <w:trHeight w:val="703"/>
        </w:trPr>
        <w:tc>
          <w:tcPr>
            <w:tcW w:w="1418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Недельная образовательная нагрузка (занятий)</w:t>
            </w:r>
          </w:p>
        </w:tc>
        <w:tc>
          <w:tcPr>
            <w:tcW w:w="1560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E72296" w:rsidRPr="00E54EE2" w:rsidTr="00E72296">
        <w:tc>
          <w:tcPr>
            <w:tcW w:w="1418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Недельная дополнительная нагрузка (занятий)</w:t>
            </w:r>
          </w:p>
        </w:tc>
        <w:tc>
          <w:tcPr>
            <w:tcW w:w="1560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72296" w:rsidRPr="00E54EE2" w:rsidTr="00E72296">
        <w:tc>
          <w:tcPr>
            <w:tcW w:w="1418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Длительность одного занятия</w:t>
            </w:r>
          </w:p>
        </w:tc>
        <w:tc>
          <w:tcPr>
            <w:tcW w:w="1560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10 мин.</w:t>
            </w:r>
          </w:p>
        </w:tc>
        <w:tc>
          <w:tcPr>
            <w:tcW w:w="1559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10 мин.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15 мин.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20 мин.</w:t>
            </w:r>
          </w:p>
        </w:tc>
        <w:tc>
          <w:tcPr>
            <w:tcW w:w="1560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25 мин.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30 мин.</w:t>
            </w:r>
          </w:p>
        </w:tc>
      </w:tr>
      <w:tr w:rsidR="00E72296" w:rsidRPr="00E54EE2" w:rsidTr="00E72296">
        <w:tc>
          <w:tcPr>
            <w:tcW w:w="1418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Регламентирование образовательного процесса, половина дня</w:t>
            </w:r>
          </w:p>
        </w:tc>
        <w:tc>
          <w:tcPr>
            <w:tcW w:w="1560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1, 2 половина дня</w:t>
            </w:r>
          </w:p>
        </w:tc>
        <w:tc>
          <w:tcPr>
            <w:tcW w:w="1559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1, 2 половина дня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1половина дня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1половина дня</w:t>
            </w:r>
          </w:p>
        </w:tc>
        <w:tc>
          <w:tcPr>
            <w:tcW w:w="1560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1,2 половина дня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1,2 половина дня</w:t>
            </w:r>
          </w:p>
        </w:tc>
      </w:tr>
      <w:tr w:rsidR="00E72296" w:rsidRPr="00E54EE2" w:rsidTr="00E72296">
        <w:tc>
          <w:tcPr>
            <w:tcW w:w="1418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Максимально допустимый объем недельной образовательной нагрузки</w:t>
            </w:r>
          </w:p>
        </w:tc>
        <w:tc>
          <w:tcPr>
            <w:tcW w:w="1560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 ч.40 мин.</w:t>
            </w:r>
          </w:p>
        </w:tc>
        <w:tc>
          <w:tcPr>
            <w:tcW w:w="1559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 ч.40 мин.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2 ч.30 мин.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3 ч.20 мин.</w:t>
            </w:r>
          </w:p>
        </w:tc>
        <w:tc>
          <w:tcPr>
            <w:tcW w:w="1560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5 ч.50 мин.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8 ч.00 мин.</w:t>
            </w:r>
          </w:p>
        </w:tc>
      </w:tr>
      <w:tr w:rsidR="00E72296" w:rsidRPr="00E54EE2" w:rsidTr="00E72296">
        <w:tc>
          <w:tcPr>
            <w:tcW w:w="1418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Перерыв между ООД</w:t>
            </w:r>
          </w:p>
        </w:tc>
        <w:tc>
          <w:tcPr>
            <w:tcW w:w="1560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Не менее 10 минут</w:t>
            </w:r>
          </w:p>
        </w:tc>
        <w:tc>
          <w:tcPr>
            <w:tcW w:w="1559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Не менее 10 минут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Не менее 10 минут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Не менее 10 минут</w:t>
            </w:r>
          </w:p>
        </w:tc>
        <w:tc>
          <w:tcPr>
            <w:tcW w:w="1560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Не менее 10 минут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Не менее 10 минут</w:t>
            </w:r>
          </w:p>
        </w:tc>
      </w:tr>
      <w:tr w:rsidR="00E72296" w:rsidRPr="00E54EE2" w:rsidTr="00E72296">
        <w:trPr>
          <w:trHeight w:val="976"/>
        </w:trPr>
        <w:tc>
          <w:tcPr>
            <w:tcW w:w="1418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E72296" w:rsidRPr="00E54EE2" w:rsidRDefault="00E72296" w:rsidP="00261A0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Сроки проведения мониторинга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29.09.2025г.</w:t>
            </w: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10.10.2025г.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2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9.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0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9.2025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10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.10.202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5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2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9.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0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9.2025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10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.10.202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5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2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9.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0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9.2025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10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.10.202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5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E72296" w:rsidRPr="00E54EE2" w:rsidTr="00E72296">
        <w:tc>
          <w:tcPr>
            <w:tcW w:w="1418" w:type="dxa"/>
            <w:vMerge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13.04.2026г.</w:t>
            </w: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24.04.2026г.</w:t>
            </w:r>
          </w:p>
        </w:tc>
        <w:tc>
          <w:tcPr>
            <w:tcW w:w="1559" w:type="dxa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3.04.2026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2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4.04.2026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3.04.2026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2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4.04.2026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3.04.2026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2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4.04.2026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560" w:type="dxa"/>
            <w:shd w:val="clear" w:color="auto" w:fill="auto"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3.04.2026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E72296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2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4.04.2026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1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3.04.2026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E72296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2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4.04.2026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E72296" w:rsidRPr="00E54EE2" w:rsidTr="00E72296">
        <w:tc>
          <w:tcPr>
            <w:tcW w:w="1418" w:type="dxa"/>
            <w:shd w:val="clear" w:color="auto" w:fill="auto"/>
          </w:tcPr>
          <w:p w:rsidR="00E72296" w:rsidRPr="00E54EE2" w:rsidRDefault="00E72296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Летне - оздоровительный период</w:t>
            </w:r>
          </w:p>
        </w:tc>
        <w:tc>
          <w:tcPr>
            <w:tcW w:w="1560" w:type="dxa"/>
          </w:tcPr>
          <w:p w:rsidR="00E72296" w:rsidRPr="00E54EE2" w:rsidRDefault="00910EF5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01.06.2026г.-31.08.2026</w:t>
            </w:r>
            <w:r w:rsidR="00E72296" w:rsidRPr="00E54EE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559" w:type="dxa"/>
          </w:tcPr>
          <w:p w:rsidR="00E72296" w:rsidRPr="00E54EE2" w:rsidRDefault="00910EF5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01.06.2026г.-31.08.2026</w:t>
            </w:r>
            <w:r w:rsidR="00E72296" w:rsidRPr="00E54EE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910EF5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01.06.2026г.-31.08.2026</w:t>
            </w:r>
            <w:r w:rsidR="00E72296" w:rsidRPr="00E54EE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E72296" w:rsidRPr="00E54EE2" w:rsidRDefault="00910EF5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01.06.2026</w:t>
            </w:r>
            <w:r w:rsidR="00E72296" w:rsidRPr="00E54EE2">
              <w:rPr>
                <w:rFonts w:ascii="Times New Roman" w:hAnsi="Times New Roman"/>
                <w:sz w:val="20"/>
                <w:szCs w:val="20"/>
              </w:rPr>
              <w:t>г.-31.08.2024</w:t>
            </w:r>
            <w:r w:rsidRPr="00E54EE2">
              <w:rPr>
                <w:rFonts w:ascii="Times New Roman" w:hAnsi="Times New Roman"/>
                <w:sz w:val="20"/>
                <w:szCs w:val="20"/>
              </w:rPr>
              <w:t>6</w:t>
            </w:r>
            <w:r w:rsidR="00E72296" w:rsidRPr="00E54EE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560" w:type="dxa"/>
            <w:shd w:val="clear" w:color="auto" w:fill="auto"/>
          </w:tcPr>
          <w:p w:rsidR="00E72296" w:rsidRPr="00E54EE2" w:rsidRDefault="00910EF5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01.06.2026г.-31.08.2026</w:t>
            </w:r>
            <w:r w:rsidR="00E72296" w:rsidRPr="00E54EE2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="00E72296" w:rsidRPr="00E54EE2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E72296" w:rsidRPr="00E54EE2" w:rsidRDefault="00910EF5" w:rsidP="00E722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sz w:val="20"/>
                <w:szCs w:val="20"/>
              </w:rPr>
              <w:t>01.06.2026г.-31.08.2026</w:t>
            </w:r>
            <w:r w:rsidR="00E72296" w:rsidRPr="00E54EE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</w:tbl>
    <w:p w:rsidR="00261A0B" w:rsidRPr="00E54EE2" w:rsidRDefault="00261A0B" w:rsidP="00324B96">
      <w:pPr>
        <w:ind w:firstLine="142"/>
        <w:jc w:val="both"/>
        <w:rPr>
          <w:rFonts w:ascii="Times New Roman" w:hAnsi="Times New Roman"/>
          <w:sz w:val="24"/>
          <w:szCs w:val="24"/>
        </w:rPr>
      </w:pPr>
    </w:p>
    <w:p w:rsidR="00910EF5" w:rsidRPr="00E54EE2" w:rsidRDefault="00730EC8" w:rsidP="00261A0B">
      <w:pPr>
        <w:spacing w:line="276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>Праздники (отчетные концерты, музыкальные и спортивные развлечения) для</w:t>
      </w:r>
      <w:r w:rsidR="00324B96" w:rsidRPr="00E54EE2">
        <w:rPr>
          <w:rFonts w:ascii="Times New Roman" w:hAnsi="Times New Roman"/>
          <w:sz w:val="24"/>
          <w:szCs w:val="24"/>
        </w:rPr>
        <w:t xml:space="preserve"> </w:t>
      </w:r>
      <w:r w:rsidRPr="00E54EE2">
        <w:rPr>
          <w:rFonts w:ascii="Times New Roman" w:hAnsi="Times New Roman"/>
          <w:sz w:val="24"/>
          <w:szCs w:val="24"/>
        </w:rPr>
        <w:t>воспитанников ДОУ в течение учебного года планируются в соответствии с годовым</w:t>
      </w:r>
      <w:r w:rsidR="00324B96" w:rsidRPr="00E54EE2">
        <w:rPr>
          <w:rFonts w:ascii="Times New Roman" w:hAnsi="Times New Roman"/>
          <w:sz w:val="24"/>
          <w:szCs w:val="24"/>
        </w:rPr>
        <w:t xml:space="preserve"> </w:t>
      </w:r>
      <w:r w:rsidRPr="00E54EE2">
        <w:rPr>
          <w:rFonts w:ascii="Times New Roman" w:hAnsi="Times New Roman"/>
          <w:sz w:val="24"/>
          <w:szCs w:val="24"/>
        </w:rPr>
        <w:t>планом, план</w:t>
      </w:r>
      <w:r w:rsidR="00910EF5" w:rsidRPr="00E54EE2">
        <w:rPr>
          <w:rFonts w:ascii="Times New Roman" w:hAnsi="Times New Roman"/>
          <w:sz w:val="24"/>
          <w:szCs w:val="24"/>
        </w:rPr>
        <w:t>ом воспитательной работы на 2025 – 2026</w:t>
      </w:r>
      <w:r w:rsidRPr="00E54EE2">
        <w:rPr>
          <w:rFonts w:ascii="Times New Roman" w:hAnsi="Times New Roman"/>
          <w:sz w:val="24"/>
          <w:szCs w:val="24"/>
        </w:rPr>
        <w:t xml:space="preserve"> учебный год. </w:t>
      </w:r>
    </w:p>
    <w:p w:rsidR="00730EC8" w:rsidRPr="00E54EE2" w:rsidRDefault="00730EC8" w:rsidP="00261A0B">
      <w:pPr>
        <w:spacing w:line="276" w:lineRule="auto"/>
        <w:ind w:firstLine="14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54EE2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="00910EF5" w:rsidRPr="00E54EE2">
        <w:rPr>
          <w:rFonts w:ascii="Times New Roman" w:hAnsi="Times New Roman"/>
          <w:sz w:val="24"/>
          <w:szCs w:val="24"/>
        </w:rPr>
        <w:t>-</w:t>
      </w:r>
      <w:r w:rsidRPr="00E54EE2">
        <w:rPr>
          <w:rFonts w:ascii="Times New Roman" w:hAnsi="Times New Roman"/>
          <w:sz w:val="24"/>
          <w:szCs w:val="24"/>
        </w:rPr>
        <w:t>образовательная работа в летний оздоровительный период организуется в соответствии</w:t>
      </w:r>
      <w:r w:rsidR="00910EF5" w:rsidRPr="00E54EE2">
        <w:rPr>
          <w:rFonts w:ascii="Times New Roman" w:hAnsi="Times New Roman"/>
          <w:sz w:val="24"/>
          <w:szCs w:val="24"/>
        </w:rPr>
        <w:t xml:space="preserve"> </w:t>
      </w:r>
      <w:r w:rsidRPr="00E54EE2">
        <w:rPr>
          <w:rFonts w:ascii="Times New Roman" w:hAnsi="Times New Roman"/>
          <w:sz w:val="24"/>
          <w:szCs w:val="24"/>
        </w:rPr>
        <w:t>планом работы ДОУ на летний оздоровительный период.</w:t>
      </w:r>
      <w:r w:rsidR="00910EF5" w:rsidRPr="00E54EE2">
        <w:rPr>
          <w:rFonts w:ascii="Times New Roman" w:hAnsi="Times New Roman"/>
          <w:sz w:val="24"/>
          <w:szCs w:val="24"/>
        </w:rPr>
        <w:t xml:space="preserve"> </w:t>
      </w:r>
      <w:r w:rsidRPr="00E54EE2">
        <w:rPr>
          <w:rFonts w:ascii="Times New Roman" w:hAnsi="Times New Roman"/>
          <w:sz w:val="24"/>
          <w:szCs w:val="24"/>
        </w:rPr>
        <w:t>ДОУ в установленном законодательством Российской Федерации порядке несет</w:t>
      </w:r>
      <w:r w:rsidR="00910EF5" w:rsidRPr="00E54EE2">
        <w:rPr>
          <w:rFonts w:ascii="Times New Roman" w:hAnsi="Times New Roman"/>
          <w:sz w:val="24"/>
          <w:szCs w:val="24"/>
        </w:rPr>
        <w:t xml:space="preserve"> </w:t>
      </w:r>
      <w:r w:rsidRPr="00E54EE2">
        <w:rPr>
          <w:rFonts w:ascii="Times New Roman" w:hAnsi="Times New Roman"/>
          <w:sz w:val="24"/>
          <w:szCs w:val="24"/>
        </w:rPr>
        <w:t>ответственность за реализацию в полном объеме образовательной программы дошкольного</w:t>
      </w:r>
      <w:r w:rsidR="00910EF5" w:rsidRPr="00E54EE2">
        <w:rPr>
          <w:rFonts w:ascii="Times New Roman" w:hAnsi="Times New Roman"/>
          <w:sz w:val="24"/>
          <w:szCs w:val="24"/>
        </w:rPr>
        <w:t xml:space="preserve"> </w:t>
      </w:r>
      <w:r w:rsidRPr="00E54EE2">
        <w:rPr>
          <w:rFonts w:ascii="Times New Roman" w:hAnsi="Times New Roman"/>
          <w:sz w:val="24"/>
          <w:szCs w:val="24"/>
        </w:rPr>
        <w:t>образования в соответствии с годовым календарным учебным графиком.</w:t>
      </w:r>
    </w:p>
    <w:p w:rsidR="00324B96" w:rsidRPr="00E54EE2" w:rsidRDefault="00261A0B" w:rsidP="00261A0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 xml:space="preserve">  </w:t>
      </w:r>
      <w:r w:rsidR="00324B96" w:rsidRPr="00E54EE2">
        <w:rPr>
          <w:rFonts w:ascii="Times New Roman" w:hAnsi="Times New Roman"/>
          <w:sz w:val="24"/>
          <w:szCs w:val="24"/>
        </w:rPr>
        <w:t>Во время каникул и в летний оздоровительный период проводится образовательная деятельность</w:t>
      </w:r>
      <w:r w:rsidR="00324B96" w:rsidRPr="00E54EE2">
        <w:rPr>
          <w:rFonts w:ascii="Times New Roman" w:hAnsi="Times New Roman"/>
          <w:sz w:val="24"/>
          <w:szCs w:val="24"/>
        </w:rPr>
        <w:t xml:space="preserve"> </w:t>
      </w:r>
      <w:r w:rsidR="00324B96" w:rsidRPr="00E54EE2">
        <w:rPr>
          <w:rFonts w:ascii="Times New Roman" w:hAnsi="Times New Roman"/>
          <w:sz w:val="24"/>
          <w:szCs w:val="24"/>
        </w:rPr>
        <w:t>художественно-эстетического цикла, а также спортивные и подвижные игры, спортивные праздники,</w:t>
      </w:r>
      <w:r w:rsidR="00324B96" w:rsidRPr="00E54EE2">
        <w:rPr>
          <w:rFonts w:ascii="Times New Roman" w:hAnsi="Times New Roman"/>
          <w:sz w:val="24"/>
          <w:szCs w:val="24"/>
        </w:rPr>
        <w:t xml:space="preserve"> </w:t>
      </w:r>
      <w:r w:rsidR="00324B96" w:rsidRPr="00E54EE2">
        <w:rPr>
          <w:rFonts w:ascii="Times New Roman" w:hAnsi="Times New Roman"/>
          <w:sz w:val="24"/>
          <w:szCs w:val="24"/>
        </w:rPr>
        <w:t>экскурсии и др.</w:t>
      </w:r>
      <w:bookmarkStart w:id="0" w:name="_GoBack"/>
      <w:bookmarkEnd w:id="0"/>
    </w:p>
    <w:p w:rsidR="00E54EE2" w:rsidRPr="00E54EE2" w:rsidRDefault="00261A0B" w:rsidP="00261A0B">
      <w:pPr>
        <w:jc w:val="both"/>
        <w:rPr>
          <w:rFonts w:ascii="Times New Roman" w:hAnsi="Times New Roman"/>
          <w:sz w:val="24"/>
          <w:szCs w:val="24"/>
        </w:rPr>
      </w:pPr>
      <w:r w:rsidRPr="00E54EE2">
        <w:rPr>
          <w:rFonts w:ascii="Times New Roman" w:hAnsi="Times New Roman"/>
          <w:sz w:val="24"/>
          <w:szCs w:val="24"/>
        </w:rPr>
        <w:t xml:space="preserve">  </w:t>
      </w:r>
      <w:r w:rsidR="00730EC8" w:rsidRPr="00E54EE2">
        <w:rPr>
          <w:rFonts w:ascii="Times New Roman" w:hAnsi="Times New Roman"/>
          <w:sz w:val="24"/>
          <w:szCs w:val="24"/>
        </w:rPr>
        <w:t>Нерабочие,</w:t>
      </w:r>
      <w:r w:rsidR="00910EF5" w:rsidRPr="00E54EE2">
        <w:rPr>
          <w:rFonts w:ascii="Times New Roman" w:hAnsi="Times New Roman"/>
          <w:sz w:val="24"/>
          <w:szCs w:val="24"/>
        </w:rPr>
        <w:t xml:space="preserve"> </w:t>
      </w:r>
      <w:r w:rsidR="00730EC8" w:rsidRPr="00E54EE2">
        <w:rPr>
          <w:rFonts w:ascii="Times New Roman" w:hAnsi="Times New Roman"/>
          <w:sz w:val="24"/>
          <w:szCs w:val="24"/>
        </w:rPr>
        <w:t>праздничные дни,</w:t>
      </w:r>
      <w:r w:rsidR="00910EF5" w:rsidRPr="00E54EE2">
        <w:rPr>
          <w:rFonts w:ascii="Times New Roman" w:hAnsi="Times New Roman"/>
          <w:sz w:val="24"/>
          <w:szCs w:val="24"/>
        </w:rPr>
        <w:t xml:space="preserve"> </w:t>
      </w:r>
      <w:r w:rsidR="00730EC8" w:rsidRPr="00E54EE2">
        <w:rPr>
          <w:rFonts w:ascii="Times New Roman" w:hAnsi="Times New Roman"/>
          <w:sz w:val="24"/>
          <w:szCs w:val="24"/>
        </w:rPr>
        <w:t>установленные</w:t>
      </w:r>
      <w:r w:rsidR="00910EF5" w:rsidRPr="00E54EE2">
        <w:rPr>
          <w:rFonts w:ascii="Times New Roman" w:hAnsi="Times New Roman"/>
          <w:sz w:val="24"/>
          <w:szCs w:val="24"/>
        </w:rPr>
        <w:t xml:space="preserve"> </w:t>
      </w:r>
      <w:r w:rsidR="00730EC8" w:rsidRPr="00E54EE2">
        <w:rPr>
          <w:rFonts w:ascii="Times New Roman" w:hAnsi="Times New Roman"/>
          <w:sz w:val="24"/>
          <w:szCs w:val="24"/>
        </w:rPr>
        <w:t>законодательством РФ</w:t>
      </w:r>
      <w:r w:rsidR="00910EF5" w:rsidRPr="00E54EE2">
        <w:rPr>
          <w:rFonts w:ascii="Times New Roman" w:hAnsi="Times New Roman"/>
          <w:sz w:val="24"/>
          <w:szCs w:val="24"/>
        </w:rPr>
        <w:t>, РТ</w:t>
      </w:r>
    </w:p>
    <w:tbl>
      <w:tblPr>
        <w:tblW w:w="10491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4254"/>
        <w:gridCol w:w="2126"/>
        <w:gridCol w:w="2410"/>
      </w:tblGrid>
      <w:tr w:rsidR="00910EF5" w:rsidRPr="00E54EE2" w:rsidTr="003F1C71">
        <w:trPr>
          <w:trHeight w:val="311"/>
        </w:trPr>
        <w:tc>
          <w:tcPr>
            <w:tcW w:w="1701" w:type="dxa"/>
            <w:shd w:val="clear" w:color="auto" w:fill="DAE1E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EF5" w:rsidRPr="00E54EE2" w:rsidRDefault="00910EF5" w:rsidP="00910EF5">
            <w:pPr>
              <w:spacing w:after="0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E54EE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lastRenderedPageBreak/>
              <w:t>Праздничные дни</w:t>
            </w:r>
          </w:p>
        </w:tc>
        <w:tc>
          <w:tcPr>
            <w:tcW w:w="4254" w:type="dxa"/>
            <w:shd w:val="clear" w:color="auto" w:fill="DAE1E8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E54EE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Праздник</w:t>
            </w:r>
          </w:p>
        </w:tc>
        <w:tc>
          <w:tcPr>
            <w:tcW w:w="2126" w:type="dxa"/>
            <w:shd w:val="clear" w:color="auto" w:fill="DAE1E8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E54EE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Дополнительные выходные</w:t>
            </w:r>
          </w:p>
        </w:tc>
        <w:tc>
          <w:tcPr>
            <w:tcW w:w="2410" w:type="dxa"/>
            <w:shd w:val="clear" w:color="auto" w:fill="DAE1E8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</w:pPr>
            <w:r w:rsidRPr="00E54EE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zh-CN"/>
              </w:rPr>
              <w:t>Сокращённые дни</w:t>
            </w:r>
          </w:p>
        </w:tc>
      </w:tr>
      <w:tr w:rsidR="00910EF5" w:rsidRPr="00E54EE2" w:rsidTr="003F1C71">
        <w:tc>
          <w:tcPr>
            <w:tcW w:w="1701" w:type="dxa"/>
            <w:shd w:val="clear" w:color="auto" w:fill="auto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E54E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  <w:t>1-6, 8 января</w:t>
            </w: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color w:val="000000"/>
                <w:sz w:val="20"/>
                <w:szCs w:val="20"/>
              </w:rPr>
              <w:t>Новогодние каникулы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10EF5" w:rsidRPr="00E54EE2" w:rsidTr="003F1C71">
        <w:tc>
          <w:tcPr>
            <w:tcW w:w="1701" w:type="dxa"/>
            <w:shd w:val="clear" w:color="auto" w:fill="auto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E54E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  <w:t>7 января</w:t>
            </w: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color w:val="000000"/>
                <w:sz w:val="20"/>
                <w:szCs w:val="20"/>
              </w:rPr>
              <w:t>Рождество Христово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10EF5" w:rsidRPr="00E54EE2" w:rsidTr="003F1C71">
        <w:tc>
          <w:tcPr>
            <w:tcW w:w="1701" w:type="dxa"/>
            <w:shd w:val="clear" w:color="auto" w:fill="auto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E54E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  <w:t>23 февраля</w:t>
            </w: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color w:val="000000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10EF5" w:rsidRPr="00E54EE2" w:rsidTr="003F1C71">
        <w:trPr>
          <w:trHeight w:val="403"/>
        </w:trPr>
        <w:tc>
          <w:tcPr>
            <w:tcW w:w="1701" w:type="dxa"/>
            <w:shd w:val="clear" w:color="auto" w:fill="auto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E54E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  <w:t>8 марта</w:t>
            </w: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color w:val="000000"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color w:val="000000"/>
                <w:sz w:val="20"/>
                <w:szCs w:val="20"/>
              </w:rPr>
              <w:t>9 марта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10EF5" w:rsidRPr="00E54EE2" w:rsidTr="003F1C71">
        <w:tc>
          <w:tcPr>
            <w:tcW w:w="1701" w:type="dxa"/>
            <w:shd w:val="clear" w:color="auto" w:fill="auto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EF5" w:rsidRPr="00E54EE2" w:rsidRDefault="00324B96" w:rsidP="00324B9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E54E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  <w:t>2</w:t>
            </w:r>
            <w:r w:rsidR="00910EF5" w:rsidRPr="00E54E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0 </w:t>
            </w:r>
            <w:r w:rsidRPr="00E54E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  <w:t>марта</w:t>
            </w: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color w:val="000000"/>
                <w:sz w:val="20"/>
                <w:szCs w:val="20"/>
              </w:rPr>
              <w:t>Ураза-байрам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10EF5" w:rsidRPr="00E54EE2" w:rsidRDefault="00324B96" w:rsidP="00324B9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910EF5" w:rsidRPr="00E54EE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 </w:t>
            </w:r>
            <w:r w:rsidRPr="00E54EE2">
              <w:rPr>
                <w:rFonts w:ascii="Times New Roman" w:hAnsi="Times New Roman"/>
                <w:color w:val="000000"/>
                <w:sz w:val="20"/>
                <w:szCs w:val="20"/>
              </w:rPr>
              <w:t>марта</w:t>
            </w:r>
          </w:p>
        </w:tc>
      </w:tr>
      <w:tr w:rsidR="00910EF5" w:rsidRPr="00E54EE2" w:rsidTr="003F1C71">
        <w:trPr>
          <w:trHeight w:val="311"/>
        </w:trPr>
        <w:tc>
          <w:tcPr>
            <w:tcW w:w="1701" w:type="dxa"/>
            <w:shd w:val="clear" w:color="auto" w:fill="auto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E54E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  <w:t>1 мая</w:t>
            </w: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color w:val="000000"/>
                <w:sz w:val="20"/>
                <w:szCs w:val="20"/>
              </w:rPr>
              <w:t>Праздник Весны и Труда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color w:val="000000"/>
                <w:sz w:val="20"/>
                <w:szCs w:val="20"/>
              </w:rPr>
              <w:t>30 апреля</w:t>
            </w:r>
          </w:p>
        </w:tc>
      </w:tr>
      <w:tr w:rsidR="00910EF5" w:rsidRPr="00E54EE2" w:rsidTr="003F1C71">
        <w:trPr>
          <w:trHeight w:val="311"/>
        </w:trPr>
        <w:tc>
          <w:tcPr>
            <w:tcW w:w="1701" w:type="dxa"/>
            <w:shd w:val="clear" w:color="auto" w:fill="auto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E54E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  <w:t>9 мая</w:t>
            </w: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color w:val="000000"/>
                <w:sz w:val="20"/>
                <w:szCs w:val="20"/>
              </w:rPr>
              <w:t>День Победы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color w:val="000000"/>
                <w:sz w:val="20"/>
                <w:szCs w:val="20"/>
              </w:rPr>
              <w:t>11 мая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color w:val="000000"/>
                <w:sz w:val="20"/>
                <w:szCs w:val="20"/>
              </w:rPr>
              <w:t>8 мая</w:t>
            </w:r>
          </w:p>
        </w:tc>
      </w:tr>
      <w:tr w:rsidR="00324B96" w:rsidRPr="00E54EE2" w:rsidTr="003F1C71">
        <w:trPr>
          <w:trHeight w:val="311"/>
        </w:trPr>
        <w:tc>
          <w:tcPr>
            <w:tcW w:w="1701" w:type="dxa"/>
            <w:shd w:val="clear" w:color="auto" w:fill="auto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324B96" w:rsidRPr="00E54EE2" w:rsidRDefault="00324B96" w:rsidP="00910EF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E54E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  <w:t>27 мая</w:t>
            </w:r>
          </w:p>
        </w:tc>
        <w:tc>
          <w:tcPr>
            <w:tcW w:w="4254" w:type="dxa"/>
            <w:shd w:val="clear" w:color="auto" w:fill="auto"/>
            <w:vAlign w:val="center"/>
          </w:tcPr>
          <w:p w:rsidR="00324B96" w:rsidRPr="00E54EE2" w:rsidRDefault="00324B96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color w:val="000000"/>
                <w:sz w:val="20"/>
                <w:szCs w:val="20"/>
              </w:rPr>
              <w:t>Курбан-байрам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4B96" w:rsidRPr="00E54EE2" w:rsidRDefault="00324B96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24B96" w:rsidRPr="00E54EE2" w:rsidRDefault="00324B96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color w:val="000000"/>
                <w:sz w:val="20"/>
                <w:szCs w:val="20"/>
              </w:rPr>
              <w:t>26 мая</w:t>
            </w:r>
          </w:p>
        </w:tc>
      </w:tr>
      <w:tr w:rsidR="00910EF5" w:rsidRPr="00E54EE2" w:rsidTr="003F1C71">
        <w:trPr>
          <w:trHeight w:val="311"/>
        </w:trPr>
        <w:tc>
          <w:tcPr>
            <w:tcW w:w="1701" w:type="dxa"/>
            <w:shd w:val="clear" w:color="auto" w:fill="auto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E54E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  <w:t>12 июня</w:t>
            </w: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color w:val="000000"/>
                <w:sz w:val="20"/>
                <w:szCs w:val="20"/>
              </w:rPr>
              <w:t>День России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color w:val="000000"/>
                <w:sz w:val="20"/>
                <w:szCs w:val="20"/>
              </w:rPr>
              <w:t>11 июня</w:t>
            </w:r>
          </w:p>
        </w:tc>
      </w:tr>
      <w:tr w:rsidR="00910EF5" w:rsidRPr="00E54EE2" w:rsidTr="003F1C71">
        <w:tc>
          <w:tcPr>
            <w:tcW w:w="1701" w:type="dxa"/>
            <w:shd w:val="clear" w:color="auto" w:fill="auto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E54E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  <w:t>30 августа</w:t>
            </w: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color w:val="000000"/>
                <w:sz w:val="20"/>
                <w:szCs w:val="20"/>
              </w:rPr>
              <w:t>День Республики Татарстан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10EF5" w:rsidRPr="00E54EE2" w:rsidTr="003F1C71">
        <w:trPr>
          <w:trHeight w:val="311"/>
        </w:trPr>
        <w:tc>
          <w:tcPr>
            <w:tcW w:w="1701" w:type="dxa"/>
            <w:shd w:val="clear" w:color="auto" w:fill="auto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E54E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  <w:t>4 ноября</w:t>
            </w: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color w:val="000000"/>
                <w:sz w:val="20"/>
                <w:szCs w:val="20"/>
              </w:rPr>
              <w:t>День народного единства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color w:val="000000"/>
                <w:sz w:val="20"/>
                <w:szCs w:val="20"/>
              </w:rPr>
              <w:t>3 ноября</w:t>
            </w:r>
          </w:p>
        </w:tc>
      </w:tr>
      <w:tr w:rsidR="00910EF5" w:rsidRPr="00E54EE2" w:rsidTr="003F1C71">
        <w:trPr>
          <w:trHeight w:val="311"/>
        </w:trPr>
        <w:tc>
          <w:tcPr>
            <w:tcW w:w="1701" w:type="dxa"/>
            <w:shd w:val="clear" w:color="auto" w:fill="auto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E54E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  <w:t>6 ноября</w:t>
            </w: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color w:val="000000"/>
                <w:sz w:val="20"/>
                <w:szCs w:val="20"/>
              </w:rPr>
              <w:t>День Конституции Татарстана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EF5" w:rsidRPr="00E54EE2" w:rsidRDefault="00910EF5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10EF5" w:rsidRPr="00E54EE2" w:rsidRDefault="00324B96" w:rsidP="00910E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4EE2">
              <w:rPr>
                <w:rFonts w:ascii="Times New Roman" w:hAnsi="Times New Roman"/>
                <w:color w:val="000000"/>
                <w:sz w:val="20"/>
                <w:szCs w:val="20"/>
              </w:rPr>
              <w:t>5 ноября</w:t>
            </w:r>
          </w:p>
        </w:tc>
      </w:tr>
    </w:tbl>
    <w:p w:rsidR="00910EF5" w:rsidRPr="00E54EE2" w:rsidRDefault="00910EF5" w:rsidP="00730EC8">
      <w:pPr>
        <w:rPr>
          <w:rFonts w:ascii="Times New Roman" w:hAnsi="Times New Roman"/>
          <w:sz w:val="24"/>
          <w:szCs w:val="24"/>
        </w:rPr>
      </w:pPr>
    </w:p>
    <w:p w:rsidR="00DE1F5A" w:rsidRPr="00E54EE2" w:rsidRDefault="008E1169" w:rsidP="00730EC8">
      <w:pPr>
        <w:rPr>
          <w:rFonts w:ascii="Times New Roman" w:hAnsi="Times New Roman"/>
          <w:sz w:val="24"/>
          <w:szCs w:val="24"/>
        </w:rPr>
      </w:pPr>
    </w:p>
    <w:sectPr w:rsidR="00DE1F5A" w:rsidRPr="00E54EE2" w:rsidSect="006E6532"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169" w:rsidRDefault="008E1169" w:rsidP="006E6532">
      <w:pPr>
        <w:spacing w:after="0" w:line="240" w:lineRule="auto"/>
      </w:pPr>
      <w:r>
        <w:separator/>
      </w:r>
    </w:p>
  </w:endnote>
  <w:endnote w:type="continuationSeparator" w:id="0">
    <w:p w:rsidR="008E1169" w:rsidRDefault="008E1169" w:rsidP="006E6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169" w:rsidRDefault="008E1169" w:rsidP="006E6532">
      <w:pPr>
        <w:spacing w:after="0" w:line="240" w:lineRule="auto"/>
      </w:pPr>
      <w:r>
        <w:separator/>
      </w:r>
    </w:p>
  </w:footnote>
  <w:footnote w:type="continuationSeparator" w:id="0">
    <w:p w:rsidR="008E1169" w:rsidRDefault="008E1169" w:rsidP="006E65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D0F"/>
    <w:rsid w:val="0016292D"/>
    <w:rsid w:val="00196EC0"/>
    <w:rsid w:val="001F6691"/>
    <w:rsid w:val="00261A0B"/>
    <w:rsid w:val="00324B96"/>
    <w:rsid w:val="00325F66"/>
    <w:rsid w:val="00453193"/>
    <w:rsid w:val="006E6532"/>
    <w:rsid w:val="00730EC8"/>
    <w:rsid w:val="007C364C"/>
    <w:rsid w:val="008E1169"/>
    <w:rsid w:val="00910EF5"/>
    <w:rsid w:val="00A506D2"/>
    <w:rsid w:val="00C06D0F"/>
    <w:rsid w:val="00C77D96"/>
    <w:rsid w:val="00E54EE2"/>
    <w:rsid w:val="00E7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91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6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6532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6E6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6532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91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6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6532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6E6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653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2025-07-09T10:53:00Z</cp:lastPrinted>
  <dcterms:created xsi:type="dcterms:W3CDTF">2025-07-08T10:18:00Z</dcterms:created>
  <dcterms:modified xsi:type="dcterms:W3CDTF">2025-07-09T11:01:00Z</dcterms:modified>
</cp:coreProperties>
</file>