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B5C2126" wp14:editId="0870880C">
            <wp:simplePos x="0" y="0"/>
            <wp:positionH relativeFrom="column">
              <wp:posOffset>-1111666</wp:posOffset>
            </wp:positionH>
            <wp:positionV relativeFrom="paragraph">
              <wp:posOffset>-751621</wp:posOffset>
            </wp:positionV>
            <wp:extent cx="7504386" cy="10919262"/>
            <wp:effectExtent l="0" t="0" r="0" b="0"/>
            <wp:wrapNone/>
            <wp:docPr id="2" name="Рисунок 2" descr="C:\Users\User\Downloads\Adobe Scan 04 июн. 2026 г. (8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8)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962" cy="109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формирование у обучающихся представлений о культуре одежды как части общей культуры человека;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формирование эстетического и художественного вкуса </w:t>
      </w:r>
      <w:proofErr w:type="gramStart"/>
      <w:r w:rsidRPr="008E3F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3F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воспитание у детей таких качеств, как аккуратность, бережное отношение к своей одежде, чувство вкуса, формирование навыков самообслуживания;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E43886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создание привлекательного имиджа Учреждения. </w:t>
      </w:r>
    </w:p>
    <w:p w:rsidR="001D36C8" w:rsidRPr="001D36C8" w:rsidRDefault="00BA4F2B" w:rsidP="001D36C8">
      <w:pPr>
        <w:spacing w:before="24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6C8">
        <w:rPr>
          <w:rFonts w:ascii="Times New Roman" w:hAnsi="Times New Roman" w:cs="Times New Roman"/>
          <w:b/>
          <w:sz w:val="24"/>
          <w:szCs w:val="24"/>
        </w:rPr>
        <w:t>3. Требования к одежде обучающихся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 Общие требования: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3.1.1. Одежда обучающихся должна соответствовать гигиеническим требованиям к одежде: гигиеничность, удобство, целесообразность.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3.1.3. Одежда должна быть легка в обращении: застежки спереди, пуговицы легко </w:t>
      </w:r>
      <w:bookmarkStart w:id="0" w:name="_GoBack"/>
      <w:bookmarkEnd w:id="0"/>
      <w:r w:rsidRPr="008E3F5A">
        <w:rPr>
          <w:rFonts w:ascii="Times New Roman" w:hAnsi="Times New Roman" w:cs="Times New Roman"/>
          <w:sz w:val="24"/>
          <w:szCs w:val="24"/>
        </w:rPr>
        <w:t xml:space="preserve">пролезают в петли, а шнуровки и завязки не желательны, так как затрудняют ребенку возможность самостоятельно одеваться.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3.1.4. Одежда может быть нарядной, праздничной – для утренников, праздничных мероприятий; удобной – для посещения Учреждения; спортивной – для занятий по физкультуре.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3.1.5. Одежда должна быть чистой, выглаженной, подобрана по росту и размеру ребенка, соответствовать погодным условиям.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3.1.6. Во избежание случаев травматизма, не допускается ношение обучающимися длинных цепочек, бус, сережек, браслетов и др.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3.2. Требования к повседневной одежде: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3.2.1. Для мальчиков – шорты (брюки, бриджи), футболка (рубашка, водолазка), носки, туфли (сандалии). Одежда без ограничений по цвету.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3.2.2. Для девочек – юбка, платье, сарафан, футболка, бриджи, гольфы – носки, туфли (босоножки, сандалии). Одежда без ограничений по цвету.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3.3. Требования к спортивной форме: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3.3.1. Спортивная форма включает футболку (цвет футболки – по согласованию с родителями (законными представителями) </w:t>
      </w:r>
      <w:proofErr w:type="gramStart"/>
      <w:r w:rsidRPr="008E3F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3F5A">
        <w:rPr>
          <w:rFonts w:ascii="Times New Roman" w:hAnsi="Times New Roman" w:cs="Times New Roman"/>
          <w:sz w:val="24"/>
          <w:szCs w:val="24"/>
        </w:rPr>
        <w:t>, един для обучающихся одной группы), спортивные (трикотажные) шорты чѐрного</w:t>
      </w:r>
      <w:r w:rsidR="001D36C8">
        <w:rPr>
          <w:rFonts w:ascii="Times New Roman" w:hAnsi="Times New Roman" w:cs="Times New Roman"/>
          <w:sz w:val="24"/>
          <w:szCs w:val="24"/>
        </w:rPr>
        <w:t xml:space="preserve"> цвета и носки (гольфы);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3.3.2. Чешки.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3.3.3. Форма должна соответствовать погоде и месту проведения физкультурных занятий. 3.3.4. По решению родителей (законных представителей) обучающихся в группе может вводиться единая спортивная форма.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3.4. Требования к одежде в группе: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3.4.1. Для создания комфортных условий пребывания обучающегося в Учреждении необходимо: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F5A">
        <w:rPr>
          <w:rFonts w:ascii="Times New Roman" w:hAnsi="Times New Roman" w:cs="Times New Roman"/>
          <w:sz w:val="24"/>
          <w:szCs w:val="24"/>
        </w:rPr>
        <w:t xml:space="preserve">не менее одного-двух комплектов сменного проглаженного белья (мальчикам – шорты, трусики, майки, футболки, колготки; девочкам – колготки, трусики, майки, в теплое время – носки и гольфы); </w:t>
      </w:r>
      <w:proofErr w:type="gramEnd"/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комплект для сна (пижама);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два пакета для хранения чистого и использованного белья;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>промаркиров</w:t>
      </w:r>
      <w:r w:rsidR="001D36C8">
        <w:rPr>
          <w:rFonts w:ascii="Times New Roman" w:hAnsi="Times New Roman" w:cs="Times New Roman"/>
          <w:sz w:val="24"/>
          <w:szCs w:val="24"/>
        </w:rPr>
        <w:t>ать белье, одежду и прочие вещи;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одежда должна быть из натуральных тканей: хлопчатобумажной или в комбинации с вискозой, из легкой натуральной шерсти;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>носки и колготки должны быть из натуральных тканей;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одежда должна иметь четкие ориентиры «перед-спинка», а также большую удобную для надевания горловину или застежку;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у ребенка на одежде должен быть хотя бы один карман для носового платка, который меняется ежедневно. Носовой платок должен быть и в кармане верхней одежды ребенка, и в карманах одежды, которую ребенок носит в группе;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5B0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8E3F5A">
        <w:rPr>
          <w:rFonts w:ascii="Times New Roman" w:hAnsi="Times New Roman" w:cs="Times New Roman"/>
          <w:sz w:val="24"/>
          <w:szCs w:val="24"/>
        </w:rPr>
        <w:t>менная</w:t>
      </w:r>
      <w:proofErr w:type="spellEnd"/>
      <w:proofErr w:type="gramEnd"/>
      <w:r w:rsidRPr="008E3F5A">
        <w:rPr>
          <w:rFonts w:ascii="Times New Roman" w:hAnsi="Times New Roman" w:cs="Times New Roman"/>
          <w:sz w:val="24"/>
          <w:szCs w:val="24"/>
        </w:rPr>
        <w:t xml:space="preserve"> обувь должна быть с фиксированной пяткой,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3.5. Требования к одежде для прогулки: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соответствие одежды времени года и температуре воздуха;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наличие дополнительного комплекта прогулочной одежды;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одежда обучающегося не должна быть слишком велика и не должна сковывать его движений;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завязки и застежки должны быть расположены так, чтобы ребенок мог самостоятельно себя обслужить;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обувь должна быть легкой, теплой, точно соответствовать ноге ребенка, легко сниматься и надеваться;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r w:rsidRPr="008E3F5A">
        <w:rPr>
          <w:rFonts w:ascii="Times New Roman" w:hAnsi="Times New Roman" w:cs="Times New Roman"/>
          <w:sz w:val="24"/>
          <w:szCs w:val="24"/>
        </w:rPr>
        <w:t xml:space="preserve">наличие носового платка и удобные карманы для его хранения на одежде;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sym w:font="Symbol" w:char="F02D"/>
      </w:r>
      <w:r w:rsidR="00415B0B" w:rsidRPr="0041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F5A">
        <w:rPr>
          <w:rFonts w:ascii="Times New Roman" w:hAnsi="Times New Roman" w:cs="Times New Roman"/>
          <w:sz w:val="24"/>
          <w:szCs w:val="24"/>
        </w:rPr>
        <w:t xml:space="preserve"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Учреждение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 </w:t>
      </w:r>
      <w:proofErr w:type="gramEnd"/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3.6. Требования к внешнему виду обучающихся: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>3.6.1. Для девочек и мальчиков обязательна аккуратная прическа. Длинные волосы девочек должны быть заплетены в косу. Мальчики должны быть св</w:t>
      </w:r>
      <w:r w:rsidR="001D36C8">
        <w:rPr>
          <w:rFonts w:ascii="Times New Roman" w:hAnsi="Times New Roman" w:cs="Times New Roman"/>
          <w:sz w:val="24"/>
          <w:szCs w:val="24"/>
        </w:rPr>
        <w:t>оевременно пострижены.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 3.6.2. Не разрешается использовать в качестве деталей массивные серьги, цепочки, броши, кулоны, кольца. </w:t>
      </w:r>
    </w:p>
    <w:p w:rsidR="001D36C8" w:rsidRPr="001D36C8" w:rsidRDefault="00BA4F2B" w:rsidP="001D36C8">
      <w:pPr>
        <w:spacing w:before="24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6C8">
        <w:rPr>
          <w:rFonts w:ascii="Times New Roman" w:hAnsi="Times New Roman" w:cs="Times New Roman"/>
          <w:b/>
          <w:sz w:val="24"/>
          <w:szCs w:val="24"/>
        </w:rPr>
        <w:t>4. Права и обязанности родителей (законных представителей)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4.1. Права родителей (законных представителей):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>4.1.1. Родители (законные представители) обучающихся имеют право выбирать одежду в соответствии с требованиями.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 4.1.2. При нарушении температурного режима в Учреждении и при иных </w:t>
      </w:r>
      <w:proofErr w:type="spellStart"/>
      <w:r w:rsidRPr="008E3F5A">
        <w:rPr>
          <w:rFonts w:ascii="Times New Roman" w:hAnsi="Times New Roman" w:cs="Times New Roman"/>
          <w:sz w:val="24"/>
          <w:szCs w:val="24"/>
        </w:rPr>
        <w:t>форсмажорных</w:t>
      </w:r>
      <w:proofErr w:type="spellEnd"/>
      <w:r w:rsidRPr="008E3F5A">
        <w:rPr>
          <w:rFonts w:ascii="Times New Roman" w:hAnsi="Times New Roman" w:cs="Times New Roman"/>
          <w:sz w:val="24"/>
          <w:szCs w:val="24"/>
        </w:rPr>
        <w:t xml:space="preserve"> обстоятельствах на усмотрение родителей одежда обучающихся может быть многослойной.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 Обязанности родителей (законных представителей):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4.2.1. Родители (законные представители) должны соблюдать требования к разным типам одежды (повседневной, уличной, праздничной, спортивной).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4.2.2. Родители (законные представители) обучающихся обязаны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 или мала; обувь должна легко сниматься и надеваться, следить за исправностью застежек (молний)).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4.2.3. Родители (законные представители) обязаны приводить ребенка в чистой одежде и обуви. Если внешний вид и одежда обучающегося неопрятны, воспитатель </w:t>
      </w:r>
      <w:r w:rsidRPr="008E3F5A">
        <w:rPr>
          <w:rFonts w:ascii="Times New Roman" w:hAnsi="Times New Roman" w:cs="Times New Roman"/>
          <w:sz w:val="24"/>
          <w:szCs w:val="24"/>
        </w:rPr>
        <w:lastRenderedPageBreak/>
        <w:t xml:space="preserve">вправе сделать замечание родителям (законным представителям) и потребовать надлежащего ухода за ребенком.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4.2.4. Родители (законные представители) обязаны поддерживать порядок в специально организованных в раздевальной шкафах для хранения обуви и одежды обучающихся.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4.2.5. Во избежание потери или случайного обмена вещей родители (законные представители) обучающихся должны маркировать их.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4.2.6.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4.2.7. Контролировать внешний вид ребенка.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4.2.8. Выполнять все пункты данного положения. </w:t>
      </w:r>
    </w:p>
    <w:p w:rsidR="001D36C8" w:rsidRPr="001D36C8" w:rsidRDefault="00BA4F2B" w:rsidP="001D36C8">
      <w:pPr>
        <w:spacing w:before="24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6C8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5.1. Положение вступает в силу с момента его утверждения руководителем.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 и хранению не подлежит. </w:t>
      </w:r>
    </w:p>
    <w:p w:rsidR="001D36C8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 xml:space="preserve">5.2. Изменения и дополнения, вносимые в Положение, оформляются в письменной форме в соответствии с действующим законодательством РФ. </w:t>
      </w:r>
    </w:p>
    <w:p w:rsidR="00E43886" w:rsidRDefault="00BA4F2B" w:rsidP="001D3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5A">
        <w:rPr>
          <w:rFonts w:ascii="Times New Roman" w:hAnsi="Times New Roman" w:cs="Times New Roman"/>
          <w:sz w:val="24"/>
          <w:szCs w:val="24"/>
        </w:rPr>
        <w:t>5.3. До сведения педагогических работников Положение доводится под подпись.</w:t>
      </w:r>
    </w:p>
    <w:p w:rsidR="00AA161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Default="00E43886" w:rsidP="00E4388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3886" w:rsidRPr="00E43886" w:rsidRDefault="00E43886" w:rsidP="00E438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11522"/>
            <wp:effectExtent l="0" t="0" r="0" b="0"/>
            <wp:docPr id="1" name="Рисунок 1" descr="C:\Users\User\Downloads\Adobe Scan 04 июн. 2026 г. (8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8)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3886" w:rsidRPr="00E43886" w:rsidSect="0046428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771F0"/>
    <w:multiLevelType w:val="hybridMultilevel"/>
    <w:tmpl w:val="2C0AC51C"/>
    <w:lvl w:ilvl="0" w:tplc="B9404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F2B"/>
    <w:rsid w:val="000C71EC"/>
    <w:rsid w:val="001D36C8"/>
    <w:rsid w:val="00415B0B"/>
    <w:rsid w:val="00464281"/>
    <w:rsid w:val="006F791A"/>
    <w:rsid w:val="008E3F5A"/>
    <w:rsid w:val="00BA4F2B"/>
    <w:rsid w:val="00D0362C"/>
    <w:rsid w:val="00E43886"/>
    <w:rsid w:val="00FD3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Подвал</dc:creator>
  <cp:keywords/>
  <dc:description/>
  <cp:lastModifiedBy>User</cp:lastModifiedBy>
  <cp:revision>5</cp:revision>
  <cp:lastPrinted>2026-06-02T07:00:00Z</cp:lastPrinted>
  <dcterms:created xsi:type="dcterms:W3CDTF">2026-06-01T11:29:00Z</dcterms:created>
  <dcterms:modified xsi:type="dcterms:W3CDTF">2026-06-04T05:45:00Z</dcterms:modified>
</cp:coreProperties>
</file>