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4AF429D" wp14:editId="529B35EF">
            <wp:simplePos x="0" y="0"/>
            <wp:positionH relativeFrom="column">
              <wp:posOffset>-997926</wp:posOffset>
            </wp:positionH>
            <wp:positionV relativeFrom="paragraph">
              <wp:posOffset>-445998</wp:posOffset>
            </wp:positionV>
            <wp:extent cx="7451677" cy="9934508"/>
            <wp:effectExtent l="0" t="0" r="0" b="0"/>
            <wp:wrapNone/>
            <wp:docPr id="2" name="Рисунок 2" descr="C:\Users\User\Downloads\Adobe Scan 04 июн. 2026 г. (7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dobe Scan 04 июн. 2026 г. (7)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677" cy="993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E7" w:rsidRDefault="00C43AE7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lastRenderedPageBreak/>
        <w:t xml:space="preserve">договора, а также при перемещении на другую должность и при временном исполнении обязанностей по должности.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2.4. Должностная инструкция разрабатывается исходя из задач и функций, возложенных на штатную должность в соответствии со штатным расписанием, Правилами внутреннего трудового распорядка, с соблюдением Конституции Российской Федерации, Трудового кодекса Российской Федерации и иных нормативно-правовых актов.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2.5. Основой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№761н, утвержденные профессиональные стандарты по отдельным должностям (при условии перехода Учреждения к утвержденным профессиональным стандартам по отдельным должностям). </w:t>
      </w:r>
    </w:p>
    <w:p w:rsidR="00F40E5B" w:rsidRDefault="00E63E6B" w:rsidP="00F40E5B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E5B">
        <w:rPr>
          <w:rFonts w:ascii="Times New Roman" w:hAnsi="Times New Roman" w:cs="Times New Roman"/>
          <w:b/>
          <w:sz w:val="24"/>
          <w:szCs w:val="24"/>
        </w:rPr>
        <w:t xml:space="preserve">3. Требования, предъявляемые к структуре и содержанию </w:t>
      </w:r>
    </w:p>
    <w:p w:rsidR="00F40E5B" w:rsidRPr="00F40E5B" w:rsidRDefault="00E63E6B" w:rsidP="00F40E5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E5B">
        <w:rPr>
          <w:rFonts w:ascii="Times New Roman" w:hAnsi="Times New Roman" w:cs="Times New Roman"/>
          <w:b/>
          <w:sz w:val="24"/>
          <w:szCs w:val="24"/>
        </w:rPr>
        <w:t>должностной инструкции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>3.1. Должностная инструкция состоит из следующих разделов: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Pr="00AB4BB6">
        <w:rPr>
          <w:rFonts w:ascii="Times New Roman" w:hAnsi="Times New Roman" w:cs="Times New Roman"/>
          <w:sz w:val="24"/>
          <w:szCs w:val="24"/>
        </w:rPr>
        <w:t xml:space="preserve"> Общие положения </w:t>
      </w:r>
    </w:p>
    <w:p w:rsidR="00063ADD" w:rsidRPr="00673B43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Pr="00AB4BB6">
        <w:rPr>
          <w:rFonts w:ascii="Times New Roman" w:hAnsi="Times New Roman" w:cs="Times New Roman"/>
          <w:sz w:val="24"/>
          <w:szCs w:val="24"/>
        </w:rPr>
        <w:t xml:space="preserve"> Требования к квалификации (при разработке должностной инструкции по Единому квалификационному справочнику должностей руководителей, специалистов и служащих </w:t>
      </w:r>
      <w:bookmarkStart w:id="0" w:name="_GoBack"/>
      <w:bookmarkEnd w:id="0"/>
      <w:r w:rsidRPr="00AB4BB6">
        <w:rPr>
          <w:rFonts w:ascii="Times New Roman" w:hAnsi="Times New Roman" w:cs="Times New Roman"/>
          <w:sz w:val="24"/>
          <w:szCs w:val="24"/>
        </w:rPr>
        <w:t xml:space="preserve">«Квалификационные характеристики должностей работников образования») / Трудовые функции (при разработке должностной инструкции по </w:t>
      </w:r>
      <w:proofErr w:type="spellStart"/>
      <w:r w:rsidRPr="00AB4BB6">
        <w:rPr>
          <w:rFonts w:ascii="Times New Roman" w:hAnsi="Times New Roman" w:cs="Times New Roman"/>
          <w:sz w:val="24"/>
          <w:szCs w:val="24"/>
        </w:rPr>
        <w:t>Профстандарту</w:t>
      </w:r>
      <w:proofErr w:type="spellEnd"/>
      <w:r w:rsidRPr="00AB4BB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Pr="00AB4BB6">
        <w:rPr>
          <w:rFonts w:ascii="Times New Roman" w:hAnsi="Times New Roman" w:cs="Times New Roman"/>
          <w:sz w:val="24"/>
          <w:szCs w:val="24"/>
        </w:rPr>
        <w:t xml:space="preserve"> Должностные обязанности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Pr="00AB4BB6">
        <w:rPr>
          <w:rFonts w:ascii="Times New Roman" w:hAnsi="Times New Roman" w:cs="Times New Roman"/>
          <w:sz w:val="24"/>
          <w:szCs w:val="24"/>
        </w:rPr>
        <w:t xml:space="preserve"> Права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Pr="00AB4BB6">
        <w:rPr>
          <w:rFonts w:ascii="Times New Roman" w:hAnsi="Times New Roman" w:cs="Times New Roman"/>
          <w:sz w:val="24"/>
          <w:szCs w:val="24"/>
        </w:rPr>
        <w:t xml:space="preserve"> Ответственность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Pr="00AB4BB6">
        <w:rPr>
          <w:rFonts w:ascii="Times New Roman" w:hAnsi="Times New Roman" w:cs="Times New Roman"/>
          <w:sz w:val="24"/>
          <w:szCs w:val="24"/>
        </w:rPr>
        <w:t xml:space="preserve"> Взаимоотношения. Связи по должности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Pr="00AB4BB6">
        <w:rPr>
          <w:rFonts w:ascii="Times New Roman" w:hAnsi="Times New Roman" w:cs="Times New Roman"/>
          <w:sz w:val="24"/>
          <w:szCs w:val="24"/>
        </w:rPr>
        <w:t xml:space="preserve"> Заключительные положения.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3.2. В разделе «Общие положения»: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="00063ADD" w:rsidRPr="00063ADD">
        <w:rPr>
          <w:rFonts w:ascii="Times New Roman" w:hAnsi="Times New Roman" w:cs="Times New Roman"/>
          <w:sz w:val="24"/>
          <w:szCs w:val="24"/>
        </w:rPr>
        <w:t xml:space="preserve"> </w:t>
      </w:r>
      <w:r w:rsidRPr="00AB4BB6">
        <w:rPr>
          <w:rFonts w:ascii="Times New Roman" w:hAnsi="Times New Roman" w:cs="Times New Roman"/>
          <w:sz w:val="24"/>
          <w:szCs w:val="24"/>
        </w:rPr>
        <w:t xml:space="preserve">устанавливается сфера деятельности данного работника;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="00063ADD" w:rsidRPr="00063ADD">
        <w:rPr>
          <w:rFonts w:ascii="Times New Roman" w:hAnsi="Times New Roman" w:cs="Times New Roman"/>
          <w:sz w:val="24"/>
          <w:szCs w:val="24"/>
        </w:rPr>
        <w:t xml:space="preserve"> </w:t>
      </w:r>
      <w:r w:rsidRPr="00AB4BB6">
        <w:rPr>
          <w:rFonts w:ascii="Times New Roman" w:hAnsi="Times New Roman" w:cs="Times New Roman"/>
          <w:sz w:val="24"/>
          <w:szCs w:val="24"/>
        </w:rPr>
        <w:t xml:space="preserve">устанавливается порядок его назначения и освобождения от занимаемой должности;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="00063ADD" w:rsidRPr="00063ADD">
        <w:rPr>
          <w:rFonts w:ascii="Times New Roman" w:hAnsi="Times New Roman" w:cs="Times New Roman"/>
          <w:sz w:val="24"/>
          <w:szCs w:val="24"/>
        </w:rPr>
        <w:t xml:space="preserve"> </w:t>
      </w:r>
      <w:r w:rsidRPr="00AB4BB6">
        <w:rPr>
          <w:rFonts w:ascii="Times New Roman" w:hAnsi="Times New Roman" w:cs="Times New Roman"/>
          <w:sz w:val="24"/>
          <w:szCs w:val="24"/>
        </w:rPr>
        <w:t xml:space="preserve">устанавливается замещение по должности во время отсутствия;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="00063ADD" w:rsidRPr="00063ADD">
        <w:rPr>
          <w:rFonts w:ascii="Times New Roman" w:hAnsi="Times New Roman" w:cs="Times New Roman"/>
          <w:sz w:val="24"/>
          <w:szCs w:val="24"/>
        </w:rPr>
        <w:t xml:space="preserve"> </w:t>
      </w:r>
      <w:r w:rsidRPr="00AB4BB6">
        <w:rPr>
          <w:rFonts w:ascii="Times New Roman" w:hAnsi="Times New Roman" w:cs="Times New Roman"/>
          <w:sz w:val="24"/>
          <w:szCs w:val="24"/>
        </w:rPr>
        <w:t xml:space="preserve">определяются квалификационные требования (требования, предъявляемые к образованию и стажу работы), подчиненность работника и должностные лица, которыми он руководит;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="00063ADD" w:rsidRPr="00063ADD">
        <w:rPr>
          <w:rFonts w:ascii="Times New Roman" w:hAnsi="Times New Roman" w:cs="Times New Roman"/>
          <w:sz w:val="24"/>
          <w:szCs w:val="24"/>
        </w:rPr>
        <w:t xml:space="preserve"> </w:t>
      </w:r>
      <w:r w:rsidRPr="00AB4BB6">
        <w:rPr>
          <w:rFonts w:ascii="Times New Roman" w:hAnsi="Times New Roman" w:cs="Times New Roman"/>
          <w:sz w:val="24"/>
          <w:szCs w:val="24"/>
        </w:rPr>
        <w:t>перечисляются правовые акты и нормативные документы, которыми должен руководствоваться работник в своей деятельности.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 В раздел могут быть включены другие требования и положения, конкретизирующие и уточняющие статус должностного ли</w:t>
      </w:r>
      <w:r w:rsidR="00F40E5B">
        <w:rPr>
          <w:rFonts w:ascii="Times New Roman" w:hAnsi="Times New Roman" w:cs="Times New Roman"/>
          <w:sz w:val="24"/>
          <w:szCs w:val="24"/>
        </w:rPr>
        <w:t xml:space="preserve">ца и условия его деятельности.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 3.3. В разделе «Требования к квалификации»/ «Трудовые функции» описываются трудовые функции, возлагающие на работника.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3.4. 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3.5. Раздел «Права» содержит перечень прав, предоставляемых работнику для выполнения возложенных на него функций и обязанностей.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lastRenderedPageBreak/>
        <w:t xml:space="preserve">3.6. В разделе «Ответственность» устанавливаются виды ответственности за несвоевременное и некачественное выполнение работником должностных обязанностей и неиспользование предоставленных ему прав.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3.7. Раздел «Взаимоотношения. Связи по должности» содержит перечень должностных лиц, с которыми работник вступает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3.8. В разделе «Заключительные положения» описывается порядок ознакомления с должностной инструкцией, факт ознакомления и контроль исполнения должностной инструкции.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3.9. Обязательными реквизитами должностной инструкции являются: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="00063ADD" w:rsidRPr="00063ADD">
        <w:rPr>
          <w:rFonts w:ascii="Times New Roman" w:hAnsi="Times New Roman" w:cs="Times New Roman"/>
          <w:sz w:val="24"/>
          <w:szCs w:val="24"/>
        </w:rPr>
        <w:t xml:space="preserve"> </w:t>
      </w:r>
      <w:r w:rsidRPr="00AB4BB6">
        <w:rPr>
          <w:rFonts w:ascii="Times New Roman" w:hAnsi="Times New Roman" w:cs="Times New Roman"/>
          <w:sz w:val="24"/>
          <w:szCs w:val="24"/>
        </w:rPr>
        <w:t xml:space="preserve">полное наименование Учреждения;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="00063ADD" w:rsidRPr="00063ADD">
        <w:rPr>
          <w:rFonts w:ascii="Times New Roman" w:hAnsi="Times New Roman" w:cs="Times New Roman"/>
          <w:sz w:val="24"/>
          <w:szCs w:val="24"/>
        </w:rPr>
        <w:t xml:space="preserve"> </w:t>
      </w:r>
      <w:r w:rsidRPr="00AB4BB6">
        <w:rPr>
          <w:rFonts w:ascii="Times New Roman" w:hAnsi="Times New Roman" w:cs="Times New Roman"/>
          <w:sz w:val="24"/>
          <w:szCs w:val="24"/>
        </w:rPr>
        <w:t xml:space="preserve">заголовок к тексту;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="00063ADD" w:rsidRPr="00063ADD">
        <w:rPr>
          <w:rFonts w:ascii="Times New Roman" w:hAnsi="Times New Roman" w:cs="Times New Roman"/>
          <w:sz w:val="24"/>
          <w:szCs w:val="24"/>
        </w:rPr>
        <w:t xml:space="preserve"> </w:t>
      </w:r>
      <w:r w:rsidRPr="00AB4BB6">
        <w:rPr>
          <w:rFonts w:ascii="Times New Roman" w:hAnsi="Times New Roman" w:cs="Times New Roman"/>
          <w:sz w:val="24"/>
          <w:szCs w:val="24"/>
        </w:rPr>
        <w:t xml:space="preserve">визы согласования;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="00063ADD" w:rsidRPr="00063ADD">
        <w:rPr>
          <w:rFonts w:ascii="Times New Roman" w:hAnsi="Times New Roman" w:cs="Times New Roman"/>
          <w:sz w:val="24"/>
          <w:szCs w:val="24"/>
        </w:rPr>
        <w:t xml:space="preserve"> </w:t>
      </w:r>
      <w:r w:rsidRPr="00AB4BB6">
        <w:rPr>
          <w:rFonts w:ascii="Times New Roman" w:hAnsi="Times New Roman" w:cs="Times New Roman"/>
          <w:sz w:val="24"/>
          <w:szCs w:val="24"/>
        </w:rPr>
        <w:t xml:space="preserve">подпись, гриф утверждения. </w:t>
      </w:r>
    </w:p>
    <w:p w:rsidR="00F40E5B" w:rsidRPr="00F40E5B" w:rsidRDefault="00E63E6B" w:rsidP="00F40E5B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E5B">
        <w:rPr>
          <w:rFonts w:ascii="Times New Roman" w:hAnsi="Times New Roman" w:cs="Times New Roman"/>
          <w:b/>
          <w:sz w:val="24"/>
          <w:szCs w:val="24"/>
        </w:rPr>
        <w:t>4. Порядок разработки, согласования, утверждения и введения в действие должностной инструкции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4.1. Должностная инструкция разрабатывается заведующим Учреждением либо лицом, уполномоченным заведующим Учреждением. В случае, если должностная инструкция разрабатывается лицом, уполномоченным заведующим Учреждением, то она подписывается разработчиком.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4.2. 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Учреждения (далее – профсоюзный комитет).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Профсоюзный комитет в срок не позднее десяти рабочих дней со дня получения должностной инструкции осуществляет согласование должностной инструкции.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>В случае, если профсоюзный комитет не согласен с текстом должностной инструкции либо вносит предложения по его совершенствованию, то заведующему Учреждением направляется мотивированное мнение. Заведующий Учреждением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</w:t>
      </w:r>
      <w:r w:rsidR="00F40E5B">
        <w:rPr>
          <w:rFonts w:ascii="Times New Roman" w:hAnsi="Times New Roman" w:cs="Times New Roman"/>
          <w:sz w:val="24"/>
          <w:szCs w:val="24"/>
        </w:rPr>
        <w:t xml:space="preserve">ния взаимоприемлемого решения.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AB4BB6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AB4BB6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заведующий Учреждением имеет право утвердить должностную инструкцию. </w:t>
      </w:r>
    </w:p>
    <w:p w:rsidR="00F40E5B" w:rsidRPr="00F40E5B" w:rsidRDefault="00E63E6B" w:rsidP="00F40E5B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E5B">
        <w:rPr>
          <w:rFonts w:ascii="Times New Roman" w:hAnsi="Times New Roman" w:cs="Times New Roman"/>
          <w:b/>
          <w:sz w:val="24"/>
          <w:szCs w:val="24"/>
        </w:rPr>
        <w:t>5. Утверждение должностной инструкции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5.1.Заведующий Учреждением утверждает должностную инструкцию путем издания соответствующего приказа.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5.2. В приказе в обязательном порядке указываются: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="00063ADD" w:rsidRPr="00063ADD">
        <w:rPr>
          <w:rFonts w:ascii="Times New Roman" w:hAnsi="Times New Roman" w:cs="Times New Roman"/>
          <w:sz w:val="24"/>
          <w:szCs w:val="24"/>
        </w:rPr>
        <w:t xml:space="preserve"> </w:t>
      </w:r>
      <w:r w:rsidRPr="00AB4BB6">
        <w:rPr>
          <w:rFonts w:ascii="Times New Roman" w:hAnsi="Times New Roman" w:cs="Times New Roman"/>
          <w:sz w:val="24"/>
          <w:szCs w:val="24"/>
        </w:rPr>
        <w:t xml:space="preserve">дата введения должностной инструкции в действие;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="00063ADD" w:rsidRPr="00063ADD">
        <w:rPr>
          <w:rFonts w:ascii="Times New Roman" w:hAnsi="Times New Roman" w:cs="Times New Roman"/>
          <w:sz w:val="24"/>
          <w:szCs w:val="24"/>
        </w:rPr>
        <w:t xml:space="preserve"> </w:t>
      </w:r>
      <w:r w:rsidRPr="00AB4BB6">
        <w:rPr>
          <w:rFonts w:ascii="Times New Roman" w:hAnsi="Times New Roman" w:cs="Times New Roman"/>
          <w:sz w:val="24"/>
          <w:szCs w:val="24"/>
        </w:rPr>
        <w:t xml:space="preserve">указание об ознакомлении работников с должностной инструкцией и сроки для этого;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sym w:font="Symbol" w:char="F02D"/>
      </w:r>
      <w:r w:rsidR="00063ADD" w:rsidRPr="00673B43">
        <w:rPr>
          <w:rFonts w:ascii="Times New Roman" w:hAnsi="Times New Roman" w:cs="Times New Roman"/>
          <w:sz w:val="24"/>
          <w:szCs w:val="24"/>
        </w:rPr>
        <w:t xml:space="preserve"> </w:t>
      </w:r>
      <w:r w:rsidRPr="00AB4BB6">
        <w:rPr>
          <w:rFonts w:ascii="Times New Roman" w:hAnsi="Times New Roman" w:cs="Times New Roman"/>
          <w:sz w:val="24"/>
          <w:szCs w:val="24"/>
        </w:rPr>
        <w:t xml:space="preserve">иные условия.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5.3. Утвержденные должностные инструкции подлежат обязательной регистрации в соответствии с требованиями делопроизводства в Учреждении с присвоением им порядкового номера. </w:t>
      </w:r>
    </w:p>
    <w:p w:rsidR="00063ADD" w:rsidRPr="00063ADD" w:rsidRDefault="00063ADD" w:rsidP="00F40E5B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A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0E5B" w:rsidRPr="00F40E5B" w:rsidRDefault="00E63E6B" w:rsidP="00F40E5B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E5B">
        <w:rPr>
          <w:rFonts w:ascii="Times New Roman" w:hAnsi="Times New Roman" w:cs="Times New Roman"/>
          <w:b/>
          <w:sz w:val="24"/>
          <w:szCs w:val="24"/>
        </w:rPr>
        <w:lastRenderedPageBreak/>
        <w:t>6. Ознакомление работников с должностной инструкцией</w:t>
      </w:r>
    </w:p>
    <w:p w:rsidR="00063ADD" w:rsidRPr="00673B43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 6.1. Ознакомление работника Учреждения с должностной инструкцией в обязательном порядке осуществляется при поступлении на работу в Учреждение (при переводе работника на другую должность).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Ознакомление осуществляет заведующий Учреждением, предоставив работнику должностную инструкцию в двух идентичных экземплярах. После ознакомления работник проставляет на двух экземплярах должностной инструкции ознакомительную визу – с инструкцией ознакомлен, дата, подпись. Один экземпляр выдается работнику, второй – помещается в личное дело работника.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6.2. Ознакомление работника с должностной инструкцией в обязательном порядке осуществляется при временном переводе на другую работу. Ознакомление осуществляет заведующий Учреждением, После ознакомления работнику предоставляется заверенная копия подлинника должностной инструкции с ознакомительной визой работника – с инструкцией ознакомлен, дата, подпись.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6.3. Требования, установленные в должностной инструкции, действительны с того момента, когда работник был с ней ознакомлен.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6.4. В случае если работник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Учреждением). </w:t>
      </w:r>
    </w:p>
    <w:p w:rsidR="00F40E5B" w:rsidRPr="00F40E5B" w:rsidRDefault="00E63E6B" w:rsidP="00F40E5B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E5B">
        <w:rPr>
          <w:rFonts w:ascii="Times New Roman" w:hAnsi="Times New Roman" w:cs="Times New Roman"/>
          <w:b/>
          <w:sz w:val="24"/>
          <w:szCs w:val="24"/>
        </w:rPr>
        <w:t>7. Внесение изменений в должностную инструкцию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7.1. Внесение изменений в должностную инструкцию осуществляется в следующих случаях: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>7.1.1. в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</w:t>
      </w:r>
      <w:r w:rsidR="00F40E5B">
        <w:rPr>
          <w:rFonts w:ascii="Times New Roman" w:hAnsi="Times New Roman" w:cs="Times New Roman"/>
          <w:sz w:val="24"/>
          <w:szCs w:val="24"/>
        </w:rPr>
        <w:t>енно уведомлен. После получения</w:t>
      </w:r>
      <w:r w:rsidRPr="00AB4BB6">
        <w:rPr>
          <w:rFonts w:ascii="Times New Roman" w:hAnsi="Times New Roman" w:cs="Times New Roman"/>
          <w:sz w:val="24"/>
          <w:szCs w:val="24"/>
        </w:rPr>
        <w:t xml:space="preserve"> работником соглашения на продолжение трудовых отношений, вносятся изменения в должностную инструкцию).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7.1.2. при изменении организационных условий труда, без изменения трудовой функции работника. </w:t>
      </w:r>
    </w:p>
    <w:p w:rsidR="00F40E5B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7.2. Заведующий Учреждением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 </w:t>
      </w:r>
    </w:p>
    <w:p w:rsidR="00F40E5B" w:rsidRPr="00F40E5B" w:rsidRDefault="00E63E6B" w:rsidP="00F40E5B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E5B">
        <w:rPr>
          <w:rFonts w:ascii="Times New Roman" w:hAnsi="Times New Roman" w:cs="Times New Roman"/>
          <w:b/>
          <w:sz w:val="24"/>
          <w:szCs w:val="24"/>
        </w:rPr>
        <w:t>8. Хранение должностных инструкций</w:t>
      </w:r>
    </w:p>
    <w:p w:rsidR="0044263F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8.1. Должностные инструкции хранятся в соответствии с Приказом </w:t>
      </w:r>
      <w:proofErr w:type="spellStart"/>
      <w:r w:rsidRPr="00AB4BB6">
        <w:rPr>
          <w:rFonts w:ascii="Times New Roman" w:hAnsi="Times New Roman" w:cs="Times New Roman"/>
          <w:sz w:val="24"/>
          <w:szCs w:val="24"/>
        </w:rPr>
        <w:t>Росархива</w:t>
      </w:r>
      <w:proofErr w:type="spellEnd"/>
      <w:r w:rsidRPr="00AB4BB6">
        <w:rPr>
          <w:rFonts w:ascii="Times New Roman" w:hAnsi="Times New Roman" w:cs="Times New Roman"/>
          <w:sz w:val="24"/>
          <w:szCs w:val="24"/>
        </w:rPr>
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 (зарегистрирован в Минюсте России 06.02.2020 года №57449). </w:t>
      </w:r>
    </w:p>
    <w:p w:rsidR="0044263F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8.2. Должностные инструкции работников Учреждения подлежат хранению в Учреждении в течение трех лет после их замены новыми. </w:t>
      </w:r>
    </w:p>
    <w:p w:rsidR="00063ADD" w:rsidRPr="00673B43" w:rsidRDefault="00063ADD" w:rsidP="0044263F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63F" w:rsidRPr="0044263F" w:rsidRDefault="00E63E6B" w:rsidP="0044263F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63F">
        <w:rPr>
          <w:rFonts w:ascii="Times New Roman" w:hAnsi="Times New Roman" w:cs="Times New Roman"/>
          <w:b/>
          <w:sz w:val="24"/>
          <w:szCs w:val="24"/>
        </w:rPr>
        <w:lastRenderedPageBreak/>
        <w:t>9. Заключительные положения</w:t>
      </w:r>
    </w:p>
    <w:p w:rsidR="0044263F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9.1. Положение вступает в силу с момента его утверждения заведующим Учреждением. После принятия Положения (или изменения и дополнения отдельных пунктов и разделов) в новой редакции предыдущая редакция автоматически утрачивает силу. </w:t>
      </w:r>
    </w:p>
    <w:p w:rsidR="0044263F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 xml:space="preserve">9.2. Изменения и дополнения, вносимые в Положение, оформляются в письменной форме в соответствии действующим законодательством РФ. </w:t>
      </w:r>
    </w:p>
    <w:p w:rsidR="00AA1616" w:rsidRDefault="00E63E6B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BB6">
        <w:rPr>
          <w:rFonts w:ascii="Times New Roman" w:hAnsi="Times New Roman" w:cs="Times New Roman"/>
          <w:sz w:val="24"/>
          <w:szCs w:val="24"/>
        </w:rPr>
        <w:t>9.3. До сведения работников Положение доводится под роспись.</w:t>
      </w: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3B43" w:rsidRPr="00AB4BB6" w:rsidRDefault="00673B43" w:rsidP="00F40E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247"/>
            <wp:effectExtent l="0" t="0" r="0" b="0"/>
            <wp:docPr id="1" name="Рисунок 1" descr="C:\Users\User\Downloads\Adobe Scan 04 июн. 2026 г. (7)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dobe Scan 04 июн. 2026 г. (7)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3B43" w:rsidRPr="00AB4BB6" w:rsidSect="00AB4B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771F0"/>
    <w:multiLevelType w:val="hybridMultilevel"/>
    <w:tmpl w:val="2C0AC51C"/>
    <w:lvl w:ilvl="0" w:tplc="B94044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3E6B"/>
    <w:rsid w:val="00063ADD"/>
    <w:rsid w:val="0019308A"/>
    <w:rsid w:val="0044263F"/>
    <w:rsid w:val="00673B43"/>
    <w:rsid w:val="00AB4BB6"/>
    <w:rsid w:val="00B9282D"/>
    <w:rsid w:val="00C43AE7"/>
    <w:rsid w:val="00D0362C"/>
    <w:rsid w:val="00E63E6B"/>
    <w:rsid w:val="00F40E5B"/>
    <w:rsid w:val="00FD3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Подвал</dc:creator>
  <cp:keywords/>
  <dc:description/>
  <cp:lastModifiedBy>User</cp:lastModifiedBy>
  <cp:revision>5</cp:revision>
  <cp:lastPrinted>2026-06-02T06:20:00Z</cp:lastPrinted>
  <dcterms:created xsi:type="dcterms:W3CDTF">2026-06-01T11:35:00Z</dcterms:created>
  <dcterms:modified xsi:type="dcterms:W3CDTF">2026-06-04T05:41:00Z</dcterms:modified>
</cp:coreProperties>
</file>