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286" w:rsidRDefault="00092286" w:rsidP="00523C2E">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645910" cy="9389517"/>
            <wp:effectExtent l="0" t="0" r="0" b="0"/>
            <wp:docPr id="1" name="Рисунок 1" descr="C:\Users\User\Desktop\Новая папка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389517"/>
                    </a:xfrm>
                    <a:prstGeom prst="rect">
                      <a:avLst/>
                    </a:prstGeom>
                    <a:noFill/>
                    <a:ln>
                      <a:noFill/>
                    </a:ln>
                  </pic:spPr>
                </pic:pic>
              </a:graphicData>
            </a:graphic>
          </wp:inline>
        </w:drawing>
      </w:r>
    </w:p>
    <w:p w:rsidR="00092286" w:rsidRDefault="00092286" w:rsidP="00523C2E">
      <w:pPr>
        <w:spacing w:after="0" w:line="240" w:lineRule="auto"/>
        <w:ind w:firstLine="567"/>
        <w:jc w:val="both"/>
        <w:rPr>
          <w:rFonts w:ascii="Times New Roman" w:hAnsi="Times New Roman" w:cs="Times New Roman"/>
          <w:sz w:val="24"/>
          <w:szCs w:val="24"/>
        </w:rPr>
      </w:pP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lastRenderedPageBreak/>
        <w:t>1.3.</w:t>
      </w:r>
      <w:r w:rsidRPr="00523C2E">
        <w:rPr>
          <w:rFonts w:ascii="Times New Roman" w:hAnsi="Times New Roman" w:cs="Times New Roman"/>
          <w:sz w:val="28"/>
          <w:szCs w:val="28"/>
        </w:rPr>
        <w:tab/>
        <w:t>Положение утверждено с учетом мнения профсоюзного комитета первичной профсоюзной организации Учреждения.</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1.4.</w:t>
      </w:r>
      <w:r w:rsidRPr="00523C2E">
        <w:rPr>
          <w:rFonts w:ascii="Times New Roman" w:hAnsi="Times New Roman" w:cs="Times New Roman"/>
          <w:sz w:val="28"/>
          <w:szCs w:val="28"/>
        </w:rPr>
        <w:tab/>
        <w:t>Режим рабочего времени и времени отдыха педагогических работников, включающий предоставление выходных дней, определяется исходя из пятидневной рабочей недели, устанавливается правилами внутреннего трудового распорядка, графиком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1.5.</w:t>
      </w:r>
      <w:r w:rsidRPr="00523C2E">
        <w:rPr>
          <w:rFonts w:ascii="Times New Roman" w:hAnsi="Times New Roman" w:cs="Times New Roman"/>
          <w:sz w:val="28"/>
          <w:szCs w:val="28"/>
        </w:rPr>
        <w:tab/>
        <w:t>Положение распространяется на всех педагогических работников (штатных, совместителей), состоящих в трудовых отношениях с Учреждением.</w:t>
      </w:r>
    </w:p>
    <w:p w:rsidR="00C75210" w:rsidRPr="00523C2E" w:rsidRDefault="00C75210" w:rsidP="00523C2E">
      <w:pPr>
        <w:spacing w:after="0" w:line="240" w:lineRule="auto"/>
        <w:ind w:firstLine="567"/>
        <w:jc w:val="both"/>
        <w:rPr>
          <w:rFonts w:ascii="Times New Roman" w:hAnsi="Times New Roman" w:cs="Times New Roman"/>
          <w:sz w:val="28"/>
          <w:szCs w:val="28"/>
        </w:rPr>
      </w:pPr>
    </w:p>
    <w:p w:rsidR="00523C2E" w:rsidRDefault="00523C2E" w:rsidP="00523C2E">
      <w:pPr>
        <w:spacing w:after="0" w:line="240" w:lineRule="auto"/>
        <w:ind w:firstLine="567"/>
        <w:jc w:val="both"/>
        <w:rPr>
          <w:rFonts w:ascii="Times New Roman" w:hAnsi="Times New Roman" w:cs="Times New Roman"/>
          <w:b/>
          <w:sz w:val="28"/>
          <w:szCs w:val="28"/>
        </w:rPr>
      </w:pPr>
      <w:r w:rsidRPr="00C75210">
        <w:rPr>
          <w:rFonts w:ascii="Times New Roman" w:hAnsi="Times New Roman" w:cs="Times New Roman"/>
          <w:b/>
          <w:sz w:val="28"/>
          <w:szCs w:val="28"/>
        </w:rPr>
        <w:t>2.</w:t>
      </w:r>
      <w:r w:rsidRPr="00C75210">
        <w:rPr>
          <w:rFonts w:ascii="Times New Roman" w:hAnsi="Times New Roman" w:cs="Times New Roman"/>
          <w:b/>
          <w:sz w:val="28"/>
          <w:szCs w:val="28"/>
        </w:rPr>
        <w:tab/>
        <w:t>Структура рабочего времени педагогических работников</w:t>
      </w:r>
    </w:p>
    <w:p w:rsidR="00C75210" w:rsidRPr="00C75210" w:rsidRDefault="00C75210" w:rsidP="00523C2E">
      <w:pPr>
        <w:spacing w:after="0" w:line="240" w:lineRule="auto"/>
        <w:ind w:firstLine="567"/>
        <w:jc w:val="both"/>
        <w:rPr>
          <w:rFonts w:ascii="Times New Roman" w:hAnsi="Times New Roman" w:cs="Times New Roman"/>
          <w:b/>
          <w:sz w:val="28"/>
          <w:szCs w:val="28"/>
        </w:rPr>
      </w:pP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2.1.</w:t>
      </w:r>
      <w:r w:rsidRPr="00523C2E">
        <w:rPr>
          <w:rFonts w:ascii="Times New Roman" w:hAnsi="Times New Roman" w:cs="Times New Roman"/>
          <w:sz w:val="28"/>
          <w:szCs w:val="28"/>
        </w:rPr>
        <w:tab/>
        <w:t>В рабочее время педагогических работников в зависимости от занимаемой должности включается:</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учебная (преподавательская) работа;</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воспитательная работа;</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 xml:space="preserve">индивидуальная работа с </w:t>
      </w:r>
      <w:proofErr w:type="gramStart"/>
      <w:r w:rsidRPr="00523C2E">
        <w:rPr>
          <w:rFonts w:ascii="Times New Roman" w:hAnsi="Times New Roman" w:cs="Times New Roman"/>
          <w:sz w:val="28"/>
          <w:szCs w:val="28"/>
        </w:rPr>
        <w:t>обучающимися</w:t>
      </w:r>
      <w:proofErr w:type="gramEnd"/>
      <w:r w:rsidRPr="00523C2E">
        <w:rPr>
          <w:rFonts w:ascii="Times New Roman" w:hAnsi="Times New Roman" w:cs="Times New Roman"/>
          <w:sz w:val="28"/>
          <w:szCs w:val="28"/>
        </w:rPr>
        <w:t>;</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научная, творческая и исследовательская работа;</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методическая,</w:t>
      </w:r>
      <w:r w:rsidRPr="00523C2E">
        <w:rPr>
          <w:rFonts w:ascii="Times New Roman" w:hAnsi="Times New Roman" w:cs="Times New Roman"/>
          <w:sz w:val="28"/>
          <w:szCs w:val="28"/>
        </w:rPr>
        <w:tab/>
        <w:t>подготовительная,</w:t>
      </w:r>
      <w:r w:rsidRPr="00523C2E">
        <w:rPr>
          <w:rFonts w:ascii="Times New Roman" w:hAnsi="Times New Roman" w:cs="Times New Roman"/>
          <w:sz w:val="28"/>
          <w:szCs w:val="28"/>
        </w:rPr>
        <w:tab/>
        <w:t>организационная,</w:t>
      </w:r>
      <w:r w:rsidRPr="00523C2E">
        <w:rPr>
          <w:rFonts w:ascii="Times New Roman" w:hAnsi="Times New Roman" w:cs="Times New Roman"/>
          <w:sz w:val="28"/>
          <w:szCs w:val="28"/>
        </w:rPr>
        <w:tab/>
        <w:t>диагностическая работа;</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работа по ведению мониторинга;</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 xml:space="preserve">работа, предусмотренная планами </w:t>
      </w:r>
      <w:proofErr w:type="gramStart"/>
      <w:r w:rsidRPr="00523C2E">
        <w:rPr>
          <w:rFonts w:ascii="Times New Roman" w:hAnsi="Times New Roman" w:cs="Times New Roman"/>
          <w:sz w:val="28"/>
          <w:szCs w:val="28"/>
        </w:rPr>
        <w:t>воспитательных</w:t>
      </w:r>
      <w:proofErr w:type="gramEnd"/>
      <w:r w:rsidRPr="00523C2E">
        <w:rPr>
          <w:rFonts w:ascii="Times New Roman" w:hAnsi="Times New Roman" w:cs="Times New Roman"/>
          <w:sz w:val="28"/>
          <w:szCs w:val="28"/>
        </w:rPr>
        <w:t xml:space="preserve">, физкультурно-оздоровительных, спортивных, творческих и иных мероприятий, проводимых с </w:t>
      </w:r>
      <w:proofErr w:type="gramStart"/>
      <w:r w:rsidRPr="00523C2E">
        <w:rPr>
          <w:rFonts w:ascii="Times New Roman" w:hAnsi="Times New Roman" w:cs="Times New Roman"/>
          <w:sz w:val="28"/>
          <w:szCs w:val="28"/>
        </w:rPr>
        <w:t>обучающимися</w:t>
      </w:r>
      <w:proofErr w:type="gramEnd"/>
      <w:r w:rsidRPr="00523C2E">
        <w:rPr>
          <w:rFonts w:ascii="Times New Roman" w:hAnsi="Times New Roman" w:cs="Times New Roman"/>
          <w:sz w:val="28"/>
          <w:szCs w:val="28"/>
        </w:rPr>
        <w:t>;</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другая педагогическая работа, предусмотренная квалификационными характеристиками по должностям, трудовыми (должностными) обязанностями и индивидуальным планом.</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2.2.</w:t>
      </w:r>
      <w:r w:rsidRPr="00523C2E">
        <w:rPr>
          <w:rFonts w:ascii="Times New Roman" w:hAnsi="Times New Roman" w:cs="Times New Roman"/>
          <w:sz w:val="28"/>
          <w:szCs w:val="28"/>
        </w:rPr>
        <w:tab/>
        <w:t>Конкретные трудовые (должностные) обязанности педагогических работников определяются их трудовыми договорами и должностными инструкциями.</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Педагогическим работникам в зависимости от должности и (или) специальности с учетом особенностей их труда устанавливается:</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36 часов в неделю – старшему воспитателю, воспитателю по обучению татарскому языку,</w:t>
      </w:r>
    </w:p>
    <w:p w:rsidR="00523C2E" w:rsidRPr="00523C2E" w:rsidRDefault="00523C2E" w:rsidP="00C752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 xml:space="preserve">30 часов в неделю (0,83 ст.) – воспитателям (на основании Постановления </w:t>
      </w:r>
      <w:r w:rsidR="00C75210">
        <w:rPr>
          <w:rFonts w:ascii="Times New Roman" w:hAnsi="Times New Roman" w:cs="Times New Roman"/>
          <w:sz w:val="28"/>
          <w:szCs w:val="28"/>
        </w:rPr>
        <w:t xml:space="preserve">исполнительного комитета </w:t>
      </w:r>
      <w:proofErr w:type="spellStart"/>
      <w:r w:rsidR="00C75210">
        <w:rPr>
          <w:rFonts w:ascii="Times New Roman" w:hAnsi="Times New Roman" w:cs="Times New Roman"/>
          <w:sz w:val="28"/>
          <w:szCs w:val="28"/>
        </w:rPr>
        <w:t>Мамадышского</w:t>
      </w:r>
      <w:proofErr w:type="spellEnd"/>
      <w:r w:rsidRPr="00523C2E">
        <w:rPr>
          <w:rFonts w:ascii="Times New Roman" w:hAnsi="Times New Roman" w:cs="Times New Roman"/>
          <w:sz w:val="28"/>
          <w:szCs w:val="28"/>
        </w:rPr>
        <w:t xml:space="preserve"> муниципального ра</w:t>
      </w:r>
      <w:r w:rsidR="00C75210">
        <w:rPr>
          <w:rFonts w:ascii="Times New Roman" w:hAnsi="Times New Roman" w:cs="Times New Roman"/>
          <w:sz w:val="28"/>
          <w:szCs w:val="28"/>
        </w:rPr>
        <w:t>йона РТ от 26.06.2015 г. №665),</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24 часа в неделю – музыкальному руководителю,</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22,5 (0,75 ст.) – инструктору по физической культуре,</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27 часов в неделю (0,75 ст.) – педагогу-психологу,</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20 часов в неделю – учителю-логопеду.</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 xml:space="preserve">Выполнение педагогической работы регулируется расписанием занятий и режимом дня, составляемых с учетом педагогической целесообразности, соблюдения </w:t>
      </w:r>
      <w:r w:rsidRPr="00523C2E">
        <w:rPr>
          <w:rFonts w:ascii="Times New Roman" w:hAnsi="Times New Roman" w:cs="Times New Roman"/>
          <w:sz w:val="28"/>
          <w:szCs w:val="28"/>
        </w:rPr>
        <w:lastRenderedPageBreak/>
        <w:t>санитарно-гигиенических норм и рационального использования времени педагога, которые утверждаются заведующим Учреждением.</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Режим рабочего времени педагогических работников, которым не может быть обеспечена полная учебная нагрузка и гарантируется выплата ставки заработной платы в полном размере в случаях, предусмотренных законодательством, определяется с учетом их догрузки до установленной нормы часов другой педагогической работы.</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Конкретная продолжительность образовательной деятельности, а также перерывов между ними предусматривается с учетом действующих соответствующих санитарно-эпидемиологических правил и нормативов, утвержденных в установленном порядке.</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Другая часть педагогической работы, требующая затрат рабочего времени, которое не конкретизировано по количеству часов, вытекает из должностных обязанностей педагогического работника, предусмотренных Уставом, правилами внутреннего трудового распорядка, тарифно-квалификационными (квалификационными) характеристиками и регулируется графиками и планами работы, в том числе личными планами (циклограммами) педагогического работника, и включает:</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выполнение обязанностей, связанных с участием в работе педагогического совета,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дошкольного образования;</w:t>
      </w:r>
    </w:p>
    <w:p w:rsidR="00523C2E" w:rsidRPr="00523C2E" w:rsidRDefault="00523C2E"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3C2E">
        <w:rPr>
          <w:rFonts w:ascii="Times New Roman" w:hAnsi="Times New Roman" w:cs="Times New Roman"/>
          <w:sz w:val="28"/>
          <w:szCs w:val="28"/>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время, затрачиваемое непосредственно на подготовку к работе по обучению и воспитанию детей, изучению их индивидуальных способностей, интересов и склонностей, а также их семейных обстоятельств и жилищно-бытовых условий;</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(работа с неблагополучными семьями воспитанников и др.).</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При составлении графиков работы педагогических работников перерывы в рабочем времени, не связанные с отдыхом и приемом работниками пищи, не допускаются, за исключением случаев, предусмотренных Положением.</w:t>
      </w:r>
    </w:p>
    <w:p w:rsidR="00523C2E" w:rsidRPr="00523C2E" w:rsidRDefault="00523C2E" w:rsidP="00C75210">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При составлении расписания занятия, Учреждение обязано исключить нерациональные затраты времени педагогических работников, с тем, чтобы не нарушалась их непрерывная последовательность и не образовывались длительные перерывы (так называемые «окна») продолжи</w:t>
      </w:r>
      <w:r w:rsidR="00C75210">
        <w:rPr>
          <w:rFonts w:ascii="Times New Roman" w:hAnsi="Times New Roman" w:cs="Times New Roman"/>
          <w:sz w:val="28"/>
          <w:szCs w:val="28"/>
        </w:rPr>
        <w:t xml:space="preserve">тельностью более 2-х </w:t>
      </w:r>
      <w:r w:rsidRPr="00523C2E">
        <w:rPr>
          <w:rFonts w:ascii="Times New Roman" w:hAnsi="Times New Roman" w:cs="Times New Roman"/>
          <w:sz w:val="28"/>
          <w:szCs w:val="28"/>
        </w:rPr>
        <w:t>часов, которые в отличие от коротких перерывов между каждым занятием, установленных для воспитанников, рабочим временем педагогических работников не являются.</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Периоды времени, в течение которых Учреждение осуществляет свою деятельность, свободные для педагогических работников, ведущих педагогическую работу, от проведения занятий по расписанию, от выполнения иных обязанностей, регулируемых планами работы, педагогический работник использует для повышения квалификации, самообразования, научно-методической деятельности, подготовки к занятиям и т.п.</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lastRenderedPageBreak/>
        <w:t>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Учреждения. В такие периоды педагогические работники привлекаются к учебно-воспитательной, методической, организационной работе на основании приказа заведующего Учреждением.</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2.3.</w:t>
      </w:r>
      <w:r w:rsidRPr="00523C2E">
        <w:rPr>
          <w:rFonts w:ascii="Times New Roman" w:hAnsi="Times New Roman" w:cs="Times New Roman"/>
          <w:sz w:val="28"/>
          <w:szCs w:val="28"/>
        </w:rPr>
        <w:tab/>
        <w:t>Определение учебной нагрузки педагогическим работникам:</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учебная нагрузка педагогического работника, оговариваемая в трудовом договоре, должна соответствовать требованиям законодательства РФ;</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объем учебной нагрузки педагогических работников больше или меньше нормы часов за должностной оклад устанавливается только с их письменного согласия;</w:t>
      </w:r>
    </w:p>
    <w:p w:rsid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тарификация педагогических работников производится 1 раз в год в сентябре текущего учебного года.</w:t>
      </w:r>
    </w:p>
    <w:p w:rsidR="00C75210" w:rsidRPr="00C75210" w:rsidRDefault="00C75210" w:rsidP="00523C2E">
      <w:pPr>
        <w:spacing w:after="0" w:line="240" w:lineRule="auto"/>
        <w:ind w:firstLine="567"/>
        <w:jc w:val="both"/>
        <w:rPr>
          <w:rFonts w:ascii="Times New Roman" w:hAnsi="Times New Roman" w:cs="Times New Roman"/>
          <w:b/>
          <w:sz w:val="28"/>
          <w:szCs w:val="28"/>
        </w:rPr>
      </w:pPr>
    </w:p>
    <w:p w:rsidR="00523C2E" w:rsidRPr="00C75210" w:rsidRDefault="00523C2E" w:rsidP="00523C2E">
      <w:pPr>
        <w:spacing w:after="0" w:line="240" w:lineRule="auto"/>
        <w:ind w:firstLine="567"/>
        <w:jc w:val="both"/>
        <w:rPr>
          <w:rFonts w:ascii="Times New Roman" w:hAnsi="Times New Roman" w:cs="Times New Roman"/>
          <w:b/>
          <w:sz w:val="28"/>
          <w:szCs w:val="28"/>
        </w:rPr>
      </w:pPr>
      <w:r w:rsidRPr="00C75210">
        <w:rPr>
          <w:rFonts w:ascii="Times New Roman" w:hAnsi="Times New Roman" w:cs="Times New Roman"/>
          <w:b/>
          <w:sz w:val="28"/>
          <w:szCs w:val="28"/>
        </w:rPr>
        <w:t>3.</w:t>
      </w:r>
      <w:r w:rsidRPr="00C75210">
        <w:rPr>
          <w:rFonts w:ascii="Times New Roman" w:hAnsi="Times New Roman" w:cs="Times New Roman"/>
          <w:b/>
          <w:sz w:val="28"/>
          <w:szCs w:val="28"/>
        </w:rPr>
        <w:tab/>
        <w:t>Основные обязанности педагогических работников в рабочее время</w:t>
      </w:r>
    </w:p>
    <w:p w:rsidR="00C75210" w:rsidRDefault="00C75210" w:rsidP="00523C2E">
      <w:pPr>
        <w:spacing w:after="0" w:line="240" w:lineRule="auto"/>
        <w:ind w:firstLine="567"/>
        <w:jc w:val="both"/>
        <w:rPr>
          <w:rFonts w:ascii="Times New Roman" w:hAnsi="Times New Roman" w:cs="Times New Roman"/>
          <w:sz w:val="28"/>
          <w:szCs w:val="28"/>
        </w:rPr>
      </w:pP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3.1.</w:t>
      </w:r>
      <w:r w:rsidRPr="00523C2E">
        <w:rPr>
          <w:rFonts w:ascii="Times New Roman" w:hAnsi="Times New Roman" w:cs="Times New Roman"/>
          <w:sz w:val="28"/>
          <w:szCs w:val="28"/>
        </w:rPr>
        <w:tab/>
        <w:t>Педагогические работники обязаны:</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осуществлять свою деятельность на высоком профессиональном уровне, обеспечить в полном объеме реализацию образовательной программы дошкольного образования;</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уважать честь и достоинство обучающихся и других участников образовательных отношений;</w:t>
      </w:r>
    </w:p>
    <w:p w:rsidR="00523C2E" w:rsidRPr="00523C2E" w:rsidRDefault="00C75210" w:rsidP="00523C2E">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523C2E" w:rsidRPr="00523C2E">
        <w:rPr>
          <w:rFonts w:ascii="Times New Roman" w:hAnsi="Times New Roman" w:cs="Times New Roman"/>
          <w:sz w:val="28"/>
          <w:szCs w:val="28"/>
        </w:rPr>
        <w:t>развивать в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систематически повышать свой профессиональный уровень;</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проходить при необходимости аттестацию в целях подтверждения соответствия занимаемой должности в порядке, установленном законодательством об образовании;</w:t>
      </w:r>
    </w:p>
    <w:p w:rsidR="00523C2E" w:rsidRPr="00523C2E" w:rsidRDefault="00C75210" w:rsidP="00C752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523C2E" w:rsidRPr="00523C2E">
        <w:rPr>
          <w:rFonts w:ascii="Times New Roman" w:hAnsi="Times New Roman" w:cs="Times New Roman"/>
          <w:sz w:val="28"/>
          <w:szCs w:val="28"/>
        </w:rPr>
        <w:t>проходить в соответствии с трудовым законодательством предварительные медицинские осмотры при поступлении на работу и периодически медицинские осмотры, а также внеочередные медицинские осмотры по направлению работодателя;</w:t>
      </w:r>
    </w:p>
    <w:p w:rsidR="00523C2E" w:rsidRP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523C2E" w:rsidRDefault="00C75210" w:rsidP="00523C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3C2E" w:rsidRPr="00523C2E">
        <w:rPr>
          <w:rFonts w:ascii="Times New Roman" w:hAnsi="Times New Roman" w:cs="Times New Roman"/>
          <w:sz w:val="28"/>
          <w:szCs w:val="28"/>
        </w:rPr>
        <w:t>соблюдать Устав Учреждения.</w:t>
      </w:r>
    </w:p>
    <w:p w:rsidR="00C75210" w:rsidRPr="00523C2E" w:rsidRDefault="00C75210" w:rsidP="00523C2E">
      <w:pPr>
        <w:spacing w:after="0" w:line="240" w:lineRule="auto"/>
        <w:ind w:firstLine="567"/>
        <w:jc w:val="both"/>
        <w:rPr>
          <w:rFonts w:ascii="Times New Roman" w:hAnsi="Times New Roman" w:cs="Times New Roman"/>
          <w:sz w:val="28"/>
          <w:szCs w:val="28"/>
        </w:rPr>
      </w:pPr>
    </w:p>
    <w:p w:rsidR="00523C2E" w:rsidRDefault="00523C2E" w:rsidP="00523C2E">
      <w:pPr>
        <w:spacing w:after="0" w:line="240" w:lineRule="auto"/>
        <w:ind w:firstLine="567"/>
        <w:jc w:val="both"/>
        <w:rPr>
          <w:rFonts w:ascii="Times New Roman" w:hAnsi="Times New Roman" w:cs="Times New Roman"/>
          <w:b/>
          <w:sz w:val="28"/>
          <w:szCs w:val="28"/>
        </w:rPr>
      </w:pPr>
      <w:r w:rsidRPr="00C75210">
        <w:rPr>
          <w:rFonts w:ascii="Times New Roman" w:hAnsi="Times New Roman" w:cs="Times New Roman"/>
          <w:b/>
          <w:sz w:val="28"/>
          <w:szCs w:val="28"/>
        </w:rPr>
        <w:t>4.</w:t>
      </w:r>
      <w:r w:rsidRPr="00C75210">
        <w:rPr>
          <w:rFonts w:ascii="Times New Roman" w:hAnsi="Times New Roman" w:cs="Times New Roman"/>
          <w:b/>
          <w:sz w:val="28"/>
          <w:szCs w:val="28"/>
        </w:rPr>
        <w:tab/>
        <w:t>Распределение рабочего времени педагогических работников</w:t>
      </w:r>
    </w:p>
    <w:p w:rsidR="00C75210" w:rsidRPr="00C75210" w:rsidRDefault="00C75210" w:rsidP="00523C2E">
      <w:pPr>
        <w:spacing w:after="0" w:line="240" w:lineRule="auto"/>
        <w:ind w:firstLine="567"/>
        <w:jc w:val="both"/>
        <w:rPr>
          <w:rFonts w:ascii="Times New Roman" w:hAnsi="Times New Roman" w:cs="Times New Roman"/>
          <w:b/>
          <w:sz w:val="28"/>
          <w:szCs w:val="28"/>
        </w:rPr>
      </w:pPr>
    </w:p>
    <w:p w:rsidR="00C75210"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lastRenderedPageBreak/>
        <w:t>4.1.</w:t>
      </w:r>
      <w:r w:rsidRPr="00523C2E">
        <w:rPr>
          <w:rFonts w:ascii="Times New Roman" w:hAnsi="Times New Roman" w:cs="Times New Roman"/>
          <w:sz w:val="28"/>
          <w:szCs w:val="28"/>
        </w:rPr>
        <w:tab/>
        <w:t>Распределение рабочего времени педагогических работников определяется в соответствии с Правилами внутреннего трудового распорядка и должностными инструкциями.</w:t>
      </w:r>
    </w:p>
    <w:p w:rsidR="00C75210" w:rsidRDefault="00C75210" w:rsidP="00523C2E">
      <w:pPr>
        <w:spacing w:after="0" w:line="240" w:lineRule="auto"/>
        <w:ind w:firstLine="567"/>
        <w:jc w:val="both"/>
        <w:rPr>
          <w:rFonts w:ascii="Times New Roman" w:hAnsi="Times New Roman" w:cs="Times New Roman"/>
          <w:sz w:val="28"/>
          <w:szCs w:val="28"/>
        </w:rPr>
      </w:pPr>
    </w:p>
    <w:p w:rsidR="00523C2E" w:rsidRDefault="00523C2E" w:rsidP="00C75210">
      <w:pPr>
        <w:tabs>
          <w:tab w:val="left" w:pos="708"/>
          <w:tab w:val="left" w:pos="1416"/>
          <w:tab w:val="left" w:pos="2124"/>
          <w:tab w:val="left" w:pos="2832"/>
          <w:tab w:val="left" w:pos="3540"/>
          <w:tab w:val="left" w:pos="4248"/>
          <w:tab w:val="left" w:pos="4956"/>
          <w:tab w:val="left" w:pos="5664"/>
          <w:tab w:val="left" w:pos="6372"/>
          <w:tab w:val="left" w:pos="7080"/>
          <w:tab w:val="left" w:pos="8060"/>
        </w:tabs>
        <w:spacing w:after="0" w:line="240" w:lineRule="auto"/>
        <w:ind w:firstLine="567"/>
        <w:jc w:val="both"/>
        <w:rPr>
          <w:rFonts w:ascii="Times New Roman" w:hAnsi="Times New Roman" w:cs="Times New Roman"/>
          <w:b/>
          <w:sz w:val="28"/>
          <w:szCs w:val="28"/>
        </w:rPr>
      </w:pPr>
      <w:r w:rsidRPr="00C75210">
        <w:rPr>
          <w:rFonts w:ascii="Times New Roman" w:hAnsi="Times New Roman" w:cs="Times New Roman"/>
          <w:b/>
          <w:sz w:val="28"/>
          <w:szCs w:val="28"/>
        </w:rPr>
        <w:t>5.</w:t>
      </w:r>
      <w:r w:rsidRPr="00C75210">
        <w:rPr>
          <w:rFonts w:ascii="Times New Roman" w:hAnsi="Times New Roman" w:cs="Times New Roman"/>
          <w:b/>
          <w:sz w:val="28"/>
          <w:szCs w:val="28"/>
        </w:rPr>
        <w:tab/>
        <w:t>Ответственность педагогических работников</w:t>
      </w:r>
      <w:r w:rsidR="00C75210">
        <w:rPr>
          <w:rFonts w:ascii="Times New Roman" w:hAnsi="Times New Roman" w:cs="Times New Roman"/>
          <w:b/>
          <w:sz w:val="28"/>
          <w:szCs w:val="28"/>
        </w:rPr>
        <w:tab/>
      </w:r>
    </w:p>
    <w:p w:rsidR="00C75210" w:rsidRPr="00C75210" w:rsidRDefault="00C75210" w:rsidP="00C75210">
      <w:pPr>
        <w:tabs>
          <w:tab w:val="left" w:pos="708"/>
          <w:tab w:val="left" w:pos="1416"/>
          <w:tab w:val="left" w:pos="2124"/>
          <w:tab w:val="left" w:pos="2832"/>
          <w:tab w:val="left" w:pos="3540"/>
          <w:tab w:val="left" w:pos="4248"/>
          <w:tab w:val="left" w:pos="4956"/>
          <w:tab w:val="left" w:pos="5664"/>
          <w:tab w:val="left" w:pos="6372"/>
          <w:tab w:val="left" w:pos="7080"/>
          <w:tab w:val="left" w:pos="8060"/>
        </w:tabs>
        <w:spacing w:after="0" w:line="240" w:lineRule="auto"/>
        <w:ind w:firstLine="567"/>
        <w:jc w:val="both"/>
        <w:rPr>
          <w:rFonts w:ascii="Times New Roman" w:hAnsi="Times New Roman" w:cs="Times New Roman"/>
          <w:b/>
          <w:sz w:val="28"/>
          <w:szCs w:val="28"/>
        </w:rPr>
      </w:pP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5.1.</w:t>
      </w:r>
      <w:r w:rsidRPr="00523C2E">
        <w:rPr>
          <w:rFonts w:ascii="Times New Roman" w:hAnsi="Times New Roman" w:cs="Times New Roman"/>
          <w:sz w:val="28"/>
          <w:szCs w:val="28"/>
        </w:rPr>
        <w:tab/>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обеспечить соотношение учебной и другой педагогической работы в пределах рабочей недели и учебного года с учетом количества часов по учебному плану, специальности и квалификации педагогического работника.</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5.2.</w:t>
      </w:r>
      <w:r w:rsidRPr="00523C2E">
        <w:rPr>
          <w:rFonts w:ascii="Times New Roman" w:hAnsi="Times New Roman" w:cs="Times New Roman"/>
          <w:sz w:val="28"/>
          <w:szCs w:val="28"/>
        </w:rPr>
        <w:tab/>
        <w:t>Педагогическим работникам запрещается изменять по своему усмотрению соотношение учебной и другой педагогической работы, удлинять иди сокращать их продолжительность.</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5.3.</w:t>
      </w:r>
      <w:r w:rsidRPr="00523C2E">
        <w:rPr>
          <w:rFonts w:ascii="Times New Roman" w:hAnsi="Times New Roman" w:cs="Times New Roman"/>
          <w:sz w:val="28"/>
          <w:szCs w:val="28"/>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C75210"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5.4.</w:t>
      </w:r>
      <w:r w:rsidRPr="00523C2E">
        <w:rPr>
          <w:rFonts w:ascii="Times New Roman" w:hAnsi="Times New Roman" w:cs="Times New Roman"/>
          <w:sz w:val="28"/>
          <w:szCs w:val="28"/>
        </w:rPr>
        <w:tab/>
        <w:t>Нарушения трудовой дисциплины, т.е. не исполнение или ненадлежащее исполнение по вине работника возложенных на него трудовых обязанностей, влечет за собой применение дисциплинарного взыскания, а также применения иных мер, предусмотренных законодательством РФ.</w:t>
      </w:r>
    </w:p>
    <w:p w:rsidR="00C75210" w:rsidRDefault="00C75210" w:rsidP="00523C2E">
      <w:pPr>
        <w:spacing w:after="0" w:line="240" w:lineRule="auto"/>
        <w:ind w:firstLine="567"/>
        <w:jc w:val="both"/>
        <w:rPr>
          <w:rFonts w:ascii="Times New Roman" w:hAnsi="Times New Roman" w:cs="Times New Roman"/>
          <w:sz w:val="28"/>
          <w:szCs w:val="28"/>
        </w:rPr>
      </w:pPr>
    </w:p>
    <w:p w:rsidR="00523C2E" w:rsidRPr="00C75210" w:rsidRDefault="00523C2E" w:rsidP="00523C2E">
      <w:pPr>
        <w:spacing w:after="0" w:line="240" w:lineRule="auto"/>
        <w:ind w:firstLine="567"/>
        <w:jc w:val="both"/>
        <w:rPr>
          <w:rFonts w:ascii="Times New Roman" w:hAnsi="Times New Roman" w:cs="Times New Roman"/>
          <w:b/>
          <w:sz w:val="28"/>
          <w:szCs w:val="28"/>
        </w:rPr>
      </w:pPr>
      <w:r w:rsidRPr="00C75210">
        <w:rPr>
          <w:rFonts w:ascii="Times New Roman" w:hAnsi="Times New Roman" w:cs="Times New Roman"/>
          <w:b/>
          <w:sz w:val="28"/>
          <w:szCs w:val="28"/>
        </w:rPr>
        <w:t>6.</w:t>
      </w:r>
      <w:r w:rsidRPr="00C75210">
        <w:rPr>
          <w:rFonts w:ascii="Times New Roman" w:hAnsi="Times New Roman" w:cs="Times New Roman"/>
          <w:b/>
          <w:sz w:val="28"/>
          <w:szCs w:val="28"/>
        </w:rPr>
        <w:tab/>
        <w:t>Заключительные положения</w:t>
      </w:r>
    </w:p>
    <w:p w:rsidR="00C75210" w:rsidRPr="00523C2E" w:rsidRDefault="00C75210" w:rsidP="00523C2E">
      <w:pPr>
        <w:spacing w:after="0" w:line="240" w:lineRule="auto"/>
        <w:ind w:firstLine="567"/>
        <w:jc w:val="both"/>
        <w:rPr>
          <w:rFonts w:ascii="Times New Roman" w:hAnsi="Times New Roman" w:cs="Times New Roman"/>
          <w:sz w:val="28"/>
          <w:szCs w:val="28"/>
        </w:rPr>
      </w:pP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6.1.</w:t>
      </w:r>
      <w:r w:rsidRPr="00523C2E">
        <w:rPr>
          <w:rFonts w:ascii="Times New Roman" w:hAnsi="Times New Roman" w:cs="Times New Roman"/>
          <w:sz w:val="28"/>
          <w:szCs w:val="28"/>
        </w:rPr>
        <w:tab/>
        <w:t>Положение является локальным нормативным актом Учреждения, утверждается приказом заведующего Учреждением. Положение принимается на неопределенный срок.</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6.2.</w:t>
      </w:r>
      <w:r w:rsidRPr="00523C2E">
        <w:rPr>
          <w:rFonts w:ascii="Times New Roman" w:hAnsi="Times New Roman" w:cs="Times New Roman"/>
          <w:sz w:val="28"/>
          <w:szCs w:val="28"/>
        </w:rPr>
        <w:tab/>
        <w:t>Все изменения и дополнения, вносимые в Положение, оформляются в письменной форме в соответствии действующим законодательством Российской Федерации.</w:t>
      </w:r>
    </w:p>
    <w:p w:rsidR="00523C2E" w:rsidRPr="00523C2E"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6.3.</w:t>
      </w:r>
      <w:r w:rsidRPr="00523C2E">
        <w:rPr>
          <w:rFonts w:ascii="Times New Roman" w:hAnsi="Times New Roman" w:cs="Times New Roman"/>
          <w:sz w:val="28"/>
          <w:szCs w:val="28"/>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3319F" w:rsidRPr="0003319F" w:rsidRDefault="00523C2E" w:rsidP="00523C2E">
      <w:pPr>
        <w:spacing w:after="0" w:line="240" w:lineRule="auto"/>
        <w:ind w:firstLine="567"/>
        <w:jc w:val="both"/>
        <w:rPr>
          <w:rFonts w:ascii="Times New Roman" w:hAnsi="Times New Roman" w:cs="Times New Roman"/>
          <w:sz w:val="28"/>
          <w:szCs w:val="28"/>
        </w:rPr>
      </w:pPr>
      <w:r w:rsidRPr="00523C2E">
        <w:rPr>
          <w:rFonts w:ascii="Times New Roman" w:hAnsi="Times New Roman" w:cs="Times New Roman"/>
          <w:sz w:val="28"/>
          <w:szCs w:val="28"/>
        </w:rPr>
        <w:t>6.4.</w:t>
      </w:r>
      <w:r w:rsidRPr="00523C2E">
        <w:rPr>
          <w:rFonts w:ascii="Times New Roman" w:hAnsi="Times New Roman" w:cs="Times New Roman"/>
          <w:sz w:val="28"/>
          <w:szCs w:val="28"/>
        </w:rPr>
        <w:tab/>
        <w:t>Положение доводится до сведения педагогических работников под роспись.</w:t>
      </w:r>
    </w:p>
    <w:p w:rsidR="0003319F" w:rsidRDefault="0003319F" w:rsidP="0003319F">
      <w:pPr>
        <w:spacing w:after="0" w:line="240" w:lineRule="auto"/>
        <w:ind w:firstLine="567"/>
        <w:jc w:val="both"/>
        <w:rPr>
          <w:rFonts w:ascii="Times New Roman" w:hAnsi="Times New Roman" w:cs="Times New Roman"/>
          <w:sz w:val="28"/>
          <w:szCs w:val="28"/>
        </w:rPr>
      </w:pPr>
      <w:r w:rsidRPr="0003319F">
        <w:rPr>
          <w:rFonts w:ascii="Times New Roman" w:hAnsi="Times New Roman" w:cs="Times New Roman"/>
          <w:sz w:val="28"/>
          <w:szCs w:val="28"/>
        </w:rPr>
        <w:t xml:space="preserve"> </w:t>
      </w:r>
    </w:p>
    <w:p w:rsidR="00F26695" w:rsidRDefault="00F26695" w:rsidP="0003319F">
      <w:pPr>
        <w:spacing w:after="0" w:line="240" w:lineRule="auto"/>
        <w:ind w:firstLine="567"/>
        <w:jc w:val="both"/>
        <w:rPr>
          <w:rFonts w:ascii="Times New Roman" w:hAnsi="Times New Roman" w:cs="Times New Roman"/>
          <w:sz w:val="28"/>
          <w:szCs w:val="28"/>
        </w:rPr>
      </w:pPr>
    </w:p>
    <w:p w:rsidR="00F26695" w:rsidRDefault="00F26695" w:rsidP="0003319F">
      <w:pPr>
        <w:spacing w:after="0" w:line="240" w:lineRule="auto"/>
        <w:ind w:firstLine="567"/>
        <w:jc w:val="both"/>
        <w:rPr>
          <w:rFonts w:ascii="Times New Roman" w:hAnsi="Times New Roman" w:cs="Times New Roman"/>
          <w:sz w:val="28"/>
          <w:szCs w:val="28"/>
        </w:rPr>
      </w:pPr>
    </w:p>
    <w:p w:rsidR="00F26695" w:rsidRDefault="00C75210" w:rsidP="00C75210">
      <w:pPr>
        <w:tabs>
          <w:tab w:val="left" w:pos="654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p>
    <w:p w:rsidR="00C75210" w:rsidRDefault="00C75210" w:rsidP="00C75210">
      <w:pPr>
        <w:tabs>
          <w:tab w:val="left" w:pos="6545"/>
        </w:tabs>
        <w:spacing w:after="0" w:line="240" w:lineRule="auto"/>
        <w:ind w:firstLine="567"/>
        <w:jc w:val="both"/>
        <w:rPr>
          <w:rFonts w:ascii="Times New Roman" w:hAnsi="Times New Roman" w:cs="Times New Roman"/>
          <w:sz w:val="28"/>
          <w:szCs w:val="28"/>
        </w:rPr>
      </w:pPr>
    </w:p>
    <w:p w:rsidR="00C75210" w:rsidRDefault="00C75210" w:rsidP="00C75210">
      <w:pPr>
        <w:tabs>
          <w:tab w:val="left" w:pos="6545"/>
        </w:tabs>
        <w:spacing w:after="0" w:line="240" w:lineRule="auto"/>
        <w:ind w:firstLine="567"/>
        <w:jc w:val="both"/>
        <w:rPr>
          <w:rFonts w:ascii="Times New Roman" w:hAnsi="Times New Roman" w:cs="Times New Roman"/>
          <w:sz w:val="28"/>
          <w:szCs w:val="28"/>
        </w:rPr>
      </w:pPr>
    </w:p>
    <w:p w:rsidR="00C75210" w:rsidRDefault="00C75210" w:rsidP="00C75210">
      <w:pPr>
        <w:tabs>
          <w:tab w:val="left" w:pos="6545"/>
        </w:tabs>
        <w:spacing w:after="0" w:line="240" w:lineRule="auto"/>
        <w:ind w:firstLine="567"/>
        <w:jc w:val="both"/>
        <w:rPr>
          <w:rFonts w:ascii="Times New Roman" w:hAnsi="Times New Roman" w:cs="Times New Roman"/>
          <w:sz w:val="28"/>
          <w:szCs w:val="28"/>
        </w:rPr>
      </w:pPr>
    </w:p>
    <w:p w:rsidR="00C75210" w:rsidRDefault="00C75210" w:rsidP="00C75210">
      <w:pPr>
        <w:tabs>
          <w:tab w:val="left" w:pos="6545"/>
        </w:tabs>
        <w:spacing w:after="0" w:line="240" w:lineRule="auto"/>
        <w:ind w:firstLine="567"/>
        <w:jc w:val="both"/>
        <w:rPr>
          <w:rFonts w:ascii="Times New Roman" w:hAnsi="Times New Roman" w:cs="Times New Roman"/>
          <w:sz w:val="28"/>
          <w:szCs w:val="28"/>
        </w:rPr>
      </w:pPr>
    </w:p>
    <w:p w:rsidR="00F26695" w:rsidRDefault="00F26695" w:rsidP="0003319F">
      <w:pPr>
        <w:spacing w:after="0" w:line="240" w:lineRule="auto"/>
        <w:ind w:firstLine="567"/>
        <w:jc w:val="both"/>
        <w:rPr>
          <w:rFonts w:ascii="Times New Roman" w:hAnsi="Times New Roman" w:cs="Times New Roman"/>
          <w:sz w:val="28"/>
          <w:szCs w:val="28"/>
        </w:rPr>
      </w:pPr>
    </w:p>
    <w:p w:rsidR="00F26695" w:rsidRDefault="00F26695" w:rsidP="0003319F">
      <w:pPr>
        <w:spacing w:after="0" w:line="240" w:lineRule="auto"/>
        <w:ind w:firstLine="567"/>
        <w:jc w:val="both"/>
        <w:rPr>
          <w:rFonts w:ascii="Times New Roman" w:hAnsi="Times New Roman" w:cs="Times New Roman"/>
          <w:sz w:val="28"/>
          <w:szCs w:val="28"/>
        </w:rPr>
      </w:pPr>
    </w:p>
    <w:p w:rsidR="00F26695" w:rsidRPr="0003319F" w:rsidRDefault="00F26695" w:rsidP="0003319F">
      <w:pPr>
        <w:spacing w:after="0" w:line="240" w:lineRule="auto"/>
        <w:ind w:firstLine="567"/>
        <w:jc w:val="both"/>
        <w:rPr>
          <w:rFonts w:ascii="Times New Roman" w:hAnsi="Times New Roman" w:cs="Times New Roman"/>
          <w:sz w:val="28"/>
          <w:szCs w:val="28"/>
        </w:rPr>
      </w:pPr>
    </w:p>
    <w:p w:rsidR="00BD16D0" w:rsidRDefault="00BD16D0" w:rsidP="0041488F">
      <w:pPr>
        <w:spacing w:after="0" w:line="240" w:lineRule="auto"/>
        <w:ind w:firstLine="567"/>
        <w:jc w:val="both"/>
        <w:rPr>
          <w:rFonts w:ascii="Times New Roman" w:hAnsi="Times New Roman" w:cs="Times New Roman"/>
          <w:sz w:val="28"/>
          <w:szCs w:val="28"/>
        </w:rPr>
      </w:pPr>
      <w:bookmarkStart w:id="0" w:name="_GoBack"/>
      <w:bookmarkEnd w:id="0"/>
    </w:p>
    <w:p w:rsidR="00F63290" w:rsidRPr="00BD16D0" w:rsidRDefault="00092286" w:rsidP="009C2C3C">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645910" cy="9389517"/>
            <wp:effectExtent l="0" t="0" r="0" b="0"/>
            <wp:docPr id="2" name="Рисунок 2" descr="C:\Users\User\Desktop\Новая папка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389517"/>
                    </a:xfrm>
                    <a:prstGeom prst="rect">
                      <a:avLst/>
                    </a:prstGeom>
                    <a:noFill/>
                    <a:ln>
                      <a:noFill/>
                    </a:ln>
                  </pic:spPr>
                </pic:pic>
              </a:graphicData>
            </a:graphic>
          </wp:inline>
        </w:drawing>
      </w:r>
    </w:p>
    <w:sectPr w:rsidR="00F63290" w:rsidRPr="00BD16D0" w:rsidSect="007927E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3BA" w:rsidRDefault="00CC13BA">
      <w:pPr>
        <w:spacing w:after="0" w:line="240" w:lineRule="auto"/>
      </w:pPr>
      <w:r>
        <w:separator/>
      </w:r>
    </w:p>
  </w:endnote>
  <w:endnote w:type="continuationSeparator" w:id="0">
    <w:p w:rsidR="00CC13BA" w:rsidRDefault="00CC1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3BA" w:rsidRDefault="00CC13BA">
      <w:pPr>
        <w:spacing w:after="0" w:line="240" w:lineRule="auto"/>
      </w:pPr>
      <w:r>
        <w:separator/>
      </w:r>
    </w:p>
  </w:footnote>
  <w:footnote w:type="continuationSeparator" w:id="0">
    <w:p w:rsidR="00CC13BA" w:rsidRDefault="00CC13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17C4"/>
    <w:rsid w:val="000078CA"/>
    <w:rsid w:val="0003319F"/>
    <w:rsid w:val="00092286"/>
    <w:rsid w:val="000953F9"/>
    <w:rsid w:val="002F5A71"/>
    <w:rsid w:val="00360269"/>
    <w:rsid w:val="0041488F"/>
    <w:rsid w:val="00447647"/>
    <w:rsid w:val="00480288"/>
    <w:rsid w:val="00523C2E"/>
    <w:rsid w:val="005D4336"/>
    <w:rsid w:val="00622145"/>
    <w:rsid w:val="007927E9"/>
    <w:rsid w:val="00823EFD"/>
    <w:rsid w:val="00862EE8"/>
    <w:rsid w:val="008E3223"/>
    <w:rsid w:val="009C2C3C"/>
    <w:rsid w:val="00BD16D0"/>
    <w:rsid w:val="00C00B3D"/>
    <w:rsid w:val="00C75210"/>
    <w:rsid w:val="00CC13BA"/>
    <w:rsid w:val="00D055AB"/>
    <w:rsid w:val="00E217C4"/>
    <w:rsid w:val="00ED2E71"/>
    <w:rsid w:val="00F26695"/>
    <w:rsid w:val="00F63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5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C2C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2C3C"/>
    <w:pPr>
      <w:widowControl w:val="0"/>
      <w:autoSpaceDE w:val="0"/>
      <w:autoSpaceDN w:val="0"/>
      <w:spacing w:after="0" w:line="240" w:lineRule="auto"/>
    </w:pPr>
    <w:rPr>
      <w:rFonts w:ascii="Times New Roman" w:eastAsia="Times New Roman" w:hAnsi="Times New Roman" w:cs="Times New Roman"/>
    </w:rPr>
  </w:style>
  <w:style w:type="paragraph" w:styleId="a3">
    <w:name w:val="header"/>
    <w:basedOn w:val="a"/>
    <w:link w:val="a4"/>
    <w:uiPriority w:val="99"/>
    <w:unhideWhenUsed/>
    <w:rsid w:val="000922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2286"/>
  </w:style>
  <w:style w:type="paragraph" w:styleId="a5">
    <w:name w:val="footer"/>
    <w:basedOn w:val="a"/>
    <w:link w:val="a6"/>
    <w:uiPriority w:val="99"/>
    <w:unhideWhenUsed/>
    <w:rsid w:val="000922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22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6</Pages>
  <Words>1493</Words>
  <Characters>8514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10</cp:revision>
  <cp:lastPrinted>2026-05-12T07:42:00Z</cp:lastPrinted>
  <dcterms:created xsi:type="dcterms:W3CDTF">2026-05-12T06:28:00Z</dcterms:created>
  <dcterms:modified xsi:type="dcterms:W3CDTF">2026-06-16T08:43:00Z</dcterms:modified>
</cp:coreProperties>
</file>