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D0" w:rsidRPr="0078489E" w:rsidRDefault="009558D0" w:rsidP="0078489E">
      <w:pPr>
        <w:shd w:val="clear" w:color="auto" w:fill="FFFFFF"/>
        <w:ind w:left="-851" w:firstLine="425"/>
        <w:jc w:val="center"/>
        <w:rPr>
          <w:color w:val="FF0000"/>
          <w:spacing w:val="2"/>
          <w:sz w:val="36"/>
          <w:szCs w:val="36"/>
          <w:lang w:val="tt-RU"/>
        </w:rPr>
      </w:pPr>
      <w:r w:rsidRPr="0078489E">
        <w:rPr>
          <w:color w:val="FF0000"/>
          <w:spacing w:val="2"/>
          <w:sz w:val="36"/>
          <w:szCs w:val="36"/>
          <w:lang w:val="tt-RU"/>
        </w:rPr>
        <w:t>УВАЖАЕМЫЕ РОДИТЕЛИ!</w:t>
      </w:r>
    </w:p>
    <w:p w:rsidR="009558D0" w:rsidRPr="00365B80" w:rsidRDefault="00384222" w:rsidP="00365B80">
      <w:pPr>
        <w:shd w:val="clear" w:color="auto" w:fill="FFFFFF"/>
        <w:spacing w:line="360" w:lineRule="auto"/>
        <w:ind w:left="-851" w:firstLine="425"/>
        <w:rPr>
          <w:spacing w:val="2"/>
          <w:sz w:val="36"/>
          <w:szCs w:val="36"/>
        </w:rPr>
      </w:pPr>
      <w:r w:rsidRPr="0078489E">
        <w:rPr>
          <w:spacing w:val="2"/>
          <w:sz w:val="36"/>
          <w:szCs w:val="36"/>
          <w:lang w:val="tt-RU"/>
        </w:rPr>
        <w:t>С 1 сентября</w:t>
      </w:r>
      <w:r w:rsidR="00365B80">
        <w:rPr>
          <w:spacing w:val="2"/>
          <w:sz w:val="36"/>
          <w:szCs w:val="36"/>
          <w:lang w:val="tt-RU"/>
        </w:rPr>
        <w:t xml:space="preserve"> 2020</w:t>
      </w:r>
      <w:r w:rsidR="009558D0" w:rsidRPr="0078489E">
        <w:rPr>
          <w:spacing w:val="2"/>
          <w:sz w:val="36"/>
          <w:szCs w:val="36"/>
          <w:lang w:val="tt-RU"/>
        </w:rPr>
        <w:t xml:space="preserve"> года в нашем детском саду организуются дополнительные платные </w:t>
      </w:r>
      <w:r w:rsidRPr="0078489E">
        <w:rPr>
          <w:spacing w:val="2"/>
          <w:sz w:val="36"/>
          <w:szCs w:val="36"/>
          <w:lang w:val="tt-RU"/>
        </w:rPr>
        <w:t xml:space="preserve"> образовательные </w:t>
      </w:r>
      <w:r w:rsidR="00365B80">
        <w:rPr>
          <w:spacing w:val="2"/>
          <w:sz w:val="36"/>
          <w:szCs w:val="36"/>
          <w:lang w:val="tt-RU"/>
        </w:rPr>
        <w:t xml:space="preserve">услуги. В связи с ситуацией по </w:t>
      </w:r>
      <w:r w:rsidR="00365B80">
        <w:rPr>
          <w:spacing w:val="2"/>
          <w:sz w:val="36"/>
          <w:szCs w:val="36"/>
          <w:lang w:val="en-US"/>
        </w:rPr>
        <w:t>COVID</w:t>
      </w:r>
      <w:r w:rsidR="00365B80" w:rsidRPr="00365B80">
        <w:rPr>
          <w:spacing w:val="2"/>
          <w:sz w:val="36"/>
          <w:szCs w:val="36"/>
        </w:rPr>
        <w:t xml:space="preserve">-19 </w:t>
      </w:r>
      <w:r w:rsidR="00365B80">
        <w:rPr>
          <w:spacing w:val="2"/>
          <w:sz w:val="36"/>
          <w:szCs w:val="36"/>
        </w:rPr>
        <w:t>и новыми правилами РОСПОТРЕБНАДЗОРА подход к формированию списочного состава на кружки поменялся. В этом году не будет сборных групп, то есть в каждой группе будет вестись отдельный кружок.</w:t>
      </w:r>
    </w:p>
    <w:p w:rsidR="00365B80" w:rsidRDefault="00365B80" w:rsidP="00365B80">
      <w:pPr>
        <w:shd w:val="clear" w:color="auto" w:fill="FFFFFF"/>
        <w:spacing w:line="360" w:lineRule="auto"/>
        <w:ind w:left="-851" w:firstLine="425"/>
        <w:rPr>
          <w:spacing w:val="2"/>
          <w:sz w:val="36"/>
          <w:szCs w:val="36"/>
          <w:lang w:val="tt-RU"/>
        </w:rPr>
      </w:pPr>
      <w:r>
        <w:rPr>
          <w:spacing w:val="2"/>
          <w:sz w:val="36"/>
          <w:szCs w:val="36"/>
          <w:lang w:val="tt-RU"/>
        </w:rPr>
        <w:t xml:space="preserve">Стоимость всех кружков составляет 400 рублей. </w:t>
      </w:r>
    </w:p>
    <w:p w:rsidR="00962079" w:rsidRDefault="002C5B29" w:rsidP="00365B80">
      <w:pPr>
        <w:shd w:val="clear" w:color="auto" w:fill="FFFFFF"/>
        <w:spacing w:line="360" w:lineRule="auto"/>
        <w:ind w:left="-851" w:firstLine="425"/>
        <w:rPr>
          <w:spacing w:val="2"/>
          <w:sz w:val="36"/>
          <w:szCs w:val="36"/>
          <w:lang w:val="tt-RU"/>
        </w:rPr>
      </w:pPr>
      <w:r w:rsidRPr="0078489E">
        <w:rPr>
          <w:spacing w:val="2"/>
          <w:sz w:val="36"/>
          <w:szCs w:val="36"/>
          <w:lang w:val="tt-RU"/>
        </w:rPr>
        <w:t>Хотим</w:t>
      </w:r>
      <w:r w:rsidR="00962079" w:rsidRPr="0078489E">
        <w:rPr>
          <w:spacing w:val="2"/>
          <w:sz w:val="36"/>
          <w:szCs w:val="36"/>
          <w:lang w:val="tt-RU"/>
        </w:rPr>
        <w:t xml:space="preserve"> обратить ваше внимание на то</w:t>
      </w:r>
      <w:r w:rsidRPr="0078489E">
        <w:rPr>
          <w:spacing w:val="2"/>
          <w:sz w:val="36"/>
          <w:szCs w:val="36"/>
          <w:lang w:val="tt-RU"/>
        </w:rPr>
        <w:t>,</w:t>
      </w:r>
      <w:r w:rsidR="00962079" w:rsidRPr="0078489E">
        <w:rPr>
          <w:spacing w:val="2"/>
          <w:sz w:val="36"/>
          <w:szCs w:val="36"/>
          <w:lang w:val="tt-RU"/>
        </w:rPr>
        <w:t xml:space="preserve"> что для занят</w:t>
      </w:r>
      <w:r w:rsidRPr="0078489E">
        <w:rPr>
          <w:spacing w:val="2"/>
          <w:sz w:val="36"/>
          <w:szCs w:val="36"/>
          <w:lang w:val="tt-RU"/>
        </w:rPr>
        <w:t>ий в спортивных секциях по Сан ПиН</w:t>
      </w:r>
      <w:r w:rsidR="00962079" w:rsidRPr="0078489E">
        <w:rPr>
          <w:spacing w:val="2"/>
          <w:sz w:val="36"/>
          <w:szCs w:val="36"/>
          <w:lang w:val="tt-RU"/>
        </w:rPr>
        <w:t xml:space="preserve"> требуется наличие </w:t>
      </w:r>
      <w:r w:rsidR="0078489E" w:rsidRPr="0078489E">
        <w:rPr>
          <w:spacing w:val="2"/>
          <w:sz w:val="36"/>
          <w:szCs w:val="36"/>
          <w:lang w:val="tt-RU"/>
        </w:rPr>
        <w:t xml:space="preserve"> медицинских</w:t>
      </w:r>
      <w:r w:rsidRPr="0078489E">
        <w:rPr>
          <w:spacing w:val="2"/>
          <w:sz w:val="36"/>
          <w:szCs w:val="36"/>
          <w:lang w:val="tt-RU"/>
        </w:rPr>
        <w:t xml:space="preserve"> справок.</w:t>
      </w:r>
    </w:p>
    <w:p w:rsidR="00365B80" w:rsidRPr="0078489E" w:rsidRDefault="00365B80" w:rsidP="00365B80">
      <w:pPr>
        <w:shd w:val="clear" w:color="auto" w:fill="FFFFFF"/>
        <w:spacing w:line="360" w:lineRule="auto"/>
        <w:ind w:left="-851" w:firstLine="425"/>
        <w:rPr>
          <w:spacing w:val="2"/>
          <w:sz w:val="36"/>
          <w:szCs w:val="36"/>
          <w:lang w:val="tt-RU"/>
        </w:rPr>
      </w:pPr>
      <w:r>
        <w:rPr>
          <w:spacing w:val="2"/>
          <w:sz w:val="36"/>
          <w:szCs w:val="36"/>
          <w:lang w:val="tt-RU"/>
        </w:rPr>
        <w:t>Родителям необходимо заполнить заявление на дополнительную платную образовательную услугу. Далее  будет заключен договор в двух экземплярах, один из которых отдается на руки родителям (есть возможность вернуть налоговый вычет)</w:t>
      </w:r>
    </w:p>
    <w:p w:rsidR="00365B80" w:rsidRPr="006410E2" w:rsidRDefault="002C5B29" w:rsidP="00365B80">
      <w:pPr>
        <w:spacing w:line="276" w:lineRule="auto"/>
        <w:ind w:left="-851" w:firstLine="425"/>
        <w:rPr>
          <w:color w:val="FF0000"/>
          <w:sz w:val="36"/>
          <w:szCs w:val="36"/>
          <w:u w:val="single"/>
          <w:shd w:val="clear" w:color="auto" w:fill="FFFFFF"/>
          <w:lang w:eastAsia="ru-RU"/>
        </w:rPr>
      </w:pPr>
      <w:r w:rsidRPr="0078489E">
        <w:rPr>
          <w:color w:val="FF0000"/>
          <w:spacing w:val="2"/>
          <w:sz w:val="36"/>
          <w:szCs w:val="36"/>
          <w:u w:val="single"/>
        </w:rPr>
        <w:t xml:space="preserve">Более подробную информацию о дополнительных платных образовательных услугах вы можете найти на странице нашего детского сада </w:t>
      </w:r>
      <w:r w:rsidRPr="0078489E">
        <w:rPr>
          <w:color w:val="FF0000"/>
          <w:sz w:val="36"/>
          <w:szCs w:val="36"/>
          <w:u w:val="single"/>
          <w:lang w:eastAsia="ru-RU"/>
        </w:rPr>
        <w:fldChar w:fldCharType="begin"/>
      </w:r>
      <w:r w:rsidRPr="0078489E">
        <w:rPr>
          <w:color w:val="FF0000"/>
          <w:sz w:val="36"/>
          <w:szCs w:val="36"/>
          <w:u w:val="single"/>
          <w:lang w:eastAsia="ru-RU"/>
        </w:rPr>
        <w:instrText xml:space="preserve"> HYPERLINK "https://edu.tatar.ru/index.htm" \t "_blank" </w:instrText>
      </w:r>
      <w:r w:rsidRPr="0078489E">
        <w:rPr>
          <w:color w:val="FF0000"/>
          <w:sz w:val="36"/>
          <w:szCs w:val="36"/>
          <w:u w:val="single"/>
          <w:lang w:eastAsia="ru-RU"/>
        </w:rPr>
        <w:fldChar w:fldCharType="separate"/>
      </w:r>
      <w:r w:rsidRPr="006410E2">
        <w:rPr>
          <w:color w:val="FF0000"/>
          <w:sz w:val="36"/>
          <w:szCs w:val="36"/>
          <w:u w:val="single"/>
          <w:shd w:val="clear" w:color="auto" w:fill="FFFFFF"/>
          <w:lang w:eastAsia="ru-RU"/>
        </w:rPr>
        <w:t>на сайте  Электронное образование в Республике Татарстан</w:t>
      </w:r>
      <w:r w:rsidR="00365B80">
        <w:rPr>
          <w:color w:val="FF0000"/>
          <w:sz w:val="36"/>
          <w:szCs w:val="36"/>
          <w:u w:val="single"/>
          <w:shd w:val="clear" w:color="auto" w:fill="FFFFFF"/>
          <w:lang w:eastAsia="ru-RU"/>
        </w:rPr>
        <w:t>, а также на информационных стендах.</w:t>
      </w:r>
    </w:p>
    <w:p w:rsidR="0078489E" w:rsidRPr="006410E2" w:rsidRDefault="0078489E" w:rsidP="00365B80">
      <w:pPr>
        <w:spacing w:line="276" w:lineRule="auto"/>
        <w:ind w:left="-851" w:firstLine="425"/>
        <w:rPr>
          <w:color w:val="000000" w:themeColor="text1"/>
          <w:sz w:val="36"/>
          <w:szCs w:val="36"/>
          <w:shd w:val="clear" w:color="auto" w:fill="FFFFFF"/>
          <w:lang w:eastAsia="ru-RU"/>
        </w:rPr>
      </w:pPr>
      <w:r w:rsidRPr="006410E2">
        <w:rPr>
          <w:color w:val="000000" w:themeColor="text1"/>
          <w:sz w:val="36"/>
          <w:szCs w:val="36"/>
          <w:shd w:val="clear" w:color="auto" w:fill="FFFFFF"/>
          <w:lang w:eastAsia="ru-RU"/>
        </w:rPr>
        <w:t>- УСТАВ МБДОУ (также имеется на стенде «Нормативная документация»)</w:t>
      </w:r>
    </w:p>
    <w:p w:rsidR="0078489E" w:rsidRPr="006410E2" w:rsidRDefault="0078489E" w:rsidP="00365B80">
      <w:pPr>
        <w:spacing w:line="276" w:lineRule="auto"/>
        <w:ind w:left="-851" w:firstLine="425"/>
        <w:rPr>
          <w:color w:val="000000" w:themeColor="text1"/>
          <w:sz w:val="36"/>
          <w:szCs w:val="36"/>
          <w:shd w:val="clear" w:color="auto" w:fill="FFFFFF"/>
          <w:lang w:eastAsia="ru-RU"/>
        </w:rPr>
      </w:pPr>
      <w:r w:rsidRPr="006410E2">
        <w:rPr>
          <w:color w:val="000000" w:themeColor="text1"/>
          <w:sz w:val="36"/>
          <w:szCs w:val="36"/>
          <w:shd w:val="clear" w:color="auto" w:fill="FFFFFF"/>
          <w:lang w:eastAsia="ru-RU"/>
        </w:rPr>
        <w:t xml:space="preserve">- Лицензия на </w:t>
      </w:r>
      <w:proofErr w:type="gramStart"/>
      <w:r w:rsidRPr="006410E2">
        <w:rPr>
          <w:color w:val="000000" w:themeColor="text1"/>
          <w:sz w:val="36"/>
          <w:szCs w:val="36"/>
          <w:shd w:val="clear" w:color="auto" w:fill="FFFFFF"/>
          <w:lang w:eastAsia="ru-RU"/>
        </w:rPr>
        <w:t>право ведения</w:t>
      </w:r>
      <w:proofErr w:type="gramEnd"/>
      <w:r w:rsidRPr="006410E2">
        <w:rPr>
          <w:color w:val="000000" w:themeColor="text1"/>
          <w:sz w:val="36"/>
          <w:szCs w:val="36"/>
          <w:shd w:val="clear" w:color="auto" w:fill="FFFFFF"/>
          <w:lang w:eastAsia="ru-RU"/>
        </w:rPr>
        <w:t xml:space="preserve"> образовательной деятельности (также имеется на стенде «Нормативная документация»)</w:t>
      </w:r>
    </w:p>
    <w:p w:rsidR="0078489E" w:rsidRDefault="0078489E" w:rsidP="00365B80">
      <w:pPr>
        <w:spacing w:line="276" w:lineRule="auto"/>
        <w:ind w:left="-851" w:firstLine="425"/>
        <w:rPr>
          <w:color w:val="000000" w:themeColor="text1"/>
          <w:sz w:val="36"/>
          <w:szCs w:val="36"/>
          <w:shd w:val="clear" w:color="auto" w:fill="FFFFFF"/>
          <w:lang w:eastAsia="ru-RU"/>
        </w:rPr>
      </w:pPr>
      <w:r w:rsidRPr="006410E2">
        <w:rPr>
          <w:color w:val="000000" w:themeColor="text1"/>
          <w:sz w:val="36"/>
          <w:szCs w:val="36"/>
          <w:shd w:val="clear" w:color="auto" w:fill="FFFFFF"/>
          <w:lang w:eastAsia="ru-RU"/>
        </w:rPr>
        <w:t>- Положение об оказании платных образовательны</w:t>
      </w:r>
      <w:r w:rsidR="00110C4B">
        <w:rPr>
          <w:color w:val="000000" w:themeColor="text1"/>
          <w:sz w:val="36"/>
          <w:szCs w:val="36"/>
          <w:shd w:val="clear" w:color="auto" w:fill="FFFFFF"/>
          <w:lang w:eastAsia="ru-RU"/>
        </w:rPr>
        <w:t>х и  оздоровительных услуг.</w:t>
      </w:r>
    </w:p>
    <w:p w:rsidR="00110C4B" w:rsidRPr="006410E2" w:rsidRDefault="00110C4B" w:rsidP="00365B80">
      <w:pPr>
        <w:spacing w:line="276" w:lineRule="auto"/>
        <w:ind w:left="-851" w:firstLine="425"/>
        <w:rPr>
          <w:color w:val="000000" w:themeColor="text1"/>
          <w:sz w:val="36"/>
          <w:szCs w:val="36"/>
          <w:shd w:val="clear" w:color="auto" w:fill="FFFFFF"/>
          <w:lang w:eastAsia="ru-RU"/>
        </w:rPr>
      </w:pPr>
      <w:r>
        <w:rPr>
          <w:color w:val="000000" w:themeColor="text1"/>
          <w:sz w:val="36"/>
          <w:szCs w:val="36"/>
          <w:shd w:val="clear" w:color="auto" w:fill="FFFFFF"/>
          <w:lang w:eastAsia="ru-RU"/>
        </w:rPr>
        <w:t>-Рабочие программы специалистов и др.</w:t>
      </w:r>
      <w:bookmarkStart w:id="0" w:name="_GoBack"/>
      <w:bookmarkEnd w:id="0"/>
    </w:p>
    <w:p w:rsidR="0078489E" w:rsidRPr="002C5B29" w:rsidRDefault="0078489E" w:rsidP="00365B80">
      <w:pPr>
        <w:spacing w:line="276" w:lineRule="auto"/>
        <w:ind w:left="-851" w:firstLine="425"/>
        <w:rPr>
          <w:b/>
          <w:color w:val="000000" w:themeColor="text1"/>
          <w:sz w:val="36"/>
          <w:szCs w:val="36"/>
          <w:shd w:val="clear" w:color="auto" w:fill="FFFFFF"/>
          <w:lang w:eastAsia="ru-RU"/>
        </w:rPr>
      </w:pPr>
    </w:p>
    <w:p w:rsidR="006D60BC" w:rsidRPr="007B5AF0" w:rsidRDefault="002C5B29" w:rsidP="006D60BC">
      <w:pPr>
        <w:ind w:left="709"/>
        <w:jc w:val="right"/>
        <w:rPr>
          <w:rFonts w:eastAsiaTheme="minorEastAsia"/>
        </w:rPr>
      </w:pPr>
      <w:r w:rsidRPr="0078489E">
        <w:rPr>
          <w:color w:val="FF0000"/>
          <w:sz w:val="36"/>
          <w:szCs w:val="36"/>
          <w:u w:val="single"/>
          <w:lang w:eastAsia="ru-RU"/>
        </w:rPr>
        <w:fldChar w:fldCharType="end"/>
      </w:r>
      <w:r w:rsidR="006D60BC" w:rsidRPr="006D60BC">
        <w:rPr>
          <w:rFonts w:eastAsiaTheme="minorEastAsia"/>
        </w:rPr>
        <w:t xml:space="preserve"> </w:t>
      </w:r>
      <w:r w:rsidR="006D60BC" w:rsidRPr="007B5AF0">
        <w:rPr>
          <w:rFonts w:eastAsiaTheme="minorEastAsia"/>
        </w:rPr>
        <w:t xml:space="preserve">Приложение </w:t>
      </w:r>
    </w:p>
    <w:p w:rsidR="006D60BC" w:rsidRPr="007B5AF0" w:rsidRDefault="006D60BC" w:rsidP="006D60BC">
      <w:pPr>
        <w:ind w:left="709"/>
        <w:jc w:val="right"/>
        <w:rPr>
          <w:rFonts w:eastAsiaTheme="minorEastAsia"/>
        </w:rPr>
      </w:pPr>
      <w:r>
        <w:rPr>
          <w:rFonts w:eastAsiaTheme="minorEastAsia"/>
        </w:rPr>
        <w:t>к приказу № 60</w:t>
      </w:r>
    </w:p>
    <w:p w:rsidR="006D60BC" w:rsidRDefault="006D60BC" w:rsidP="006D60BC">
      <w:pPr>
        <w:jc w:val="right"/>
        <w:rPr>
          <w:rFonts w:eastAsia="Calibri"/>
          <w:b/>
          <w:color w:val="FF0000"/>
          <w:sz w:val="36"/>
          <w:szCs w:val="36"/>
        </w:rPr>
      </w:pPr>
      <w:r w:rsidRPr="007B5AF0">
        <w:rPr>
          <w:rFonts w:eastAsiaTheme="minorEastAsia"/>
        </w:rPr>
        <w:t>от 27.08.20</w:t>
      </w:r>
      <w:r>
        <w:rPr>
          <w:rFonts w:eastAsiaTheme="minorEastAsia"/>
        </w:rPr>
        <w:t>20</w:t>
      </w:r>
    </w:p>
    <w:p w:rsidR="006D60BC" w:rsidRPr="001F4738" w:rsidRDefault="006D60BC" w:rsidP="006D60BC">
      <w:pPr>
        <w:jc w:val="center"/>
        <w:rPr>
          <w:rFonts w:eastAsia="Calibri"/>
          <w:b/>
          <w:color w:val="FF0000"/>
          <w:sz w:val="36"/>
          <w:szCs w:val="36"/>
        </w:rPr>
      </w:pPr>
      <w:r w:rsidRPr="001F4738">
        <w:rPr>
          <w:rFonts w:eastAsia="Calibri"/>
          <w:b/>
          <w:color w:val="FF0000"/>
          <w:sz w:val="36"/>
          <w:szCs w:val="36"/>
        </w:rPr>
        <w:t>Расписан</w:t>
      </w:r>
      <w:r>
        <w:rPr>
          <w:rFonts w:eastAsia="Calibri"/>
          <w:b/>
          <w:color w:val="FF0000"/>
          <w:sz w:val="36"/>
          <w:szCs w:val="36"/>
        </w:rPr>
        <w:t xml:space="preserve">ие кружковой деятельности ДПО  </w:t>
      </w:r>
    </w:p>
    <w:p w:rsidR="006D60BC" w:rsidRPr="001F4738" w:rsidRDefault="006D60BC" w:rsidP="006D60BC">
      <w:pPr>
        <w:jc w:val="center"/>
        <w:rPr>
          <w:rFonts w:eastAsia="Calibri"/>
          <w:b/>
          <w:color w:val="FF0000"/>
          <w:sz w:val="36"/>
          <w:szCs w:val="36"/>
        </w:rPr>
      </w:pPr>
      <w:r w:rsidRPr="001F4738">
        <w:rPr>
          <w:rFonts w:eastAsia="Calibri"/>
          <w:b/>
          <w:color w:val="FF0000"/>
          <w:sz w:val="36"/>
          <w:szCs w:val="36"/>
        </w:rPr>
        <w:t>на 2020-2021 учебный год</w:t>
      </w:r>
    </w:p>
    <w:p w:rsidR="006D60BC" w:rsidRPr="001F4738" w:rsidRDefault="006D60BC" w:rsidP="006D60BC">
      <w:pPr>
        <w:jc w:val="center"/>
        <w:rPr>
          <w:rFonts w:eastAsia="Calibri"/>
          <w:b/>
          <w:color w:val="FF0000"/>
          <w:sz w:val="36"/>
          <w:szCs w:val="36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843"/>
        <w:gridCol w:w="1559"/>
        <w:gridCol w:w="1560"/>
        <w:gridCol w:w="1713"/>
        <w:gridCol w:w="1263"/>
      </w:tblGrid>
      <w:tr w:rsidR="006D60BC" w:rsidRPr="001F4738" w:rsidTr="000E52D3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1F4738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1F4738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Кружки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Дни недели</w:t>
            </w:r>
          </w:p>
        </w:tc>
      </w:tr>
      <w:tr w:rsidR="006D60BC" w:rsidRPr="001F4738" w:rsidTr="000E52D3">
        <w:trPr>
          <w:trHeight w:val="104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D60BC" w:rsidRPr="001F4738" w:rsidRDefault="006D60BC" w:rsidP="000E52D3">
            <w:pPr>
              <w:ind w:left="113" w:right="113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Среда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Четверг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Пятница</w:t>
            </w:r>
          </w:p>
        </w:tc>
      </w:tr>
      <w:tr w:rsidR="006D60BC" w:rsidRPr="001F4738" w:rsidTr="000E52D3">
        <w:trPr>
          <w:cantSplit/>
          <w:trHeight w:val="15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0BC" w:rsidRPr="001F4738" w:rsidRDefault="006D60BC" w:rsidP="000E52D3">
            <w:pPr>
              <w:ind w:left="113" w:right="113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</w:t>
            </w:r>
            <w:proofErr w:type="spellStart"/>
            <w:proofErr w:type="gramStart"/>
            <w:r w:rsidRPr="001F4738">
              <w:rPr>
                <w:rFonts w:eastAsiaTheme="minorEastAsia"/>
                <w:sz w:val="28"/>
                <w:szCs w:val="28"/>
              </w:rPr>
              <w:t>Ритмо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>-пластика</w:t>
            </w:r>
            <w:proofErr w:type="gramEnd"/>
            <w:r w:rsidRPr="001F4738">
              <w:rPr>
                <w:rFonts w:eastAsiaTheme="minorEastAsia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15.20- 15.45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1F4738">
              <w:rPr>
                <w:rFonts w:eastAsia="Calibri"/>
                <w:sz w:val="28"/>
                <w:szCs w:val="28"/>
              </w:rPr>
              <w:t xml:space="preserve">(старшая </w:t>
            </w:r>
            <w:proofErr w:type="gramEnd"/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№ 1)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16.00-16.15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(2 мл. №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16.00-16.15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(2 мл. № 1)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16.40 – 17.05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1F4738">
              <w:rPr>
                <w:rFonts w:eastAsia="Calibri"/>
                <w:sz w:val="28"/>
                <w:szCs w:val="28"/>
              </w:rPr>
              <w:t>(старшая</w:t>
            </w:r>
            <w:proofErr w:type="gramEnd"/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 xml:space="preserve"> № 1)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D60BC" w:rsidRPr="001F4738" w:rsidTr="000E52D3">
        <w:trPr>
          <w:cantSplit/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0BC" w:rsidRPr="001F4738" w:rsidRDefault="006D60BC" w:rsidP="000E52D3">
            <w:pPr>
              <w:ind w:left="113" w:right="113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«Спортивно-оздоровительная гимнастика»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15.10-15.35 (старшая группа 3)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15.40. – 16.00.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(средняя группа 2)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16.05 – 16.25.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(средняя группа 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15.10-15.35 (старшая группа 3)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15.40. – 16.00.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(средняя группа 2)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16.05 – 16.25.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(средняя группа 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D60BC" w:rsidRPr="001F4738" w:rsidTr="000E52D3">
        <w:trPr>
          <w:cantSplit/>
          <w:trHeight w:val="13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«Грамотейка»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16.40 – 17.05</w:t>
            </w:r>
          </w:p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(старшая группа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16.40 – 17.05</w:t>
            </w: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  <w:r w:rsidRPr="001F4738">
              <w:rPr>
                <w:rFonts w:eastAsia="Calibri"/>
                <w:sz w:val="28"/>
                <w:szCs w:val="28"/>
              </w:rPr>
              <w:t>(старшая группа 2)</w:t>
            </w: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  <w:p w:rsidR="006D60BC" w:rsidRPr="001F4738" w:rsidRDefault="006D60BC" w:rsidP="000E52D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2C5B29" w:rsidRDefault="002C5B29" w:rsidP="00365B80">
      <w:pPr>
        <w:shd w:val="clear" w:color="auto" w:fill="FFFFFF"/>
        <w:spacing w:line="276" w:lineRule="auto"/>
        <w:ind w:left="-851" w:firstLine="425"/>
        <w:jc w:val="both"/>
        <w:rPr>
          <w:spacing w:val="2"/>
          <w:sz w:val="36"/>
          <w:szCs w:val="36"/>
        </w:rPr>
      </w:pPr>
    </w:p>
    <w:p w:rsidR="006D60BC" w:rsidRDefault="006D60BC" w:rsidP="00365B80">
      <w:pPr>
        <w:shd w:val="clear" w:color="auto" w:fill="FFFFFF"/>
        <w:spacing w:line="276" w:lineRule="auto"/>
        <w:ind w:left="-851" w:firstLine="425"/>
        <w:jc w:val="both"/>
        <w:rPr>
          <w:spacing w:val="2"/>
          <w:sz w:val="36"/>
          <w:szCs w:val="36"/>
        </w:rPr>
      </w:pPr>
    </w:p>
    <w:p w:rsidR="006D60BC" w:rsidRDefault="006D60BC" w:rsidP="00365B80">
      <w:pPr>
        <w:shd w:val="clear" w:color="auto" w:fill="FFFFFF"/>
        <w:spacing w:line="276" w:lineRule="auto"/>
        <w:ind w:left="-851" w:firstLine="425"/>
        <w:jc w:val="both"/>
        <w:rPr>
          <w:spacing w:val="2"/>
          <w:sz w:val="36"/>
          <w:szCs w:val="36"/>
        </w:rPr>
      </w:pPr>
    </w:p>
    <w:p w:rsidR="006D60BC" w:rsidRPr="007B5AF0" w:rsidRDefault="006D60BC" w:rsidP="006D60BC">
      <w:pPr>
        <w:ind w:left="709"/>
        <w:jc w:val="right"/>
        <w:rPr>
          <w:rFonts w:eastAsiaTheme="minorEastAsia"/>
        </w:rPr>
      </w:pPr>
      <w:r w:rsidRPr="007B5AF0">
        <w:rPr>
          <w:rFonts w:eastAsiaTheme="minorEastAsia"/>
        </w:rPr>
        <w:t xml:space="preserve">Приложение </w:t>
      </w:r>
    </w:p>
    <w:p w:rsidR="006D60BC" w:rsidRPr="007B5AF0" w:rsidRDefault="006D60BC" w:rsidP="006D60BC">
      <w:pPr>
        <w:ind w:left="709"/>
        <w:jc w:val="right"/>
        <w:rPr>
          <w:rFonts w:eastAsiaTheme="minorEastAsia"/>
        </w:rPr>
      </w:pPr>
      <w:r>
        <w:rPr>
          <w:rFonts w:eastAsiaTheme="minorEastAsia"/>
        </w:rPr>
        <w:t>к приказу № 60</w:t>
      </w:r>
    </w:p>
    <w:p w:rsidR="006D60BC" w:rsidRPr="001F4738" w:rsidRDefault="006D60BC" w:rsidP="006D60BC">
      <w:pPr>
        <w:ind w:left="709"/>
        <w:jc w:val="right"/>
        <w:rPr>
          <w:rFonts w:eastAsiaTheme="minorEastAsia"/>
        </w:rPr>
      </w:pPr>
      <w:r w:rsidRPr="007B5AF0">
        <w:rPr>
          <w:rFonts w:eastAsiaTheme="minorEastAsia"/>
        </w:rPr>
        <w:t>от 27.08.20</w:t>
      </w:r>
      <w:r>
        <w:rPr>
          <w:rFonts w:eastAsiaTheme="minorEastAsia"/>
        </w:rPr>
        <w:t>20</w:t>
      </w:r>
    </w:p>
    <w:p w:rsidR="006D60BC" w:rsidRPr="001F4738" w:rsidRDefault="006D60BC" w:rsidP="006D60BC">
      <w:pPr>
        <w:jc w:val="center"/>
        <w:rPr>
          <w:rFonts w:eastAsiaTheme="minorEastAsia"/>
          <w:b/>
          <w:color w:val="FF0000"/>
          <w:sz w:val="36"/>
          <w:szCs w:val="36"/>
          <w:lang w:eastAsia="ru-RU"/>
        </w:rPr>
      </w:pPr>
      <w:r w:rsidRPr="001F4738">
        <w:rPr>
          <w:rFonts w:eastAsiaTheme="minorEastAsia"/>
          <w:b/>
          <w:color w:val="FF0000"/>
          <w:sz w:val="36"/>
          <w:szCs w:val="36"/>
          <w:lang w:eastAsia="ru-RU"/>
        </w:rPr>
        <w:t>Перечень-прейскурант платных образовательных услуг</w:t>
      </w:r>
    </w:p>
    <w:p w:rsidR="006D60BC" w:rsidRPr="001F4738" w:rsidRDefault="006D60BC" w:rsidP="006D60BC">
      <w:pPr>
        <w:jc w:val="center"/>
        <w:rPr>
          <w:rFonts w:eastAsiaTheme="minorEastAsia"/>
          <w:b/>
          <w:color w:val="FF0000"/>
          <w:sz w:val="36"/>
          <w:szCs w:val="36"/>
          <w:lang w:eastAsia="ru-RU"/>
        </w:rPr>
      </w:pPr>
      <w:r w:rsidRPr="001F4738">
        <w:rPr>
          <w:rFonts w:eastAsiaTheme="minorEastAsia"/>
          <w:b/>
          <w:color w:val="FF0000"/>
          <w:sz w:val="36"/>
          <w:szCs w:val="36"/>
          <w:lang w:eastAsia="ru-RU"/>
        </w:rPr>
        <w:t xml:space="preserve"> на период с 01.09.2020 по 31.05.2021г</w:t>
      </w:r>
    </w:p>
    <w:p w:rsidR="006D60BC" w:rsidRPr="001F4738" w:rsidRDefault="006D60BC" w:rsidP="006D60BC">
      <w:pPr>
        <w:jc w:val="center"/>
        <w:rPr>
          <w:sz w:val="28"/>
          <w:szCs w:val="28"/>
          <w:lang w:eastAsia="ru-RU"/>
        </w:rPr>
      </w:pPr>
    </w:p>
    <w:tbl>
      <w:tblPr>
        <w:tblStyle w:val="a6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567"/>
        <w:gridCol w:w="850"/>
        <w:gridCol w:w="1701"/>
        <w:gridCol w:w="1701"/>
        <w:gridCol w:w="2410"/>
      </w:tblGrid>
      <w:tr w:rsidR="006D60BC" w:rsidRPr="001F4738" w:rsidTr="000E52D3">
        <w:trPr>
          <w:cantSplit/>
          <w:trHeight w:val="3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Наименование платных образовательных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Стоимость 1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Стоимость услуги в месяц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</w:t>
            </w:r>
            <w:r w:rsidRPr="001F4738">
              <w:rPr>
                <w:rFonts w:eastAsiaTheme="minorEastAsia"/>
                <w:sz w:val="28"/>
                <w:szCs w:val="28"/>
              </w:rPr>
              <w:cr/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оки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предоставления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 xml:space="preserve">Группа, в которой будет </w:t>
            </w:r>
            <w:proofErr w:type="gramStart"/>
            <w:r w:rsidRPr="001F4738">
              <w:rPr>
                <w:rFonts w:eastAsiaTheme="minorEastAsia"/>
                <w:sz w:val="28"/>
                <w:szCs w:val="28"/>
              </w:rPr>
              <w:t>проводится</w:t>
            </w:r>
            <w:proofErr w:type="gramEnd"/>
            <w:r w:rsidRPr="001F4738">
              <w:rPr>
                <w:rFonts w:eastAsiaTheme="minorEastAsia"/>
                <w:sz w:val="28"/>
                <w:szCs w:val="28"/>
              </w:rPr>
              <w:t xml:space="preserve">  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0BC" w:rsidRPr="001F4738" w:rsidRDefault="006D60BC" w:rsidP="000E52D3">
            <w:pPr>
              <w:ind w:left="113" w:right="113"/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Руководители кружков</w:t>
            </w:r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«Ритмопластика»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01.10</w:t>
            </w:r>
            <w:r w:rsidRPr="001F4738">
              <w:rPr>
                <w:rFonts w:eastAsiaTheme="minorEastAsia"/>
                <w:sz w:val="28"/>
                <w:szCs w:val="28"/>
              </w:rPr>
              <w:t>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№ 1,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 xml:space="preserve"> 2 младшая №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Рахманова Екатерина Михайловна</w:t>
            </w:r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«Спортивно-оздоровительная гимнастика»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01.09.2020-31.05.2021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№ 3,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№ 1,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Гамза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Оксана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Рамильевна</w:t>
            </w:r>
            <w:proofErr w:type="spellEnd"/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«Грамотейка»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01.09.2020-31.05.2021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Гайнутдинова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Альбина Рустамовна</w:t>
            </w:r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«Читай-ка»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01.10.2020-31.05.2021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Подготовительные группы № 1 и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Гиззатуллина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Лилия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Фоатовна</w:t>
            </w:r>
            <w:proofErr w:type="spellEnd"/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«Хореография»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01.09.2020-31.05.2021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Мухамадиева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Ралия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Ришатовна</w:t>
            </w:r>
            <w:proofErr w:type="spellEnd"/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«Волшебная бумага»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01.09.2020-31.05.2021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группа.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ind w:right="240"/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Сафиулина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Диляра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Галяитдиновна</w:t>
            </w:r>
            <w:proofErr w:type="spellEnd"/>
          </w:p>
        </w:tc>
      </w:tr>
      <w:tr w:rsidR="006D60BC" w:rsidRPr="001F4738" w:rsidTr="000E52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«Шахматы»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01.10.2019-31.05.2020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Подготовительная группа №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ind w:right="240"/>
              <w:rPr>
                <w:rFonts w:eastAsiaTheme="minorEastAsia"/>
                <w:sz w:val="28"/>
                <w:szCs w:val="28"/>
              </w:rPr>
            </w:pPr>
            <w:proofErr w:type="spellStart"/>
            <w:r w:rsidRPr="001F4738">
              <w:rPr>
                <w:rFonts w:eastAsiaTheme="minorEastAsia"/>
                <w:sz w:val="28"/>
                <w:szCs w:val="28"/>
              </w:rPr>
              <w:t>Русяева</w:t>
            </w:r>
            <w:proofErr w:type="spellEnd"/>
            <w:r w:rsidRPr="001F4738">
              <w:rPr>
                <w:rFonts w:eastAsiaTheme="minorEastAsia"/>
                <w:sz w:val="28"/>
                <w:szCs w:val="28"/>
              </w:rPr>
              <w:t xml:space="preserve"> Елена Михайловна</w:t>
            </w:r>
          </w:p>
        </w:tc>
      </w:tr>
    </w:tbl>
    <w:p w:rsidR="006D60BC" w:rsidRDefault="006D60BC" w:rsidP="00365B80">
      <w:pPr>
        <w:shd w:val="clear" w:color="auto" w:fill="FFFFFF"/>
        <w:spacing w:line="276" w:lineRule="auto"/>
        <w:ind w:left="-851" w:firstLine="425"/>
        <w:jc w:val="both"/>
        <w:rPr>
          <w:spacing w:val="2"/>
          <w:sz w:val="36"/>
          <w:szCs w:val="36"/>
        </w:rPr>
      </w:pPr>
    </w:p>
    <w:p w:rsidR="006D60BC" w:rsidRPr="007B5AF0" w:rsidRDefault="006D60BC" w:rsidP="006D60BC">
      <w:pPr>
        <w:ind w:left="709"/>
        <w:jc w:val="right"/>
        <w:rPr>
          <w:rFonts w:eastAsiaTheme="minorEastAsia"/>
        </w:rPr>
      </w:pPr>
      <w:r w:rsidRPr="007B5AF0">
        <w:rPr>
          <w:rFonts w:eastAsiaTheme="minorEastAsia"/>
        </w:rPr>
        <w:t xml:space="preserve">Приложение </w:t>
      </w:r>
    </w:p>
    <w:p w:rsidR="006D60BC" w:rsidRPr="007B5AF0" w:rsidRDefault="006D60BC" w:rsidP="006D60BC">
      <w:pPr>
        <w:ind w:left="709"/>
        <w:jc w:val="right"/>
        <w:rPr>
          <w:rFonts w:eastAsiaTheme="minorEastAsia"/>
        </w:rPr>
      </w:pPr>
      <w:r>
        <w:rPr>
          <w:rFonts w:eastAsiaTheme="minorEastAsia"/>
        </w:rPr>
        <w:t>к приказу № 60</w:t>
      </w:r>
    </w:p>
    <w:p w:rsidR="006D60BC" w:rsidRPr="001F4738" w:rsidRDefault="006D60BC" w:rsidP="006D60BC">
      <w:pPr>
        <w:ind w:left="709"/>
        <w:jc w:val="right"/>
        <w:rPr>
          <w:rFonts w:eastAsiaTheme="minorEastAsia"/>
        </w:rPr>
      </w:pPr>
      <w:r w:rsidRPr="007B5AF0">
        <w:rPr>
          <w:rFonts w:eastAsiaTheme="minorEastAsia"/>
        </w:rPr>
        <w:t>от 27.08.20</w:t>
      </w:r>
      <w:r>
        <w:rPr>
          <w:rFonts w:eastAsiaTheme="minorEastAsia"/>
        </w:rPr>
        <w:t>20</w:t>
      </w:r>
    </w:p>
    <w:p w:rsidR="006D60BC" w:rsidRPr="001F4738" w:rsidRDefault="006D60BC" w:rsidP="006D60BC">
      <w:pPr>
        <w:rPr>
          <w:rFonts w:eastAsiaTheme="minorEastAsia"/>
          <w:sz w:val="28"/>
          <w:szCs w:val="28"/>
          <w:lang w:eastAsia="ru-RU"/>
        </w:rPr>
      </w:pPr>
    </w:p>
    <w:p w:rsidR="006D60BC" w:rsidRPr="001F4738" w:rsidRDefault="006D60BC" w:rsidP="006D60BC">
      <w:pPr>
        <w:jc w:val="center"/>
        <w:rPr>
          <w:rFonts w:eastAsiaTheme="minorEastAsia"/>
          <w:sz w:val="28"/>
          <w:szCs w:val="28"/>
          <w:lang w:eastAsia="ru-RU"/>
        </w:rPr>
      </w:pPr>
    </w:p>
    <w:p w:rsidR="006D60BC" w:rsidRPr="001F4738" w:rsidRDefault="006D60BC" w:rsidP="006D60BC">
      <w:pPr>
        <w:jc w:val="center"/>
        <w:rPr>
          <w:rFonts w:eastAsiaTheme="minorEastAsia"/>
          <w:b/>
          <w:color w:val="FF0000"/>
          <w:sz w:val="36"/>
          <w:szCs w:val="36"/>
          <w:lang w:eastAsia="ru-RU"/>
        </w:rPr>
      </w:pPr>
      <w:r w:rsidRPr="001F4738">
        <w:rPr>
          <w:rFonts w:eastAsiaTheme="minorEastAsia"/>
          <w:b/>
          <w:color w:val="FF0000"/>
          <w:sz w:val="36"/>
          <w:szCs w:val="36"/>
          <w:lang w:eastAsia="ru-RU"/>
        </w:rPr>
        <w:t>Учебный план по реализации дополнительных платных образовательных программ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78"/>
        <w:gridCol w:w="3153"/>
        <w:gridCol w:w="3046"/>
        <w:gridCol w:w="1284"/>
        <w:gridCol w:w="1545"/>
      </w:tblGrid>
      <w:tr w:rsidR="006D60BC" w:rsidRPr="001F4738" w:rsidTr="000E52D3">
        <w:trPr>
          <w:cantSplit/>
          <w:trHeight w:val="12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Наименование платных образовательных услуг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Количество занятий в год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«Ритмопластика»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2 младшая – 15 минут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группа - 25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64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«Спортивно-оздоровительная гимнастика»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группа – 20 минут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группа – 20 минут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группа - 25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68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«Грамотейка»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группа - 25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68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«Читай-ка»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Подготовительная группа -30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64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«Хореография»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Старшая группа - 25 минут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Подготовительная группа -30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68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«Волшебная бумага»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Средняя группа – 20 минут</w:t>
            </w:r>
          </w:p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68</w:t>
            </w:r>
          </w:p>
        </w:tc>
      </w:tr>
      <w:tr w:rsidR="006D60BC" w:rsidRPr="001F4738" w:rsidTr="000E52D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«Шахматы»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Подготовительная группа -30 минут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BC" w:rsidRPr="001F4738" w:rsidRDefault="006D60BC" w:rsidP="000E52D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F4738">
              <w:rPr>
                <w:rFonts w:eastAsiaTheme="minorEastAsia"/>
                <w:sz w:val="28"/>
                <w:szCs w:val="28"/>
              </w:rPr>
              <w:t>64</w:t>
            </w:r>
          </w:p>
        </w:tc>
      </w:tr>
    </w:tbl>
    <w:p w:rsidR="006D60BC" w:rsidRDefault="006D60BC" w:rsidP="006D60BC">
      <w:pPr>
        <w:rPr>
          <w:rFonts w:eastAsiaTheme="minorEastAsia"/>
          <w:sz w:val="28"/>
          <w:szCs w:val="28"/>
          <w:lang w:eastAsia="ru-RU"/>
        </w:rPr>
      </w:pPr>
    </w:p>
    <w:p w:rsidR="006D60BC" w:rsidRDefault="006D60BC" w:rsidP="006D60BC">
      <w:pPr>
        <w:rPr>
          <w:rFonts w:eastAsiaTheme="minorEastAsia"/>
          <w:sz w:val="28"/>
          <w:szCs w:val="28"/>
          <w:lang w:eastAsia="ru-RU"/>
        </w:rPr>
      </w:pPr>
    </w:p>
    <w:p w:rsidR="006D60BC" w:rsidRPr="003841C8" w:rsidRDefault="006D60BC" w:rsidP="00365B80">
      <w:pPr>
        <w:shd w:val="clear" w:color="auto" w:fill="FFFFFF"/>
        <w:spacing w:line="276" w:lineRule="auto"/>
        <w:ind w:left="-851" w:firstLine="425"/>
        <w:jc w:val="both"/>
        <w:rPr>
          <w:spacing w:val="2"/>
          <w:sz w:val="36"/>
          <w:szCs w:val="36"/>
        </w:rPr>
      </w:pPr>
    </w:p>
    <w:sectPr w:rsidR="006D60BC" w:rsidRPr="003841C8" w:rsidSect="002C5B2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63BA"/>
    <w:multiLevelType w:val="hybridMultilevel"/>
    <w:tmpl w:val="8A624AD4"/>
    <w:lvl w:ilvl="0" w:tplc="D2D4914C">
      <w:start w:val="1"/>
      <w:numFmt w:val="decimal"/>
      <w:lvlText w:val="%1."/>
      <w:lvlJc w:val="left"/>
      <w:pPr>
        <w:ind w:left="672" w:hanging="61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6EC65ED2"/>
    <w:multiLevelType w:val="hybridMultilevel"/>
    <w:tmpl w:val="228259E6"/>
    <w:lvl w:ilvl="0" w:tplc="041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A3"/>
    <w:rsid w:val="000B0898"/>
    <w:rsid w:val="00110C4B"/>
    <w:rsid w:val="002C5B29"/>
    <w:rsid w:val="00365B80"/>
    <w:rsid w:val="003841C8"/>
    <w:rsid w:val="00384222"/>
    <w:rsid w:val="00456A4D"/>
    <w:rsid w:val="006410E2"/>
    <w:rsid w:val="006D60BC"/>
    <w:rsid w:val="006F21A7"/>
    <w:rsid w:val="0078489E"/>
    <w:rsid w:val="009558D0"/>
    <w:rsid w:val="00962079"/>
    <w:rsid w:val="009B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8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8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898"/>
    <w:rPr>
      <w:rFonts w:ascii="Segoe UI" w:eastAsia="Times New Roman" w:hAnsi="Segoe UI" w:cs="Segoe UI"/>
      <w:sz w:val="18"/>
      <w:szCs w:val="18"/>
    </w:rPr>
  </w:style>
  <w:style w:type="table" w:styleId="a6">
    <w:name w:val="Table Grid"/>
    <w:basedOn w:val="a1"/>
    <w:uiPriority w:val="39"/>
    <w:rsid w:val="006D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8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8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898"/>
    <w:rPr>
      <w:rFonts w:ascii="Segoe UI" w:eastAsia="Times New Roman" w:hAnsi="Segoe UI" w:cs="Segoe UI"/>
      <w:sz w:val="18"/>
      <w:szCs w:val="18"/>
    </w:rPr>
  </w:style>
  <w:style w:type="table" w:styleId="a6">
    <w:name w:val="Table Grid"/>
    <w:basedOn w:val="a1"/>
    <w:uiPriority w:val="39"/>
    <w:rsid w:val="006D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Matrix</cp:lastModifiedBy>
  <cp:revision>11</cp:revision>
  <cp:lastPrinted>2019-09-09T13:14:00Z</cp:lastPrinted>
  <dcterms:created xsi:type="dcterms:W3CDTF">2017-09-13T06:57:00Z</dcterms:created>
  <dcterms:modified xsi:type="dcterms:W3CDTF">2020-09-10T05:55:00Z</dcterms:modified>
</cp:coreProperties>
</file>