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3C" w:rsidRPr="0029683C" w:rsidRDefault="0029683C" w:rsidP="0029683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pacing w:val="-8"/>
          <w:sz w:val="20"/>
          <w:szCs w:val="20"/>
          <w:lang w:eastAsia="ru-RU"/>
        </w:rPr>
        <w:drawing>
          <wp:anchor distT="0" distB="0" distL="21590" distR="21590" simplePos="0" relativeHeight="251659264" behindDoc="1" locked="0" layoutInCell="1" allowOverlap="1" wp14:anchorId="391AD47F" wp14:editId="5556D8CA">
            <wp:simplePos x="0" y="0"/>
            <wp:positionH relativeFrom="page">
              <wp:posOffset>2945130</wp:posOffset>
            </wp:positionH>
            <wp:positionV relativeFrom="paragraph">
              <wp:posOffset>20320</wp:posOffset>
            </wp:positionV>
            <wp:extent cx="1000125" cy="13716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83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Республика Татарстан</w:t>
      </w:r>
      <w:r w:rsidRPr="0029683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29683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29683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29683C"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ab/>
        <w:t xml:space="preserve">    </w:t>
      </w:r>
      <w:proofErr w:type="spellStart"/>
      <w:proofErr w:type="gramStart"/>
      <w:r w:rsidRPr="0029683C"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>Татарстан</w:t>
      </w:r>
      <w:proofErr w:type="spellEnd"/>
      <w:proofErr w:type="gramEnd"/>
      <w:r w:rsidRPr="0029683C"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 xml:space="preserve"> </w:t>
      </w:r>
      <w:proofErr w:type="spellStart"/>
      <w:r w:rsidRPr="0029683C">
        <w:rPr>
          <w:rFonts w:ascii="Arial" w:eastAsia="Times New Roman" w:hAnsi="Arial" w:cs="Arial"/>
          <w:color w:val="000000"/>
          <w:spacing w:val="1"/>
          <w:sz w:val="20"/>
          <w:szCs w:val="20"/>
          <w:lang w:eastAsia="ru-RU"/>
        </w:rPr>
        <w:t>Республикасы</w:t>
      </w:r>
      <w:proofErr w:type="spellEnd"/>
    </w:p>
    <w:p w:rsidR="0029683C" w:rsidRPr="0029683C" w:rsidRDefault="0029683C" w:rsidP="0029683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  <w:proofErr w:type="gramStart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Муниципальное</w:t>
      </w:r>
      <w:proofErr w:type="gramEnd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бюджетное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 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Татарстан    Республикасы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</w:t>
      </w:r>
    </w:p>
    <w:p w:rsidR="0029683C" w:rsidRP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proofErr w:type="gramStart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дошкольное</w:t>
      </w:r>
      <w:proofErr w:type="gramEnd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образовательное                                                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 xml:space="preserve">“Лениногорск </w:t>
      </w:r>
      <w:proofErr w:type="spellStart"/>
      <w:r w:rsidRPr="0029683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му</w:t>
      </w:r>
      <w:proofErr w:type="spellEnd"/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ни</w:t>
      </w:r>
      <w:proofErr w:type="spellStart"/>
      <w:r w:rsidRPr="0029683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ципаль</w:t>
      </w:r>
      <w:proofErr w:type="spellEnd"/>
      <w:r w:rsidRPr="0029683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районы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”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</w:t>
      </w:r>
    </w:p>
    <w:p w:rsidR="0029683C" w:rsidRP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учреждение  «Детский сад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Лениногорск ш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ә</w:t>
      </w:r>
      <w:r w:rsidRPr="0029683C">
        <w:rPr>
          <w:rFonts w:ascii="Arial" w:eastAsia="Times New Roman" w:hAnsi="Arial" w:cs="Arial"/>
          <w:b/>
          <w:color w:val="000000"/>
          <w:spacing w:val="-5"/>
          <w:sz w:val="20"/>
          <w:szCs w:val="20"/>
          <w:lang w:val="tt-RU" w:eastAsia="ru-RU"/>
        </w:rPr>
        <w:t>h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әре</w:t>
      </w:r>
    </w:p>
    <w:p w:rsidR="0029683C" w:rsidRP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комбинированного вида №6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 xml:space="preserve">« 6нчы  </w:t>
      </w:r>
      <w:proofErr w:type="spellStart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>катнаш</w:t>
      </w:r>
      <w:proofErr w:type="spellEnd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  <w:proofErr w:type="spellStart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>балалар</w:t>
      </w:r>
      <w:proofErr w:type="spellEnd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  <w:proofErr w:type="spellStart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>бакчасы</w:t>
      </w:r>
      <w:proofErr w:type="spellEnd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>»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                                          </w:t>
      </w:r>
    </w:p>
    <w:p w:rsidR="0029683C" w:rsidRPr="0029683C" w:rsidRDefault="0029683C" w:rsidP="0029683C">
      <w:pPr>
        <w:tabs>
          <w:tab w:val="left" w:pos="5775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proofErr w:type="spellStart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г</w:t>
      </w:r>
      <w:proofErr w:type="gramStart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.Л</w:t>
      </w:r>
      <w:proofErr w:type="gramEnd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ениногорска</w:t>
      </w:r>
      <w:proofErr w:type="spellEnd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» муниципального                                            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</w:t>
      </w:r>
      <w:proofErr w:type="spellStart"/>
      <w:r w:rsidRPr="0029683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муниципаль</w:t>
      </w:r>
      <w:proofErr w:type="spellEnd"/>
      <w:r w:rsidRPr="0029683C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</w:t>
      </w: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>мәктәпкәчә белем биру</w:t>
      </w:r>
    </w:p>
    <w:p w:rsidR="0029683C" w:rsidRP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образования «</w:t>
      </w:r>
      <w:proofErr w:type="spellStart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Лениногорский</w:t>
      </w:r>
      <w:proofErr w:type="spellEnd"/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                                          </w:t>
      </w:r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 xml:space="preserve">      </w:t>
      </w:r>
      <w:proofErr w:type="spellStart"/>
      <w:r w:rsidRPr="0029683C">
        <w:rPr>
          <w:rFonts w:ascii="Tahoma" w:eastAsia="Times New Roman" w:hAnsi="Tahoma" w:cs="Tahoma"/>
          <w:b/>
          <w:bCs/>
          <w:color w:val="000000"/>
          <w:spacing w:val="-8"/>
          <w:sz w:val="20"/>
          <w:szCs w:val="20"/>
          <w:lang w:eastAsia="ru-RU"/>
        </w:rPr>
        <w:t>учреждениесе</w:t>
      </w:r>
      <w:proofErr w:type="spellEnd"/>
    </w:p>
    <w:p w:rsid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>муниципальный район»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</w:t>
      </w:r>
    </w:p>
    <w:p w:rsidR="0029683C" w:rsidRPr="0029683C" w:rsidRDefault="0029683C" w:rsidP="002968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</w:pP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Республики Татарстан                                                                          </w:t>
      </w:r>
    </w:p>
    <w:p w:rsidR="0029683C" w:rsidRPr="0029683C" w:rsidRDefault="0029683C" w:rsidP="0029683C">
      <w:pPr>
        <w:tabs>
          <w:tab w:val="left" w:pos="5355"/>
        </w:tabs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</w:pPr>
      <w:r w:rsidRPr="0029683C">
        <w:rPr>
          <w:rFonts w:ascii="Tahoma" w:eastAsia="Times New Roman" w:hAnsi="Tahoma" w:cs="Tahoma"/>
          <w:b/>
          <w:bCs/>
          <w:sz w:val="20"/>
          <w:szCs w:val="20"/>
          <w:lang w:val="tt-RU" w:eastAsia="ru-RU"/>
        </w:rPr>
        <w:t xml:space="preserve"> 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 xml:space="preserve">                      </w:t>
      </w:r>
      <w:r w:rsidRPr="0029683C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eastAsia="ru-RU"/>
        </w:rPr>
        <w:tab/>
        <w:t xml:space="preserve">                                                                          </w:t>
      </w:r>
    </w:p>
    <w:p w:rsidR="0029683C" w:rsidRPr="0029683C" w:rsidRDefault="0029683C" w:rsidP="0029683C">
      <w:pPr>
        <w:spacing w:after="0" w:line="240" w:lineRule="auto"/>
        <w:ind w:hanging="105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</w:pPr>
      <w:r w:rsidRPr="0029683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        </w:t>
      </w:r>
      <w:r w:rsidRPr="0029683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tt-RU" w:eastAsia="ru-RU"/>
        </w:rPr>
        <w:t xml:space="preserve">423252  г.Лениногорск ,                                                                                     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423252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Лениногорск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>ш</w:t>
      </w:r>
      <w:r w:rsidRPr="0029683C">
        <w:rPr>
          <w:rFonts w:ascii="Tahoma" w:eastAsia="Times New Roman" w:hAnsi="Tahoma" w:cs="Tahoma"/>
          <w:sz w:val="20"/>
          <w:szCs w:val="20"/>
          <w:lang w:val="tt-RU" w:eastAsia="ru-RU"/>
        </w:rPr>
        <w:t>ә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>h</w:t>
      </w:r>
      <w:r w:rsidRPr="0029683C">
        <w:rPr>
          <w:rFonts w:ascii="Tahoma" w:eastAsia="Times New Roman" w:hAnsi="Tahoma" w:cs="Tahoma"/>
          <w:sz w:val="20"/>
          <w:szCs w:val="20"/>
          <w:lang w:val="tt-RU" w:eastAsia="ru-RU"/>
        </w:rPr>
        <w:t>ә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>ре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,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  </w:t>
      </w:r>
    </w:p>
    <w:p w:rsidR="0029683C" w:rsidRPr="0029683C" w:rsidRDefault="0029683C" w:rsidP="0029683C">
      <w:pPr>
        <w:spacing w:after="0" w:line="240" w:lineRule="auto"/>
        <w:ind w:hanging="105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</w:pP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       </w:t>
      </w:r>
      <w:r w:rsidRPr="0029683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tt-RU" w:eastAsia="ru-RU"/>
        </w:rPr>
        <w:t>ул. Ленинградская , д 34а</w:t>
      </w:r>
      <w:r w:rsidRPr="0029683C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                   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                              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Ленинград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урамы,  34а нче</w:t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йорт                                                                                     </w:t>
      </w:r>
    </w:p>
    <w:p w:rsidR="0029683C" w:rsidRPr="0029683C" w:rsidRDefault="0029683C" w:rsidP="0029683C">
      <w:pPr>
        <w:spacing w:after="0" w:line="240" w:lineRule="auto"/>
        <w:ind w:hanging="10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</w:pP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    </w:t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 xml:space="preserve">  тел. 8(85595)5-71-43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  <w:t xml:space="preserve">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>тел. 8(85595)5-71-43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ab/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</w:t>
      </w:r>
    </w:p>
    <w:p w:rsidR="0029683C" w:rsidRPr="0029683C" w:rsidRDefault="0029683C" w:rsidP="0029683C">
      <w:pPr>
        <w:pBdr>
          <w:bottom w:val="single" w:sz="12" w:space="1" w:color="auto"/>
        </w:pBdr>
        <w:spacing w:after="0" w:line="240" w:lineRule="auto"/>
        <w:ind w:right="588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ru-RU"/>
        </w:rPr>
      </w:pP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 xml:space="preserve">      e-mail: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</w:t>
      </w:r>
      <w:hyperlink r:id="rId8" w:history="1">
        <w:r w:rsidRPr="0029683C">
          <w:rPr>
            <w:rFonts w:ascii="Times New Roman" w:eastAsia="Times New Roman" w:hAnsi="Times New Roman" w:cs="Times New Roman"/>
            <w:color w:val="0000FF"/>
            <w:spacing w:val="-5"/>
            <w:sz w:val="20"/>
            <w:szCs w:val="20"/>
            <w:u w:val="single"/>
            <w:lang w:val="tt-RU" w:eastAsia="ru-RU"/>
          </w:rPr>
          <w:t>len.DOU-6@mail.ru</w:t>
        </w:r>
      </w:hyperlink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 xml:space="preserve">                                          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ru-RU"/>
        </w:rPr>
        <w:t xml:space="preserve">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  </w:t>
      </w:r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>e-mail: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</w:t>
      </w:r>
      <w:hyperlink r:id="rId9" w:history="1">
        <w:r w:rsidRPr="0029683C">
          <w:rPr>
            <w:rFonts w:ascii="Times New Roman" w:eastAsia="Times New Roman" w:hAnsi="Times New Roman" w:cs="Times New Roman"/>
            <w:color w:val="0000FF"/>
            <w:spacing w:val="-5"/>
            <w:sz w:val="20"/>
            <w:szCs w:val="20"/>
            <w:u w:val="single"/>
            <w:lang w:val="tt-RU" w:eastAsia="ru-RU"/>
          </w:rPr>
          <w:t>len.DOU-6@mail.ru</w:t>
        </w:r>
      </w:hyperlink>
      <w:r w:rsidRPr="002968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tt-RU" w:eastAsia="ru-RU"/>
        </w:rPr>
        <w:t xml:space="preserve">                                                                   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tt-RU" w:eastAsia="ru-RU"/>
        </w:rPr>
        <w:t xml:space="preserve"> </w:t>
      </w:r>
    </w:p>
    <w:p w:rsidR="0029683C" w:rsidRPr="0029683C" w:rsidRDefault="0029683C" w:rsidP="0029683C">
      <w:pPr>
        <w:pBdr>
          <w:bottom w:val="single" w:sz="12" w:space="1" w:color="auto"/>
        </w:pBdr>
        <w:spacing w:after="0" w:line="240" w:lineRule="auto"/>
        <w:ind w:right="588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ru-RU"/>
        </w:rPr>
      </w:pPr>
    </w:p>
    <w:p w:rsidR="0029683C" w:rsidRDefault="0029683C" w:rsidP="0029683C">
      <w:pPr>
        <w:pStyle w:val="a3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465" w:rsidRPr="0039577B" w:rsidRDefault="003A3465" w:rsidP="003957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83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9577B">
        <w:rPr>
          <w:rFonts w:ascii="Times New Roman" w:hAnsi="Times New Roman" w:cs="Times New Roman"/>
          <w:b/>
          <w:sz w:val="28"/>
          <w:szCs w:val="28"/>
        </w:rPr>
        <w:t xml:space="preserve">   Направление: </w:t>
      </w:r>
      <w:r w:rsidRPr="0039577B">
        <w:rPr>
          <w:rFonts w:ascii="Times New Roman" w:hAnsi="Times New Roman" w:cs="Times New Roman"/>
          <w:sz w:val="28"/>
          <w:szCs w:val="28"/>
        </w:rPr>
        <w:t>«Организация развивающей предметно-пространственной среды в ДОО в соответствии с ООП ДО «Вдохновение»»</w:t>
      </w:r>
    </w:p>
    <w:p w:rsidR="00AC395A" w:rsidRPr="0039577B" w:rsidRDefault="003A3465" w:rsidP="003957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        Тема педагогического опыта:</w:t>
      </w:r>
      <w:r w:rsidRPr="0039577B">
        <w:rPr>
          <w:rFonts w:ascii="Times New Roman" w:hAnsi="Times New Roman" w:cs="Times New Roman"/>
          <w:sz w:val="28"/>
          <w:szCs w:val="28"/>
        </w:rPr>
        <w:t xml:space="preserve"> «Опыт создания и использования мини-лаборатории в чемодане как сред</w:t>
      </w:r>
      <w:r w:rsidR="00376063">
        <w:rPr>
          <w:rFonts w:ascii="Times New Roman" w:hAnsi="Times New Roman" w:cs="Times New Roman"/>
          <w:sz w:val="28"/>
          <w:szCs w:val="28"/>
        </w:rPr>
        <w:t xml:space="preserve">ство формирования познавательно-исследовательской </w:t>
      </w:r>
      <w:r w:rsidRPr="0039577B">
        <w:rPr>
          <w:rFonts w:ascii="Times New Roman" w:hAnsi="Times New Roman" w:cs="Times New Roman"/>
          <w:sz w:val="28"/>
          <w:szCs w:val="28"/>
        </w:rPr>
        <w:t>активности детей дошкольного возраста»</w:t>
      </w:r>
    </w:p>
    <w:p w:rsidR="00EE56CE" w:rsidRDefault="003A3465" w:rsidP="003957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6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77B">
        <w:rPr>
          <w:rFonts w:ascii="Times New Roman" w:hAnsi="Times New Roman" w:cs="Times New Roman"/>
          <w:b/>
          <w:sz w:val="28"/>
          <w:szCs w:val="28"/>
        </w:rPr>
        <w:t>Авторы:</w:t>
      </w:r>
      <w:r w:rsidRPr="00395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65" w:rsidRPr="0039577B" w:rsidRDefault="003A3465" w:rsidP="00EE56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старший воспитатель Хасанова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>;</w:t>
      </w:r>
    </w:p>
    <w:p w:rsidR="003A3465" w:rsidRPr="0039577B" w:rsidRDefault="003A3465" w:rsidP="00EE56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воспитатель средней группы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Шайхлисламова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Насиховна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>;</w:t>
      </w:r>
    </w:p>
    <w:p w:rsidR="003A3465" w:rsidRPr="0039577B" w:rsidRDefault="003A3465" w:rsidP="00EE56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воспитатели старшей группы Новикова Мария Валериевна,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>;</w:t>
      </w:r>
    </w:p>
    <w:p w:rsidR="003A3465" w:rsidRPr="0039577B" w:rsidRDefault="003A3465" w:rsidP="00EE56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воспитатели подготовительной группы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Братенькина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Елена Валентиновна,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Хавандеева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>.</w:t>
      </w:r>
    </w:p>
    <w:p w:rsidR="003A3465" w:rsidRPr="0039577B" w:rsidRDefault="003A3465" w:rsidP="0039577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6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77B">
        <w:rPr>
          <w:rFonts w:ascii="Times New Roman" w:hAnsi="Times New Roman" w:cs="Times New Roman"/>
          <w:b/>
          <w:sz w:val="28"/>
          <w:szCs w:val="28"/>
        </w:rPr>
        <w:t>Визитная карточка:</w:t>
      </w:r>
    </w:p>
    <w:p w:rsidR="003A3465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 </w:t>
      </w:r>
      <w:r w:rsidRPr="0039577B">
        <w:rPr>
          <w:rFonts w:ascii="Times New Roman" w:hAnsi="Times New Roman" w:cs="Times New Roman"/>
          <w:b/>
          <w:sz w:val="28"/>
          <w:szCs w:val="28"/>
        </w:rPr>
        <w:t xml:space="preserve">Полное юридическое название ДОО: </w:t>
      </w:r>
      <w:r w:rsidRPr="0039577B">
        <w:rPr>
          <w:rFonts w:ascii="Times New Roman" w:hAnsi="Times New Roman" w:cs="Times New Roman"/>
          <w:sz w:val="28"/>
          <w:szCs w:val="28"/>
        </w:rPr>
        <w:t>муниципальное  бюджетное  дошкольное  образовательное  учреждение «Детский сад комбинированного вида №6 г.Лениногорска» муниципального образования «Лениногорский муниципальный район» Республики Татарстан</w:t>
      </w:r>
    </w:p>
    <w:p w:rsidR="003A3465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>Полный юридический адрес</w:t>
      </w:r>
      <w:r w:rsidRPr="0039577B">
        <w:rPr>
          <w:rFonts w:ascii="Times New Roman" w:hAnsi="Times New Roman" w:cs="Times New Roman"/>
          <w:sz w:val="28"/>
          <w:szCs w:val="28"/>
        </w:rPr>
        <w:t xml:space="preserve">: </w:t>
      </w:r>
      <w:r w:rsidR="00376063">
        <w:rPr>
          <w:rFonts w:ascii="Times New Roman" w:hAnsi="Times New Roman" w:cs="Times New Roman"/>
          <w:sz w:val="28"/>
          <w:szCs w:val="28"/>
        </w:rPr>
        <w:t>423252</w:t>
      </w:r>
      <w:r w:rsidRPr="0039577B">
        <w:rPr>
          <w:rFonts w:ascii="Times New Roman" w:hAnsi="Times New Roman" w:cs="Times New Roman"/>
          <w:sz w:val="28"/>
          <w:szCs w:val="28"/>
        </w:rPr>
        <w:t>, Республика Татарстан, город Лениногорс</w:t>
      </w:r>
      <w:r w:rsidR="00F866E4" w:rsidRPr="0039577B">
        <w:rPr>
          <w:rFonts w:ascii="Times New Roman" w:hAnsi="Times New Roman" w:cs="Times New Roman"/>
          <w:sz w:val="28"/>
          <w:szCs w:val="28"/>
        </w:rPr>
        <w:t>к, улица Ленинградская, дом 34а</w:t>
      </w:r>
    </w:p>
    <w:p w:rsidR="00F866E4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lastRenderedPageBreak/>
        <w:t>Статус инновационной деятельности</w:t>
      </w:r>
      <w:r w:rsidRPr="0039577B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3957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866E4" w:rsidRPr="0039577B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 w:rsidR="00F866E4" w:rsidRPr="0039577B">
        <w:rPr>
          <w:rFonts w:ascii="Times New Roman" w:hAnsi="Times New Roman" w:cs="Times New Roman"/>
          <w:sz w:val="28"/>
          <w:szCs w:val="28"/>
        </w:rPr>
        <w:t>ачальный</w:t>
      </w:r>
      <w:proofErr w:type="spellEnd"/>
      <w:r w:rsidR="00F866E4" w:rsidRPr="0039577B">
        <w:rPr>
          <w:rFonts w:ascii="Times New Roman" w:hAnsi="Times New Roman" w:cs="Times New Roman"/>
          <w:sz w:val="28"/>
          <w:szCs w:val="28"/>
        </w:rPr>
        <w:t xml:space="preserve"> статус инновационной </w:t>
      </w:r>
      <w:proofErr w:type="spellStart"/>
      <w:r w:rsidR="00F866E4" w:rsidRPr="0039577B">
        <w:rPr>
          <w:rFonts w:ascii="Times New Roman" w:hAnsi="Times New Roman" w:cs="Times New Roman"/>
          <w:sz w:val="28"/>
          <w:szCs w:val="28"/>
        </w:rPr>
        <w:t>площадк</w:t>
      </w:r>
      <w:proofErr w:type="spellEnd"/>
      <w:r w:rsidR="00F866E4" w:rsidRPr="0039577B">
        <w:rPr>
          <w:rFonts w:ascii="Times New Roman" w:hAnsi="Times New Roman" w:cs="Times New Roman"/>
          <w:sz w:val="28"/>
          <w:szCs w:val="28"/>
          <w:lang w:val="tt-RU"/>
        </w:rPr>
        <w:t>и</w:t>
      </w:r>
    </w:p>
    <w:p w:rsidR="003A3465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Дата и срок присвоения статуса инновационной </w:t>
      </w:r>
      <w:r w:rsidR="00F866E4" w:rsidRPr="0039577B">
        <w:rPr>
          <w:rFonts w:ascii="Times New Roman" w:hAnsi="Times New Roman" w:cs="Times New Roman"/>
          <w:b/>
          <w:sz w:val="28"/>
          <w:szCs w:val="28"/>
        </w:rPr>
        <w:t>площадки</w:t>
      </w:r>
      <w:r w:rsidR="00F866E4" w:rsidRPr="0039577B">
        <w:rPr>
          <w:rFonts w:ascii="Times New Roman" w:hAnsi="Times New Roman" w:cs="Times New Roman"/>
          <w:sz w:val="28"/>
          <w:szCs w:val="28"/>
          <w:lang w:val="tt-RU"/>
        </w:rPr>
        <w:t>: 01.07.2020г., действует до 30.06.2023г.</w:t>
      </w:r>
    </w:p>
    <w:p w:rsidR="003A3465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Объем включенности в инновационную деятельность ДОО педагогов и </w:t>
      </w:r>
      <w:r w:rsidR="00F866E4" w:rsidRPr="0039577B">
        <w:rPr>
          <w:rFonts w:ascii="Times New Roman" w:hAnsi="Times New Roman" w:cs="Times New Roman"/>
          <w:b/>
          <w:sz w:val="28"/>
          <w:szCs w:val="28"/>
        </w:rPr>
        <w:t>групп</w:t>
      </w:r>
      <w:r w:rsidR="00F866E4" w:rsidRPr="003957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 w:rsidR="00F866E4" w:rsidRPr="0039577B">
        <w:rPr>
          <w:rFonts w:ascii="Times New Roman" w:hAnsi="Times New Roman" w:cs="Times New Roman"/>
          <w:sz w:val="28"/>
          <w:szCs w:val="28"/>
          <w:lang w:val="tt-RU"/>
        </w:rPr>
        <w:t>в инновационную деятельности</w:t>
      </w:r>
      <w:r w:rsidR="00884608" w:rsidRPr="0039577B">
        <w:rPr>
          <w:rFonts w:ascii="Times New Roman" w:hAnsi="Times New Roman" w:cs="Times New Roman"/>
          <w:sz w:val="28"/>
          <w:szCs w:val="28"/>
          <w:lang w:val="tt-RU"/>
        </w:rPr>
        <w:t xml:space="preserve"> включены педагоги </w:t>
      </w:r>
      <w:r w:rsidR="009D71D5" w:rsidRPr="0039577B">
        <w:rPr>
          <w:rFonts w:ascii="Times New Roman" w:hAnsi="Times New Roman" w:cs="Times New Roman"/>
          <w:sz w:val="28"/>
          <w:szCs w:val="28"/>
          <w:lang w:val="tt-RU"/>
        </w:rPr>
        <w:t>средней, старшей и подгото</w:t>
      </w:r>
      <w:r w:rsidR="009B76D9" w:rsidRPr="0039577B">
        <w:rPr>
          <w:rFonts w:ascii="Times New Roman" w:hAnsi="Times New Roman" w:cs="Times New Roman"/>
          <w:sz w:val="28"/>
          <w:szCs w:val="28"/>
          <w:lang w:val="tt-RU"/>
        </w:rPr>
        <w:t>вительной группы</w:t>
      </w:r>
      <w:r w:rsidR="009D71D5" w:rsidRPr="0039577B">
        <w:rPr>
          <w:rFonts w:ascii="Times New Roman" w:hAnsi="Times New Roman" w:cs="Times New Roman"/>
          <w:sz w:val="28"/>
          <w:szCs w:val="28"/>
          <w:lang w:val="tt-RU"/>
        </w:rPr>
        <w:t xml:space="preserve"> (6 педагогов)</w:t>
      </w:r>
    </w:p>
    <w:p w:rsidR="003A3465" w:rsidRPr="0039577B" w:rsidRDefault="003A3465" w:rsidP="0039577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hanging="1070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 xml:space="preserve">Ссылка на официальный сайт </w:t>
      </w:r>
      <w:r w:rsidR="009D71D5" w:rsidRPr="0039577B">
        <w:rPr>
          <w:rFonts w:ascii="Times New Roman" w:hAnsi="Times New Roman" w:cs="Times New Roman"/>
          <w:b/>
          <w:sz w:val="28"/>
          <w:szCs w:val="28"/>
        </w:rPr>
        <w:t>ДОО</w:t>
      </w:r>
      <w:r w:rsidR="009D71D5" w:rsidRPr="0039577B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" w:history="1">
        <w:r w:rsidR="009B76D9"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https://edu.tatar.ru/l-gorsk/dou6</w:t>
        </w:r>
      </w:hyperlink>
    </w:p>
    <w:p w:rsidR="005253EC" w:rsidRPr="0039577B" w:rsidRDefault="003A3465" w:rsidP="0039577B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b/>
          <w:sz w:val="28"/>
          <w:szCs w:val="28"/>
        </w:rPr>
        <w:t>Контакты ДОО</w:t>
      </w:r>
      <w:r w:rsidR="009D71D5" w:rsidRPr="0039577B">
        <w:rPr>
          <w:rFonts w:ascii="Times New Roman" w:hAnsi="Times New Roman" w:cs="Times New Roman"/>
          <w:b/>
          <w:sz w:val="28"/>
          <w:szCs w:val="28"/>
        </w:rPr>
        <w:t>:</w:t>
      </w:r>
      <w:r w:rsidR="009D71D5" w:rsidRPr="0039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1D5" w:rsidRPr="0039577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9D71D5" w:rsidRPr="0039577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D71D5" w:rsidRPr="0039577B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9D71D5" w:rsidRPr="0039577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D71D5" w:rsidRPr="0039577B">
          <w:rPr>
            <w:rStyle w:val="a5"/>
            <w:rFonts w:ascii="Times New Roman" w:hAnsi="Times New Roman" w:cs="Times New Roman"/>
            <w:sz w:val="28"/>
            <w:szCs w:val="28"/>
          </w:rPr>
          <w:t>len.dou-6@mail.ru</w:t>
        </w:r>
      </w:hyperlink>
      <w:r w:rsidR="009D71D5" w:rsidRPr="0039577B">
        <w:rPr>
          <w:rFonts w:ascii="Times New Roman" w:hAnsi="Times New Roman" w:cs="Times New Roman"/>
          <w:sz w:val="28"/>
          <w:szCs w:val="28"/>
        </w:rPr>
        <w:t>,  тел. (885595) 5-71-43,</w:t>
      </w:r>
    </w:p>
    <w:p w:rsidR="003A3465" w:rsidRPr="0039577B" w:rsidRDefault="009D71D5" w:rsidP="0039577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https://vk.com/club202699835</w:t>
        </w:r>
      </w:hyperlink>
      <w:r w:rsidRPr="0039577B">
        <w:rPr>
          <w:rFonts w:ascii="Times New Roman" w:hAnsi="Times New Roman" w:cs="Times New Roman"/>
          <w:sz w:val="28"/>
          <w:szCs w:val="28"/>
        </w:rPr>
        <w:t xml:space="preserve">, страница в </w:t>
      </w:r>
      <w:proofErr w:type="spellStart"/>
      <w:r w:rsidRPr="0039577B">
        <w:rPr>
          <w:rFonts w:ascii="Times New Roman" w:hAnsi="Times New Roman" w:cs="Times New Roman"/>
          <w:sz w:val="28"/>
          <w:szCs w:val="28"/>
        </w:rPr>
        <w:t>Инстаграмм</w:t>
      </w:r>
      <w:r w:rsidR="005253EC" w:rsidRPr="0039577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39577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5253EC"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https://instagram.com/sad_6_leninogorsk?utm_medium=copy_link</w:t>
        </w:r>
      </w:hyperlink>
      <w:r w:rsidR="005253EC" w:rsidRPr="003957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3EC" w:rsidRPr="0039577B" w:rsidRDefault="008C47E3" w:rsidP="0039577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53EC" w:rsidRPr="0039577B">
        <w:rPr>
          <w:rFonts w:ascii="Times New Roman" w:hAnsi="Times New Roman" w:cs="Times New Roman"/>
          <w:sz w:val="28"/>
          <w:szCs w:val="28"/>
        </w:rPr>
        <w:t xml:space="preserve"> </w:t>
      </w:r>
      <w:r w:rsidR="00EE56CE">
        <w:rPr>
          <w:rFonts w:ascii="Times New Roman" w:hAnsi="Times New Roman" w:cs="Times New Roman"/>
          <w:sz w:val="28"/>
          <w:szCs w:val="28"/>
        </w:rPr>
        <w:t xml:space="preserve"> </w:t>
      </w:r>
      <w:r w:rsidR="005253EC" w:rsidRPr="0039577B">
        <w:rPr>
          <w:rFonts w:ascii="Times New Roman" w:hAnsi="Times New Roman" w:cs="Times New Roman"/>
          <w:b/>
          <w:sz w:val="28"/>
          <w:szCs w:val="28"/>
        </w:rPr>
        <w:t>Идея инновационных изменений.</w:t>
      </w:r>
    </w:p>
    <w:p w:rsidR="004C4FE0" w:rsidRPr="0039577B" w:rsidRDefault="008C47E3" w:rsidP="0039577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F41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53EC" w:rsidRPr="0039577B">
        <w:rPr>
          <w:rFonts w:ascii="Times New Roman" w:hAnsi="Times New Roman" w:cs="Times New Roman"/>
          <w:b/>
          <w:sz w:val="28"/>
          <w:szCs w:val="28"/>
        </w:rPr>
        <w:t xml:space="preserve">Источник </w:t>
      </w:r>
      <w:r w:rsidR="004C4FE0" w:rsidRPr="0039577B">
        <w:rPr>
          <w:rFonts w:ascii="Times New Roman" w:hAnsi="Times New Roman" w:cs="Times New Roman"/>
          <w:b/>
          <w:sz w:val="28"/>
          <w:szCs w:val="28"/>
        </w:rPr>
        <w:t>изменений</w:t>
      </w:r>
    </w:p>
    <w:p w:rsidR="003D276B" w:rsidRDefault="003D276B" w:rsidP="0039577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498E" w:rsidRPr="0039577B">
        <w:rPr>
          <w:rFonts w:ascii="Times New Roman" w:hAnsi="Times New Roman" w:cs="Times New Roman"/>
          <w:sz w:val="28"/>
          <w:szCs w:val="28"/>
        </w:rPr>
        <w:t xml:space="preserve">  </w:t>
      </w:r>
      <w:r w:rsidR="009B76D9" w:rsidRPr="0039577B">
        <w:rPr>
          <w:rFonts w:ascii="Times New Roman" w:hAnsi="Times New Roman" w:cs="Times New Roman"/>
          <w:sz w:val="28"/>
          <w:szCs w:val="28"/>
        </w:rPr>
        <w:t xml:space="preserve">Одной из фундаментальных потребностей, лежащих в основе как познавательного, так и общего психического развития детей дошкольного возраста, является потребность в новых впечатлениях, новых знаниях. </w:t>
      </w:r>
      <w:r w:rsidR="0039577B" w:rsidRPr="0039577B">
        <w:rPr>
          <w:rFonts w:ascii="Times New Roman" w:hAnsi="Times New Roman" w:cs="Times New Roman"/>
          <w:sz w:val="28"/>
          <w:szCs w:val="28"/>
        </w:rPr>
        <w:t>П</w:t>
      </w:r>
      <w:r w:rsidR="0009498E" w:rsidRPr="0039577B">
        <w:rPr>
          <w:rFonts w:ascii="Times New Roman" w:hAnsi="Times New Roman" w:cs="Times New Roman"/>
          <w:sz w:val="28"/>
          <w:szCs w:val="28"/>
        </w:rPr>
        <w:t xml:space="preserve">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Федеральный государственный образовательный стандарт дошкольного образования направлен сегодня на достижение целей развития у детей познавательных интересов, интеллектуального развития, детской одаренности. Таким образом, развитие познавательной активности ребёнка, его исследовательских способностей - одна из важнейших задач современного образования. Знания, полученные в результате собственного эксперимента значительно прочнее. </w:t>
      </w:r>
    </w:p>
    <w:p w:rsidR="003D276B" w:rsidRPr="003D276B" w:rsidRDefault="0029683C" w:rsidP="003D276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276B" w:rsidRPr="003D276B">
        <w:rPr>
          <w:rFonts w:ascii="Times New Roman" w:hAnsi="Times New Roman" w:cs="Times New Roman"/>
          <w:sz w:val="28"/>
          <w:szCs w:val="28"/>
        </w:rPr>
        <w:t>С 2020</w:t>
      </w:r>
      <w:r>
        <w:rPr>
          <w:rFonts w:ascii="Times New Roman" w:hAnsi="Times New Roman" w:cs="Times New Roman"/>
          <w:sz w:val="28"/>
          <w:szCs w:val="28"/>
        </w:rPr>
        <w:t xml:space="preserve"> года наш детский сад является и</w:t>
      </w:r>
      <w:r w:rsidR="003D276B" w:rsidRPr="003D276B">
        <w:rPr>
          <w:rFonts w:ascii="Times New Roman" w:hAnsi="Times New Roman" w:cs="Times New Roman"/>
          <w:sz w:val="28"/>
          <w:szCs w:val="28"/>
        </w:rPr>
        <w:t>нновационной площадкой по</w:t>
      </w:r>
      <w:r w:rsidR="003D276B" w:rsidRPr="003D276B">
        <w:rPr>
          <w:rFonts w:ascii="Times New Roman" w:hAnsi="Times New Roman" w:cs="Times New Roman"/>
          <w:sz w:val="28"/>
          <w:szCs w:val="28"/>
        </w:rPr>
        <w:br/>
        <w:t>внедрению основной образовательной программы</w:t>
      </w:r>
      <w:r w:rsidR="003D276B" w:rsidRPr="003D27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276B" w:rsidRPr="003D276B">
        <w:rPr>
          <w:rFonts w:ascii="Times New Roman" w:hAnsi="Times New Roman" w:cs="Times New Roman"/>
          <w:bCs/>
          <w:sz w:val="28"/>
          <w:szCs w:val="28"/>
        </w:rPr>
        <w:t>дошкольного образования</w:t>
      </w:r>
      <w:r w:rsidR="003D276B" w:rsidRPr="003D276B">
        <w:rPr>
          <w:rFonts w:ascii="Times New Roman" w:hAnsi="Times New Roman" w:cs="Times New Roman"/>
          <w:sz w:val="28"/>
          <w:szCs w:val="28"/>
        </w:rPr>
        <w:t xml:space="preserve">  «Вдохновение»</w:t>
      </w:r>
      <w:r w:rsidR="003D276B" w:rsidRPr="003D27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276B" w:rsidRPr="003D276B">
        <w:rPr>
          <w:rFonts w:ascii="Times New Roman" w:hAnsi="Times New Roman" w:cs="Times New Roman"/>
          <w:bCs/>
          <w:sz w:val="28"/>
          <w:szCs w:val="28"/>
        </w:rPr>
        <w:t xml:space="preserve">(под ред. В. К. </w:t>
      </w:r>
      <w:proofErr w:type="spellStart"/>
      <w:r w:rsidR="003D276B" w:rsidRPr="003D276B">
        <w:rPr>
          <w:rFonts w:ascii="Times New Roman" w:hAnsi="Times New Roman" w:cs="Times New Roman"/>
          <w:bCs/>
          <w:sz w:val="28"/>
          <w:szCs w:val="28"/>
        </w:rPr>
        <w:t>Загвоздкина</w:t>
      </w:r>
      <w:proofErr w:type="spellEnd"/>
      <w:r w:rsidR="003D276B" w:rsidRPr="003D276B">
        <w:rPr>
          <w:rFonts w:ascii="Times New Roman" w:hAnsi="Times New Roman" w:cs="Times New Roman"/>
          <w:bCs/>
          <w:sz w:val="28"/>
          <w:szCs w:val="28"/>
        </w:rPr>
        <w:t>, И. Е. Федосовой)</w:t>
      </w:r>
      <w:r w:rsidR="003D276B" w:rsidRPr="003D276B">
        <w:rPr>
          <w:rFonts w:ascii="Times New Roman" w:hAnsi="Times New Roman" w:cs="Times New Roman"/>
          <w:sz w:val="28"/>
          <w:szCs w:val="28"/>
        </w:rPr>
        <w:t>. Открывая просторы для профессионального творчества, программа в то же время позволяет выстроить полноценный, качественный образовательно-</w:t>
      </w:r>
      <w:r w:rsidR="003D276B" w:rsidRPr="003D276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воспитательный процесс, сформировать современную и эффективную образовательную среду. Правильная организация развивающей предметно-пространственной среды – необходимое условие для успешной реализации </w:t>
      </w:r>
      <w:r w:rsidR="003D276B">
        <w:rPr>
          <w:rFonts w:ascii="Times New Roman" w:hAnsi="Times New Roman" w:cs="Times New Roman"/>
          <w:sz w:val="28"/>
          <w:szCs w:val="28"/>
        </w:rPr>
        <w:t xml:space="preserve">программы. </w:t>
      </w:r>
      <w:r w:rsidR="003D276B" w:rsidRPr="003D276B">
        <w:rPr>
          <w:rFonts w:ascii="Times New Roman" w:hAnsi="Times New Roman" w:cs="Times New Roman"/>
          <w:sz w:val="28"/>
          <w:szCs w:val="28"/>
        </w:rPr>
        <w:t xml:space="preserve">На </w:t>
      </w:r>
      <w:r w:rsidR="003D276B">
        <w:rPr>
          <w:rFonts w:ascii="Times New Roman" w:hAnsi="Times New Roman" w:cs="Times New Roman"/>
          <w:sz w:val="28"/>
          <w:szCs w:val="28"/>
        </w:rPr>
        <w:t>данном этапе</w:t>
      </w:r>
      <w:r w:rsidR="003D276B" w:rsidRPr="003D276B">
        <w:rPr>
          <w:rFonts w:ascii="Times New Roman" w:hAnsi="Times New Roman" w:cs="Times New Roman"/>
          <w:sz w:val="28"/>
          <w:szCs w:val="28"/>
        </w:rPr>
        <w:t xml:space="preserve"> в группах функционируют следующие центры активности:</w:t>
      </w:r>
      <w:r w:rsidR="003D276B">
        <w:rPr>
          <w:rFonts w:ascii="Times New Roman" w:hAnsi="Times New Roman" w:cs="Times New Roman"/>
          <w:sz w:val="28"/>
          <w:szCs w:val="28"/>
        </w:rPr>
        <w:t xml:space="preserve"> </w:t>
      </w:r>
      <w:r w:rsidR="003D276B" w:rsidRPr="003D276B">
        <w:rPr>
          <w:rFonts w:ascii="Times New Roman" w:hAnsi="Times New Roman" w:cs="Times New Roman"/>
          <w:sz w:val="28"/>
          <w:szCs w:val="28"/>
        </w:rPr>
        <w:t>центры</w:t>
      </w:r>
      <w:r w:rsidR="003D276B">
        <w:rPr>
          <w:rFonts w:ascii="Times New Roman" w:hAnsi="Times New Roman" w:cs="Times New Roman"/>
          <w:sz w:val="28"/>
          <w:szCs w:val="28"/>
        </w:rPr>
        <w:t xml:space="preserve"> творчества, </w:t>
      </w:r>
      <w:r w:rsidR="003D276B" w:rsidRPr="003D276B">
        <w:rPr>
          <w:rFonts w:ascii="Times New Roman" w:hAnsi="Times New Roman" w:cs="Times New Roman"/>
          <w:sz w:val="28"/>
          <w:szCs w:val="28"/>
        </w:rPr>
        <w:t>центры</w:t>
      </w:r>
      <w:r w:rsidR="003D276B">
        <w:rPr>
          <w:rFonts w:ascii="Times New Roman" w:hAnsi="Times New Roman" w:cs="Times New Roman"/>
          <w:sz w:val="28"/>
          <w:szCs w:val="28"/>
        </w:rPr>
        <w:t xml:space="preserve"> конструирования, </w:t>
      </w:r>
      <w:r w:rsidR="003D276B" w:rsidRPr="003D276B">
        <w:rPr>
          <w:rFonts w:ascii="Times New Roman" w:hAnsi="Times New Roman" w:cs="Times New Roman"/>
          <w:sz w:val="28"/>
          <w:szCs w:val="28"/>
        </w:rPr>
        <w:t>центры речевого развития</w:t>
      </w:r>
      <w:r w:rsidR="003D276B">
        <w:rPr>
          <w:rFonts w:ascii="Times New Roman" w:hAnsi="Times New Roman" w:cs="Times New Roman"/>
          <w:sz w:val="28"/>
          <w:szCs w:val="28"/>
        </w:rPr>
        <w:t xml:space="preserve">, </w:t>
      </w:r>
      <w:r w:rsidR="003D276B" w:rsidRPr="003D276B">
        <w:rPr>
          <w:rFonts w:ascii="Times New Roman" w:hAnsi="Times New Roman" w:cs="Times New Roman"/>
          <w:sz w:val="28"/>
          <w:szCs w:val="28"/>
        </w:rPr>
        <w:t>центры познавательного развития</w:t>
      </w:r>
      <w:r w:rsidR="003D276B">
        <w:rPr>
          <w:rFonts w:ascii="Times New Roman" w:hAnsi="Times New Roman" w:cs="Times New Roman"/>
          <w:sz w:val="28"/>
          <w:szCs w:val="28"/>
        </w:rPr>
        <w:t xml:space="preserve">, </w:t>
      </w:r>
      <w:r w:rsidR="005A69CC">
        <w:rPr>
          <w:rFonts w:ascii="Times New Roman" w:hAnsi="Times New Roman" w:cs="Times New Roman"/>
          <w:sz w:val="28"/>
          <w:szCs w:val="28"/>
        </w:rPr>
        <w:t xml:space="preserve">центры безопасности, центры театра и музыки, </w:t>
      </w:r>
      <w:r w:rsidR="003D276B">
        <w:rPr>
          <w:rFonts w:ascii="Times New Roman" w:hAnsi="Times New Roman" w:cs="Times New Roman"/>
          <w:sz w:val="28"/>
          <w:szCs w:val="28"/>
        </w:rPr>
        <w:t>центры экспериментирования.</w:t>
      </w:r>
    </w:p>
    <w:p w:rsidR="004C4FE0" w:rsidRPr="0039577B" w:rsidRDefault="0029683C" w:rsidP="00395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Развивающая предметно –</w:t>
      </w:r>
      <w:r w:rsidR="009B76D9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пространственная и игровая среда является полем социальной и культурной деятельностью, сферой передачи и закрепления социального опыта, культуры, развития творчества. Она предполагает развитие широкого круга детских интересов и форм деятельности.</w:t>
      </w:r>
      <w:r w:rsidR="009B76D9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 –</w:t>
      </w:r>
      <w:r w:rsidR="009B76D9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 среда  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</w:t>
      </w:r>
      <w:r w:rsidR="009B76D9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развивающую предметно –</w:t>
      </w:r>
      <w:r w:rsidR="009B76D9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пространственную среду мы опирались на общие принципы построения развивающей среды в ДОУ</w:t>
      </w:r>
      <w:r w:rsidR="0060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</w:t>
      </w:r>
      <w:r w:rsidR="0039577B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равлены на реализацию личностно - 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модели взаи</w:t>
      </w:r>
      <w:r w:rsidR="0060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модействия взрослого и ребенка и </w:t>
      </w:r>
      <w:r w:rsidR="0039577B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</w:t>
      </w:r>
      <w:r w:rsidR="004C4FE0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современную педагогическую стратегию пространственной организации и соде</w:t>
      </w:r>
      <w:r w:rsidR="0039577B" w:rsidRPr="0039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ржания среды  групп.</w:t>
      </w:r>
    </w:p>
    <w:p w:rsidR="00F314E3" w:rsidRPr="0039577B" w:rsidRDefault="00601058" w:rsidP="0039577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314E3" w:rsidRPr="0039577B">
        <w:rPr>
          <w:rFonts w:ascii="Times New Roman" w:hAnsi="Times New Roman" w:cs="Times New Roman"/>
          <w:b/>
          <w:sz w:val="28"/>
          <w:szCs w:val="28"/>
        </w:rPr>
        <w:t>Описание инновационного педагогического опыта.</w:t>
      </w:r>
    </w:p>
    <w:p w:rsidR="001B33D2" w:rsidRPr="001B33D2" w:rsidRDefault="008D7CC5" w:rsidP="005A69C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B33D2" w:rsidRPr="001B33D2">
        <w:rPr>
          <w:rFonts w:ascii="Times New Roman" w:hAnsi="Times New Roman" w:cs="Times New Roman"/>
          <w:sz w:val="28"/>
          <w:szCs w:val="28"/>
        </w:rPr>
        <w:t xml:space="preserve">Дети очень любят экспериментировать. Это объясняется тем, что им присуще наглядно-действенное и наглядно-образное мышление. Поэтому экспериментально - исследовательская деятельность, как никакой другой метод, удовлетворяет возрастным особенностям. </w:t>
      </w:r>
      <w:r w:rsidR="00601058" w:rsidRPr="00601058">
        <w:rPr>
          <w:rFonts w:ascii="Times New Roman" w:hAnsi="Times New Roman" w:cs="Times New Roman"/>
          <w:sz w:val="28"/>
          <w:szCs w:val="28"/>
        </w:rPr>
        <w:t>Экспериментально-</w:t>
      </w:r>
      <w:r w:rsidR="00601058">
        <w:rPr>
          <w:rFonts w:ascii="Times New Roman" w:hAnsi="Times New Roman" w:cs="Times New Roman"/>
          <w:sz w:val="28"/>
          <w:szCs w:val="28"/>
        </w:rPr>
        <w:t>исследовательская деятельность -  это о</w:t>
      </w:r>
      <w:r w:rsidR="001B33D2" w:rsidRPr="001B33D2">
        <w:rPr>
          <w:rFonts w:ascii="Times New Roman" w:hAnsi="Times New Roman" w:cs="Times New Roman"/>
          <w:sz w:val="28"/>
          <w:szCs w:val="28"/>
        </w:rPr>
        <w:t>бучать всему новому, где ребята будут вовлечены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</w:t>
      </w:r>
    </w:p>
    <w:p w:rsidR="00FF41B5" w:rsidRDefault="00601058" w:rsidP="005A69CC">
      <w:pPr>
        <w:pStyle w:val="a3"/>
        <w:spacing w:line="36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A69CC">
        <w:rPr>
          <w:rFonts w:ascii="Times New Roman" w:hAnsi="Times New Roman" w:cs="Times New Roman"/>
          <w:sz w:val="28"/>
          <w:szCs w:val="28"/>
        </w:rPr>
        <w:t>В этом году п</w:t>
      </w:r>
      <w:r w:rsidR="001B33D2" w:rsidRPr="001B33D2">
        <w:rPr>
          <w:rFonts w:ascii="Times New Roman" w:hAnsi="Times New Roman" w:cs="Times New Roman"/>
          <w:sz w:val="28"/>
          <w:szCs w:val="28"/>
        </w:rPr>
        <w:t>едагогами нашего детского сада был</w:t>
      </w:r>
      <w:r w:rsidR="0029683C">
        <w:rPr>
          <w:rFonts w:ascii="Times New Roman" w:hAnsi="Times New Roman" w:cs="Times New Roman"/>
          <w:sz w:val="28"/>
          <w:szCs w:val="28"/>
        </w:rPr>
        <w:t>а</w:t>
      </w:r>
      <w:r w:rsidR="001B33D2" w:rsidRPr="001B33D2">
        <w:rPr>
          <w:rFonts w:ascii="Times New Roman" w:hAnsi="Times New Roman" w:cs="Times New Roman"/>
          <w:sz w:val="28"/>
          <w:szCs w:val="28"/>
        </w:rPr>
        <w:t xml:space="preserve"> предложен</w:t>
      </w:r>
      <w:r w:rsidR="0029683C">
        <w:rPr>
          <w:rFonts w:ascii="Times New Roman" w:hAnsi="Times New Roman" w:cs="Times New Roman"/>
          <w:sz w:val="28"/>
          <w:szCs w:val="28"/>
        </w:rPr>
        <w:t>а</w:t>
      </w:r>
      <w:r w:rsidR="001B33D2" w:rsidRPr="001B3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в </w:t>
      </w:r>
      <w:r w:rsidR="005A69CC">
        <w:rPr>
          <w:rFonts w:ascii="Times New Roman" w:hAnsi="Times New Roman" w:cs="Times New Roman"/>
          <w:sz w:val="28"/>
          <w:szCs w:val="28"/>
        </w:rPr>
        <w:t>центрах активностях мини-лаборатории</w:t>
      </w:r>
      <w:r w:rsidR="00FF41B5">
        <w:rPr>
          <w:rFonts w:ascii="Times New Roman" w:hAnsi="Times New Roman" w:cs="Times New Roman"/>
          <w:sz w:val="28"/>
          <w:szCs w:val="28"/>
        </w:rPr>
        <w:t xml:space="preserve"> в чемоданах</w:t>
      </w:r>
      <w:r w:rsidR="005A69CC" w:rsidRPr="005A69CC">
        <w:rPr>
          <w:rFonts w:ascii="Times New Roman" w:hAnsi="Times New Roman" w:cs="Times New Roman"/>
          <w:sz w:val="28"/>
          <w:szCs w:val="28"/>
        </w:rPr>
        <w:t xml:space="preserve"> </w:t>
      </w:r>
      <w:r w:rsidR="005A69CC" w:rsidRPr="001B33D2">
        <w:rPr>
          <w:rFonts w:ascii="Times New Roman" w:hAnsi="Times New Roman" w:cs="Times New Roman"/>
          <w:sz w:val="28"/>
          <w:szCs w:val="28"/>
        </w:rPr>
        <w:t>для индивидуальной</w:t>
      </w:r>
      <w:r w:rsidR="00C87922">
        <w:rPr>
          <w:rFonts w:ascii="Times New Roman" w:hAnsi="Times New Roman" w:cs="Times New Roman"/>
          <w:sz w:val="28"/>
          <w:szCs w:val="28"/>
        </w:rPr>
        <w:t xml:space="preserve"> и подгрупповой</w:t>
      </w:r>
      <w:r w:rsidR="005A69CC">
        <w:rPr>
          <w:rFonts w:ascii="Times New Roman" w:hAnsi="Times New Roman" w:cs="Times New Roman"/>
          <w:sz w:val="28"/>
          <w:szCs w:val="28"/>
        </w:rPr>
        <w:t xml:space="preserve"> </w:t>
      </w:r>
      <w:r w:rsidR="005A69CC" w:rsidRPr="001B33D2">
        <w:rPr>
          <w:rFonts w:ascii="Times New Roman" w:hAnsi="Times New Roman" w:cs="Times New Roman"/>
          <w:sz w:val="28"/>
          <w:szCs w:val="28"/>
        </w:rPr>
        <w:t>исследовательской деятельности</w:t>
      </w:r>
      <w:r w:rsidR="005A69C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B33D2" w:rsidRPr="001B33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Они получили интересные названия: «</w:t>
      </w:r>
      <w:proofErr w:type="gramStart"/>
      <w:r>
        <w:rPr>
          <w:rFonts w:ascii="Times New Roman" w:hAnsi="Times New Roman" w:cs="Times New Roman"/>
          <w:sz w:val="28"/>
          <w:szCs w:val="28"/>
        </w:rPr>
        <w:t>Чудо-семена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5A69CC">
        <w:rPr>
          <w:rFonts w:ascii="Times New Roman" w:hAnsi="Times New Roman" w:cs="Times New Roman"/>
          <w:sz w:val="28"/>
          <w:szCs w:val="28"/>
        </w:rPr>
        <w:t xml:space="preserve"> (средняя группа)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</w:t>
      </w:r>
      <w:proofErr w:type="spellEnd"/>
      <w:r>
        <w:rPr>
          <w:rFonts w:ascii="Times New Roman" w:hAnsi="Times New Roman" w:cs="Times New Roman"/>
          <w:sz w:val="28"/>
          <w:szCs w:val="28"/>
        </w:rPr>
        <w:t>-лаборатория»</w:t>
      </w:r>
      <w:r w:rsidR="005A69CC">
        <w:rPr>
          <w:rFonts w:ascii="Times New Roman" w:hAnsi="Times New Roman" w:cs="Times New Roman"/>
          <w:sz w:val="28"/>
          <w:szCs w:val="28"/>
        </w:rPr>
        <w:t xml:space="preserve"> (старшая группа)</w:t>
      </w:r>
      <w:r>
        <w:rPr>
          <w:rFonts w:ascii="Times New Roman" w:hAnsi="Times New Roman" w:cs="Times New Roman"/>
          <w:sz w:val="28"/>
          <w:szCs w:val="28"/>
        </w:rPr>
        <w:t xml:space="preserve"> и «Познай-ка»</w:t>
      </w:r>
      <w:r w:rsidR="005A69CC">
        <w:rPr>
          <w:rFonts w:ascii="Times New Roman" w:hAnsi="Times New Roman" w:cs="Times New Roman"/>
          <w:sz w:val="28"/>
          <w:szCs w:val="28"/>
        </w:rPr>
        <w:t xml:space="preserve"> (подготовительная группа)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41B5" w:rsidRPr="00FF41B5">
        <w:rPr>
          <w:rFonts w:ascii="Times New Roman" w:hAnsi="Times New Roman" w:cs="Times New Roman"/>
          <w:sz w:val="28"/>
          <w:szCs w:val="28"/>
        </w:rPr>
        <w:t>Данный</w:t>
      </w:r>
      <w:r w:rsidR="00FF41B5">
        <w:rPr>
          <w:rFonts w:ascii="Times New Roman" w:hAnsi="Times New Roman" w:cs="Times New Roman"/>
          <w:sz w:val="28"/>
          <w:szCs w:val="28"/>
        </w:rPr>
        <w:t xml:space="preserve"> вид</w:t>
      </w:r>
      <w:r w:rsidR="00FF41B5" w:rsidRPr="00FF41B5">
        <w:rPr>
          <w:rFonts w:ascii="Times New Roman" w:hAnsi="Times New Roman" w:cs="Times New Roman"/>
          <w:sz w:val="28"/>
          <w:szCs w:val="28"/>
        </w:rPr>
        <w:t xml:space="preserve"> чемодан</w:t>
      </w:r>
      <w:r w:rsidR="00FF41B5">
        <w:rPr>
          <w:rFonts w:ascii="Times New Roman" w:hAnsi="Times New Roman" w:cs="Times New Roman"/>
          <w:sz w:val="28"/>
          <w:szCs w:val="28"/>
        </w:rPr>
        <w:t>ов</w:t>
      </w:r>
      <w:r w:rsidR="00FF41B5" w:rsidRPr="00FF41B5">
        <w:rPr>
          <w:rFonts w:ascii="Times New Roman" w:hAnsi="Times New Roman" w:cs="Times New Roman"/>
          <w:sz w:val="28"/>
          <w:szCs w:val="28"/>
        </w:rPr>
        <w:t xml:space="preserve"> представляет собой мини - лабораторию, где есть материал для опытнической деятельности, как в группе, так и на улице.</w:t>
      </w:r>
      <w:r w:rsidR="005A69CC">
        <w:rPr>
          <w:rFonts w:ascii="Times New Roman" w:hAnsi="Times New Roman" w:cs="Times New Roman"/>
          <w:sz w:val="28"/>
          <w:szCs w:val="28"/>
        </w:rPr>
        <w:t xml:space="preserve"> Дети средней группы собрали коллекцию семян и научились изготавливать </w:t>
      </w:r>
      <w:proofErr w:type="spellStart"/>
      <w:r w:rsidR="005A69CC">
        <w:rPr>
          <w:rFonts w:ascii="Times New Roman" w:hAnsi="Times New Roman" w:cs="Times New Roman"/>
          <w:sz w:val="28"/>
          <w:szCs w:val="28"/>
        </w:rPr>
        <w:t>травянчиков</w:t>
      </w:r>
      <w:proofErr w:type="spellEnd"/>
      <w:r w:rsidR="005A69CC">
        <w:rPr>
          <w:rFonts w:ascii="Times New Roman" w:hAnsi="Times New Roman" w:cs="Times New Roman"/>
          <w:sz w:val="28"/>
          <w:szCs w:val="28"/>
        </w:rPr>
        <w:t xml:space="preserve"> в стакане. Дети старшей группы узнали много интересного о магнитах, </w:t>
      </w:r>
      <w:proofErr w:type="gramStart"/>
      <w:r w:rsidR="005A69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A69CC">
        <w:rPr>
          <w:rFonts w:ascii="Times New Roman" w:hAnsi="Times New Roman" w:cs="Times New Roman"/>
          <w:sz w:val="28"/>
          <w:szCs w:val="28"/>
        </w:rPr>
        <w:t xml:space="preserve"> их свойствах и даже научились показывать сказки, используя деревянную коробочку</w:t>
      </w:r>
      <w:r w:rsidR="00AD550F">
        <w:rPr>
          <w:rFonts w:ascii="Times New Roman" w:hAnsi="Times New Roman" w:cs="Times New Roman"/>
          <w:sz w:val="28"/>
          <w:szCs w:val="28"/>
        </w:rPr>
        <w:t xml:space="preserve"> и магниты</w:t>
      </w:r>
      <w:r w:rsidR="005A69CC">
        <w:rPr>
          <w:rFonts w:ascii="Times New Roman" w:hAnsi="Times New Roman" w:cs="Times New Roman"/>
          <w:sz w:val="28"/>
          <w:szCs w:val="28"/>
        </w:rPr>
        <w:t>. Дети подготовительной группы зах</w:t>
      </w:r>
      <w:r w:rsidR="00AD550F">
        <w:rPr>
          <w:rFonts w:ascii="Times New Roman" w:hAnsi="Times New Roman" w:cs="Times New Roman"/>
          <w:sz w:val="28"/>
          <w:szCs w:val="28"/>
        </w:rPr>
        <w:t xml:space="preserve">отели узнать как можно больше о </w:t>
      </w:r>
      <w:r w:rsidR="005A69CC">
        <w:rPr>
          <w:rFonts w:ascii="Times New Roman" w:hAnsi="Times New Roman" w:cs="Times New Roman"/>
          <w:sz w:val="28"/>
          <w:szCs w:val="28"/>
        </w:rPr>
        <w:t>вулканах и сделать свой собственный вулкан.</w:t>
      </w:r>
      <w:r w:rsidR="00AD550F">
        <w:rPr>
          <w:rFonts w:ascii="Times New Roman" w:hAnsi="Times New Roman" w:cs="Times New Roman"/>
          <w:sz w:val="28"/>
          <w:szCs w:val="28"/>
        </w:rPr>
        <w:t xml:space="preserve"> В ходе проделанных </w:t>
      </w:r>
      <w:r w:rsidR="0042513A">
        <w:rPr>
          <w:rFonts w:ascii="Times New Roman" w:hAnsi="Times New Roman" w:cs="Times New Roman"/>
          <w:sz w:val="28"/>
          <w:szCs w:val="28"/>
        </w:rPr>
        <w:t>опытов,</w:t>
      </w:r>
      <w:r w:rsidR="00AD550F">
        <w:rPr>
          <w:rFonts w:ascii="Times New Roman" w:hAnsi="Times New Roman" w:cs="Times New Roman"/>
          <w:sz w:val="28"/>
          <w:szCs w:val="28"/>
        </w:rPr>
        <w:t xml:space="preserve"> </w:t>
      </w:r>
      <w:r w:rsidR="00AD550F" w:rsidRPr="00AD550F">
        <w:rPr>
          <w:rFonts w:ascii="Times New Roman" w:hAnsi="Times New Roman" w:cs="Times New Roman"/>
          <w:sz w:val="28"/>
          <w:szCs w:val="28"/>
        </w:rPr>
        <w:t>какое</w:t>
      </w:r>
      <w:r w:rsidR="00AD550F">
        <w:rPr>
          <w:rFonts w:ascii="Times New Roman" w:hAnsi="Times New Roman" w:cs="Times New Roman"/>
          <w:sz w:val="28"/>
          <w:szCs w:val="28"/>
        </w:rPr>
        <w:t xml:space="preserve"> же</w:t>
      </w:r>
      <w:r w:rsidR="00AD550F" w:rsidRPr="00AD550F">
        <w:rPr>
          <w:rFonts w:ascii="Times New Roman" w:hAnsi="Times New Roman" w:cs="Times New Roman"/>
          <w:sz w:val="28"/>
          <w:szCs w:val="28"/>
        </w:rPr>
        <w:t xml:space="preserve"> удовлетворение получает  ребенок оттого,  что сделал для себя открытие!</w:t>
      </w:r>
      <w:r w:rsidR="0042513A" w:rsidRPr="0042513A">
        <w:t xml:space="preserve"> </w:t>
      </w:r>
      <w:r w:rsidR="0042513A" w:rsidRPr="0042513A">
        <w:rPr>
          <w:rFonts w:ascii="Times New Roman" w:hAnsi="Times New Roman" w:cs="Times New Roman"/>
          <w:sz w:val="28"/>
          <w:szCs w:val="28"/>
        </w:rPr>
        <w:t>Поэтому, мы считаем, что организация и проведение исследовательской деятельности создает условия для того, чтобы познавательное развитие ребенка изначально разворачивалось как процесс саморазвития. Это способствует формированию детской любознательности, пытливости ума и так же развивает на их основе устойчивый познавательный интерес, исследовательские навыки.</w:t>
      </w:r>
    </w:p>
    <w:p w:rsidR="001B33D2" w:rsidRPr="001B33D2" w:rsidRDefault="001B33D2" w:rsidP="00FF41B5">
      <w:pPr>
        <w:pStyle w:val="a3"/>
        <w:spacing w:line="36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bCs/>
          <w:sz w:val="28"/>
          <w:szCs w:val="28"/>
        </w:rPr>
        <w:t>Дидактический смысл исследовательской деятельности заключается в том, что</w:t>
      </w:r>
    </w:p>
    <w:p w:rsidR="001B33D2" w:rsidRPr="001B33D2" w:rsidRDefault="001B33D2" w:rsidP="001B33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>помогает связать обучение с жизнью,</w:t>
      </w:r>
    </w:p>
    <w:p w:rsidR="001B33D2" w:rsidRPr="001B33D2" w:rsidRDefault="001B33D2" w:rsidP="001B33D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>формирует навыки исследовательской деятельности,</w:t>
      </w:r>
    </w:p>
    <w:p w:rsidR="001B33D2" w:rsidRPr="001B33D2" w:rsidRDefault="001B33D2" w:rsidP="001B33D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>развивает познавательную активность детей,</w:t>
      </w:r>
    </w:p>
    <w:p w:rsidR="001B33D2" w:rsidRPr="00FF41B5" w:rsidRDefault="001B33D2" w:rsidP="00FF41B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>приучает действовать самостоятельно,</w:t>
      </w:r>
      <w:r w:rsidR="00FF41B5">
        <w:rPr>
          <w:rFonts w:ascii="Times New Roman" w:hAnsi="Times New Roman" w:cs="Times New Roman"/>
          <w:sz w:val="28"/>
          <w:szCs w:val="28"/>
        </w:rPr>
        <w:t xml:space="preserve"> </w:t>
      </w:r>
      <w:r w:rsidRPr="00FF41B5">
        <w:rPr>
          <w:rFonts w:ascii="Times New Roman" w:hAnsi="Times New Roman" w:cs="Times New Roman"/>
          <w:sz w:val="28"/>
          <w:szCs w:val="28"/>
        </w:rPr>
        <w:t>планировать работу, доводить ее до положительного результата,</w:t>
      </w:r>
    </w:p>
    <w:p w:rsidR="001B33D2" w:rsidRPr="001B33D2" w:rsidRDefault="001B33D2" w:rsidP="001B33D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>проявлять инициативу и творчество.</w:t>
      </w:r>
    </w:p>
    <w:p w:rsidR="00322D38" w:rsidRDefault="00322D38" w:rsidP="0067216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6CD4">
        <w:rPr>
          <w:rFonts w:ascii="Times New Roman" w:hAnsi="Times New Roman" w:cs="Times New Roman"/>
          <w:b/>
          <w:sz w:val="28"/>
          <w:szCs w:val="28"/>
        </w:rPr>
        <w:t>Результаты инновационных изменений</w:t>
      </w:r>
    </w:p>
    <w:p w:rsidR="00672165" w:rsidRDefault="00F314E3" w:rsidP="00672165">
      <w:pPr>
        <w:pStyle w:val="a3"/>
        <w:spacing w:line="36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B33D2">
        <w:rPr>
          <w:rFonts w:ascii="Times New Roman" w:hAnsi="Times New Roman" w:cs="Times New Roman"/>
          <w:sz w:val="28"/>
          <w:szCs w:val="28"/>
        </w:rPr>
        <w:t xml:space="preserve">  </w:t>
      </w:r>
      <w:r w:rsidR="00672165">
        <w:rPr>
          <w:rFonts w:ascii="Times New Roman" w:hAnsi="Times New Roman" w:cs="Times New Roman"/>
          <w:sz w:val="28"/>
          <w:szCs w:val="28"/>
        </w:rPr>
        <w:t xml:space="preserve"> </w:t>
      </w:r>
      <w:r w:rsidR="00672165" w:rsidRPr="00672165">
        <w:rPr>
          <w:rFonts w:ascii="Times New Roman" w:hAnsi="Times New Roman" w:cs="Times New Roman"/>
          <w:sz w:val="28"/>
          <w:szCs w:val="28"/>
        </w:rPr>
        <w:t xml:space="preserve">Грамотное сочетание материалов и оборудования в мини-лабораториях в чемодане способствуют овладению детьми средствами познавательной </w:t>
      </w:r>
      <w:r w:rsidR="00672165" w:rsidRPr="00672165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способам действий, обследованию объектов, расширению познавательно-исследовательского опыта, а также развитию творческого потенциала, учат мыслить и действовать в рамках заданной темы, расширяя кругозор, но и формируя навыки, необходимые для преодоления трудностей и решения поставленной задачи. Такую форму работы мы планируем использовать в дальнейшем при организации </w:t>
      </w:r>
      <w:r w:rsidR="0029683C">
        <w:rPr>
          <w:rFonts w:ascii="Times New Roman" w:hAnsi="Times New Roman" w:cs="Times New Roman"/>
          <w:sz w:val="28"/>
          <w:szCs w:val="28"/>
        </w:rPr>
        <w:t xml:space="preserve">развивающей </w:t>
      </w:r>
      <w:bookmarkStart w:id="0" w:name="_GoBack"/>
      <w:bookmarkEnd w:id="0"/>
      <w:r w:rsidR="00672165" w:rsidRPr="00672165">
        <w:rPr>
          <w:rFonts w:ascii="Times New Roman" w:hAnsi="Times New Roman" w:cs="Times New Roman"/>
          <w:sz w:val="28"/>
          <w:szCs w:val="28"/>
        </w:rPr>
        <w:t>предметно-п</w:t>
      </w:r>
      <w:r w:rsidR="008D7CC5">
        <w:rPr>
          <w:rFonts w:ascii="Times New Roman" w:hAnsi="Times New Roman" w:cs="Times New Roman"/>
          <w:sz w:val="28"/>
          <w:szCs w:val="28"/>
        </w:rPr>
        <w:t>ространственной среды в группах, так как считаем, что она является многофункциональной и комфортабельной.</w:t>
      </w:r>
    </w:p>
    <w:p w:rsidR="00672165" w:rsidRPr="00672165" w:rsidRDefault="00672165" w:rsidP="00672165">
      <w:pPr>
        <w:pStyle w:val="a3"/>
        <w:spacing w:line="36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83C">
        <w:rPr>
          <w:rFonts w:ascii="Times New Roman" w:hAnsi="Times New Roman" w:cs="Times New Roman"/>
          <w:sz w:val="28"/>
          <w:szCs w:val="28"/>
        </w:rPr>
        <w:t xml:space="preserve">  </w:t>
      </w:r>
      <w:r w:rsidRPr="001B33D2">
        <w:rPr>
          <w:rFonts w:ascii="Times New Roman" w:hAnsi="Times New Roman" w:cs="Times New Roman"/>
          <w:sz w:val="28"/>
          <w:szCs w:val="28"/>
        </w:rPr>
        <w:t>На сегодняшний день для всех однозначно, что современных детей надо учить по-новому. Это диктует стремительные изменения современного мира, и наши дети должны быть к этому готовы.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9577B">
        <w:rPr>
          <w:rFonts w:ascii="Times New Roman" w:hAnsi="Times New Roman" w:cs="Times New Roman"/>
          <w:sz w:val="28"/>
          <w:szCs w:val="28"/>
        </w:rPr>
        <w:t>ля эффективности образовательной деятельности необходим поиск инновационных подходов, при помощи которых происходит передача детям содержания дошкольного образования.</w:t>
      </w:r>
    </w:p>
    <w:p w:rsidR="009B76D9" w:rsidRPr="0039577B" w:rsidRDefault="009B76D9" w:rsidP="00296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B">
        <w:rPr>
          <w:rFonts w:ascii="Times New Roman" w:hAnsi="Times New Roman" w:cs="Times New Roman"/>
          <w:sz w:val="28"/>
          <w:szCs w:val="28"/>
        </w:rPr>
        <w:t xml:space="preserve">   </w:t>
      </w:r>
      <w:r w:rsidR="0029683C">
        <w:rPr>
          <w:rFonts w:ascii="Times New Roman" w:hAnsi="Times New Roman" w:cs="Times New Roman"/>
          <w:sz w:val="28"/>
          <w:szCs w:val="28"/>
        </w:rPr>
        <w:t xml:space="preserve"> </w:t>
      </w:r>
      <w:r w:rsidRPr="0039577B">
        <w:rPr>
          <w:rFonts w:ascii="Times New Roman" w:hAnsi="Times New Roman" w:cs="Times New Roman"/>
          <w:sz w:val="28"/>
          <w:szCs w:val="28"/>
        </w:rPr>
        <w:t xml:space="preserve">     Ссылки к прикрепленным файлам: </w:t>
      </w:r>
    </w:p>
    <w:p w:rsidR="009B76D9" w:rsidRPr="0039577B" w:rsidRDefault="0029683C" w:rsidP="0039577B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9B76D9"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https://disk.yandex.ru/i/lsmP16Ld1Dtfqg</w:t>
        </w:r>
      </w:hyperlink>
      <w:r w:rsidR="009B76D9" w:rsidRPr="0039577B">
        <w:rPr>
          <w:rFonts w:ascii="Times New Roman" w:hAnsi="Times New Roman" w:cs="Times New Roman"/>
          <w:sz w:val="28"/>
          <w:szCs w:val="28"/>
        </w:rPr>
        <w:t> Мини-лаборатория «</w:t>
      </w:r>
      <w:proofErr w:type="gramStart"/>
      <w:r w:rsidR="009B76D9" w:rsidRPr="0039577B">
        <w:rPr>
          <w:rFonts w:ascii="Times New Roman" w:hAnsi="Times New Roman" w:cs="Times New Roman"/>
          <w:sz w:val="28"/>
          <w:szCs w:val="28"/>
        </w:rPr>
        <w:t>Чудо-семена</w:t>
      </w:r>
      <w:proofErr w:type="gramEnd"/>
      <w:r w:rsidR="009B76D9" w:rsidRPr="0039577B">
        <w:rPr>
          <w:rFonts w:ascii="Times New Roman" w:hAnsi="Times New Roman" w:cs="Times New Roman"/>
          <w:sz w:val="28"/>
          <w:szCs w:val="28"/>
        </w:rPr>
        <w:t>»;</w:t>
      </w:r>
    </w:p>
    <w:p w:rsidR="00FB6385" w:rsidRPr="0039577B" w:rsidRDefault="0029683C" w:rsidP="00FB6385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FB6385"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https://disk.yandex.ru/i/9L-eBdfuq9H41A</w:t>
        </w:r>
      </w:hyperlink>
      <w:r w:rsidR="00FB6385" w:rsidRPr="0039577B">
        <w:rPr>
          <w:rFonts w:ascii="Times New Roman" w:hAnsi="Times New Roman" w:cs="Times New Roman"/>
          <w:sz w:val="28"/>
          <w:szCs w:val="28"/>
        </w:rPr>
        <w:t>  «</w:t>
      </w:r>
      <w:proofErr w:type="spellStart"/>
      <w:r w:rsidR="00FB6385" w:rsidRPr="0039577B">
        <w:rPr>
          <w:rFonts w:ascii="Times New Roman" w:hAnsi="Times New Roman" w:cs="Times New Roman"/>
          <w:sz w:val="28"/>
          <w:szCs w:val="28"/>
        </w:rPr>
        <w:t>Фикси</w:t>
      </w:r>
      <w:proofErr w:type="spellEnd"/>
      <w:r w:rsidR="00FB6385" w:rsidRPr="0039577B">
        <w:rPr>
          <w:rFonts w:ascii="Times New Roman" w:hAnsi="Times New Roman" w:cs="Times New Roman"/>
          <w:sz w:val="28"/>
          <w:szCs w:val="28"/>
        </w:rPr>
        <w:t>-лаборатория»</w:t>
      </w:r>
      <w:r w:rsidR="00FB6385">
        <w:rPr>
          <w:rFonts w:ascii="Times New Roman" w:hAnsi="Times New Roman" w:cs="Times New Roman"/>
          <w:sz w:val="28"/>
          <w:szCs w:val="28"/>
        </w:rPr>
        <w:t>;</w:t>
      </w:r>
    </w:p>
    <w:p w:rsidR="005253EC" w:rsidRPr="0039577B" w:rsidRDefault="0029683C" w:rsidP="0039577B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="009B76D9" w:rsidRPr="0039577B">
          <w:rPr>
            <w:rStyle w:val="a5"/>
            <w:rFonts w:ascii="Times New Roman" w:hAnsi="Times New Roman" w:cs="Times New Roman"/>
            <w:sz w:val="28"/>
            <w:szCs w:val="28"/>
          </w:rPr>
          <w:t>https://disk.yandex.ru/i/aNlAgM08Jo8XgA</w:t>
        </w:r>
      </w:hyperlink>
      <w:r w:rsidR="009B76D9" w:rsidRPr="0039577B">
        <w:rPr>
          <w:rFonts w:ascii="Times New Roman" w:hAnsi="Times New Roman" w:cs="Times New Roman"/>
          <w:sz w:val="28"/>
          <w:szCs w:val="28"/>
        </w:rPr>
        <w:t>  Мини-лаборатория «Познай-ка»</w:t>
      </w:r>
      <w:r w:rsidR="00FB6385">
        <w:rPr>
          <w:rFonts w:ascii="Times New Roman" w:hAnsi="Times New Roman" w:cs="Times New Roman"/>
          <w:sz w:val="28"/>
          <w:szCs w:val="28"/>
        </w:rPr>
        <w:t>.</w:t>
      </w:r>
    </w:p>
    <w:p w:rsidR="0029683C" w:rsidRDefault="0029683C" w:rsidP="0029683C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Default="0029683C" w:rsidP="0029683C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683C" w:rsidRPr="0029683C" w:rsidRDefault="0029683C" w:rsidP="0029683C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«Детский сад</w:t>
      </w:r>
    </w:p>
    <w:p w:rsidR="0029683C" w:rsidRPr="0029683C" w:rsidRDefault="0029683C" w:rsidP="0029683C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 № 6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9683C" w:rsidRPr="0029683C" w:rsidRDefault="0029683C" w:rsidP="0029683C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«ЛМР» РТ                                                                  _____________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А.М.Халиуллина</w:t>
      </w:r>
      <w:proofErr w:type="spellEnd"/>
    </w:p>
    <w:p w:rsidR="00FB6385" w:rsidRPr="0039577B" w:rsidRDefault="00FB6385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6385" w:rsidRPr="0039577B" w:rsidSect="00F109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69B4"/>
    <w:multiLevelType w:val="hybridMultilevel"/>
    <w:tmpl w:val="FA52D7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0F07AA3"/>
    <w:multiLevelType w:val="hybridMultilevel"/>
    <w:tmpl w:val="18585786"/>
    <w:lvl w:ilvl="0" w:tplc="BD3A12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9425C"/>
    <w:multiLevelType w:val="multilevel"/>
    <w:tmpl w:val="0FC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F24DA6"/>
    <w:multiLevelType w:val="hybridMultilevel"/>
    <w:tmpl w:val="772C744C"/>
    <w:lvl w:ilvl="0" w:tplc="1ADCD478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FC98D760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2" w:tplc="066800C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3" w:tplc="80B8A6D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4" w:tplc="2C729DCE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5" w:tplc="6D56E8B0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  <w:lvl w:ilvl="6" w:tplc="3C02867C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  <w:lvl w:ilvl="7" w:tplc="C31C88CC">
      <w:numFmt w:val="bullet"/>
      <w:lvlText w:val="•"/>
      <w:lvlJc w:val="left"/>
      <w:pPr>
        <w:ind w:left="10890" w:hanging="360"/>
      </w:pPr>
      <w:rPr>
        <w:rFonts w:hint="default"/>
        <w:lang w:val="ru-RU" w:eastAsia="en-US" w:bidi="ar-SA"/>
      </w:rPr>
    </w:lvl>
    <w:lvl w:ilvl="8" w:tplc="5D2E313E">
      <w:numFmt w:val="bullet"/>
      <w:lvlText w:val="•"/>
      <w:lvlJc w:val="left"/>
      <w:pPr>
        <w:ind w:left="12292" w:hanging="360"/>
      </w:pPr>
      <w:rPr>
        <w:rFonts w:hint="default"/>
        <w:lang w:val="ru-RU" w:eastAsia="en-US" w:bidi="ar-SA"/>
      </w:rPr>
    </w:lvl>
  </w:abstractNum>
  <w:abstractNum w:abstractNumId="4">
    <w:nsid w:val="4D351F6B"/>
    <w:multiLevelType w:val="multilevel"/>
    <w:tmpl w:val="1DDC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C69CD"/>
    <w:multiLevelType w:val="multilevel"/>
    <w:tmpl w:val="5C0A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162285"/>
    <w:multiLevelType w:val="hybridMultilevel"/>
    <w:tmpl w:val="E85A6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65"/>
    <w:rsid w:val="0009498E"/>
    <w:rsid w:val="001B33D2"/>
    <w:rsid w:val="0029683C"/>
    <w:rsid w:val="00322D38"/>
    <w:rsid w:val="00376063"/>
    <w:rsid w:val="0039577B"/>
    <w:rsid w:val="003A3465"/>
    <w:rsid w:val="003D276B"/>
    <w:rsid w:val="0042513A"/>
    <w:rsid w:val="00475B37"/>
    <w:rsid w:val="004C2157"/>
    <w:rsid w:val="004C4FE0"/>
    <w:rsid w:val="005253EC"/>
    <w:rsid w:val="005A69CC"/>
    <w:rsid w:val="00601058"/>
    <w:rsid w:val="00672165"/>
    <w:rsid w:val="00884608"/>
    <w:rsid w:val="008C47E3"/>
    <w:rsid w:val="008D7CC5"/>
    <w:rsid w:val="009B76D9"/>
    <w:rsid w:val="009D71D5"/>
    <w:rsid w:val="00AC395A"/>
    <w:rsid w:val="00AD550F"/>
    <w:rsid w:val="00BA6CD4"/>
    <w:rsid w:val="00C87922"/>
    <w:rsid w:val="00EE56CE"/>
    <w:rsid w:val="00F011A6"/>
    <w:rsid w:val="00F10997"/>
    <w:rsid w:val="00F314E3"/>
    <w:rsid w:val="00F866E4"/>
    <w:rsid w:val="00FB6385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4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34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71D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9498E"/>
    <w:rPr>
      <w:rFonts w:ascii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B76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4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34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71D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9498E"/>
    <w:rPr>
      <w:rFonts w:ascii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B7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7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.DOU-6@mail.ru" TargetMode="External"/><Relationship Id="rId13" Type="http://schemas.openxmlformats.org/officeDocument/2006/relationships/hyperlink" Target="https://instagram.com/sad_6_leninogorsk?utm_medium=copy_lin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k.com/club2026998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aNlAgM08Jo8Xg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.dou-6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i/9L-eBdfuq9H41A" TargetMode="External"/><Relationship Id="rId10" Type="http://schemas.openxmlformats.org/officeDocument/2006/relationships/hyperlink" Target="https://edu.tatar.ru/l-gorsk/dou6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n.DOU-6@mail.ru" TargetMode="External"/><Relationship Id="rId14" Type="http://schemas.openxmlformats.org/officeDocument/2006/relationships/hyperlink" Target="https://disk.yandex.ru/i/lsmP16Ld1Dtf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3513C-EB48-4CED-8D0A-6F3AD31C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20</cp:revision>
  <cp:lastPrinted>2022-03-21T13:40:00Z</cp:lastPrinted>
  <dcterms:created xsi:type="dcterms:W3CDTF">2022-03-21T09:13:00Z</dcterms:created>
  <dcterms:modified xsi:type="dcterms:W3CDTF">2022-03-21T13:41:00Z</dcterms:modified>
</cp:coreProperties>
</file>