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21" w:rsidRDefault="00B23833" w:rsidP="002E1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>Пре</w:t>
      </w:r>
      <w:r w:rsidR="002E14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дседатель первичной профсоюзной </w:t>
      </w:r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</w:t>
      </w:r>
      <w:r w:rsidR="002E14FC">
        <w:rPr>
          <w:rFonts w:ascii="Times New Roman" w:eastAsia="Times New Roman" w:hAnsi="Times New Roman" w:cs="Times New Roman"/>
          <w:b/>
          <w:bCs/>
          <w:sz w:val="28"/>
          <w:szCs w:val="28"/>
        </w:rPr>
        <w:t>изации МБДОУ</w:t>
      </w:r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>№6"Звёздочка"</w:t>
      </w:r>
    </w:p>
    <w:p w:rsidR="00B23833" w:rsidRDefault="00B23833" w:rsidP="002E1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>Сальманова</w:t>
      </w:r>
      <w:proofErr w:type="spellEnd"/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Светлана </w:t>
      </w:r>
      <w:proofErr w:type="spellStart"/>
      <w:r w:rsidRPr="001F5F21">
        <w:rPr>
          <w:rFonts w:ascii="Times New Roman" w:eastAsia="Times New Roman" w:hAnsi="Times New Roman" w:cs="Times New Roman"/>
          <w:b/>
          <w:bCs/>
          <w:sz w:val="28"/>
          <w:szCs w:val="28"/>
        </w:rPr>
        <w:t>Марсовна</w:t>
      </w:r>
      <w:proofErr w:type="spellEnd"/>
    </w:p>
    <w:p w:rsidR="002E14FC" w:rsidRPr="001F5F21" w:rsidRDefault="002E14FC" w:rsidP="002E1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3833" w:rsidRPr="001F5F21" w:rsidRDefault="00B23833" w:rsidP="00B238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F21">
        <w:rPr>
          <w:rFonts w:ascii="Times New Roman" w:hAnsi="Times New Roman" w:cs="Times New Roman"/>
          <w:b/>
          <w:sz w:val="28"/>
          <w:szCs w:val="28"/>
        </w:rPr>
        <w:t>Профсоюзный комитет:</w:t>
      </w:r>
    </w:p>
    <w:p w:rsidR="00B23833" w:rsidRPr="001F5F21" w:rsidRDefault="00B23833" w:rsidP="00B238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>– председатель ППО</w:t>
      </w:r>
    </w:p>
    <w:p w:rsidR="00B23833" w:rsidRPr="001F5F21" w:rsidRDefault="00B23833" w:rsidP="00B238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Микулова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Екатерина Юрьевна – уполномоченный по охране труда</w:t>
      </w:r>
    </w:p>
    <w:p w:rsidR="00B23833" w:rsidRPr="001F5F21" w:rsidRDefault="00B23833" w:rsidP="00B238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Шайхлисламова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Насиховна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– председатель комиссии по охране труда</w:t>
      </w:r>
    </w:p>
    <w:p w:rsidR="00B23833" w:rsidRPr="001F5F21" w:rsidRDefault="00B23833" w:rsidP="00B238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Хавандеева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– председатель комиссии по трудовым спорам</w:t>
      </w:r>
    </w:p>
    <w:p w:rsidR="00B23833" w:rsidRPr="001F5F21" w:rsidRDefault="00BB3A82" w:rsidP="00B2383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Леонидовна</w:t>
      </w:r>
      <w:r w:rsidR="00B23833" w:rsidRPr="001F5F21">
        <w:rPr>
          <w:rFonts w:ascii="Times New Roman" w:hAnsi="Times New Roman" w:cs="Times New Roman"/>
          <w:sz w:val="28"/>
          <w:szCs w:val="28"/>
        </w:rPr>
        <w:t>–председатель комиссии по организационно - массовой работе</w:t>
      </w:r>
    </w:p>
    <w:p w:rsidR="00877AF4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  <w:r w:rsidRPr="001F5F21">
        <w:rPr>
          <w:rFonts w:ascii="Times New Roman" w:hAnsi="Times New Roman" w:cs="Times New Roman"/>
          <w:b/>
          <w:sz w:val="28"/>
          <w:szCs w:val="28"/>
        </w:rPr>
        <w:t>Члены комиссии при профкоме:</w:t>
      </w:r>
    </w:p>
    <w:p w:rsidR="001F5F21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  <w:r w:rsidRPr="001F5F21">
        <w:rPr>
          <w:rFonts w:ascii="Times New Roman" w:hAnsi="Times New Roman" w:cs="Times New Roman"/>
          <w:b/>
          <w:sz w:val="28"/>
          <w:szCs w:val="28"/>
        </w:rPr>
        <w:t>комиссия по ОТ:</w:t>
      </w:r>
    </w:p>
    <w:p w:rsidR="001F5F21" w:rsidRPr="001F5F21" w:rsidRDefault="001F5F21">
      <w:pPr>
        <w:rPr>
          <w:rFonts w:ascii="Times New Roman" w:hAnsi="Times New Roman" w:cs="Times New Roman"/>
          <w:sz w:val="28"/>
          <w:szCs w:val="28"/>
        </w:rPr>
      </w:pPr>
      <w:r w:rsidRPr="001F5F21">
        <w:rPr>
          <w:rFonts w:ascii="Times New Roman" w:hAnsi="Times New Roman" w:cs="Times New Roman"/>
          <w:sz w:val="28"/>
          <w:szCs w:val="28"/>
        </w:rPr>
        <w:t xml:space="preserve">1.Халиуллина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Маратовна – заведующий МБДОУ №6</w:t>
      </w:r>
    </w:p>
    <w:p w:rsidR="001F5F21" w:rsidRPr="001F5F21" w:rsidRDefault="001F5F21" w:rsidP="001F5F2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F21">
        <w:rPr>
          <w:rFonts w:ascii="Times New Roman" w:eastAsia="Times New Roman" w:hAnsi="Times New Roman" w:cs="Times New Roman"/>
          <w:bCs/>
          <w:sz w:val="28"/>
          <w:szCs w:val="28"/>
        </w:rPr>
        <w:t xml:space="preserve">2.Сальманова Светлана </w:t>
      </w:r>
      <w:proofErr w:type="spellStart"/>
      <w:r w:rsidRPr="001F5F21">
        <w:rPr>
          <w:rFonts w:ascii="Times New Roman" w:eastAsia="Times New Roman" w:hAnsi="Times New Roman" w:cs="Times New Roman"/>
          <w:bCs/>
          <w:sz w:val="28"/>
          <w:szCs w:val="28"/>
        </w:rPr>
        <w:t>Марсовна</w:t>
      </w:r>
      <w:proofErr w:type="spellEnd"/>
      <w:r w:rsidRPr="001F5F2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председатель ППО</w:t>
      </w:r>
    </w:p>
    <w:p w:rsidR="001F5F21" w:rsidRPr="001F5F21" w:rsidRDefault="001F5F21">
      <w:pPr>
        <w:rPr>
          <w:rFonts w:ascii="Times New Roman" w:hAnsi="Times New Roman" w:cs="Times New Roman"/>
          <w:sz w:val="28"/>
          <w:szCs w:val="28"/>
        </w:rPr>
      </w:pPr>
      <w:r w:rsidRPr="001F5F21">
        <w:rPr>
          <w:rFonts w:ascii="Times New Roman" w:hAnsi="Times New Roman" w:cs="Times New Roman"/>
          <w:sz w:val="28"/>
          <w:szCs w:val="28"/>
        </w:rPr>
        <w:t xml:space="preserve">3.Шайхлисламова Розалия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Насиховна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– председатель комиссии по охране труда</w:t>
      </w:r>
    </w:p>
    <w:p w:rsidR="001F5F21" w:rsidRPr="001F5F21" w:rsidRDefault="001F5F21">
      <w:pPr>
        <w:rPr>
          <w:rFonts w:ascii="Times New Roman" w:hAnsi="Times New Roman" w:cs="Times New Roman"/>
          <w:sz w:val="28"/>
          <w:szCs w:val="28"/>
        </w:rPr>
      </w:pPr>
      <w:r w:rsidRPr="001F5F21">
        <w:rPr>
          <w:rFonts w:ascii="Times New Roman" w:hAnsi="Times New Roman" w:cs="Times New Roman"/>
          <w:sz w:val="28"/>
          <w:szCs w:val="28"/>
        </w:rPr>
        <w:t>4.Микулова Екатерина Юрьевна – уполномоченный по охране труда</w:t>
      </w:r>
    </w:p>
    <w:p w:rsidR="001F5F21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  <w:r w:rsidRPr="001F5F21">
        <w:rPr>
          <w:rFonts w:ascii="Times New Roman" w:hAnsi="Times New Roman" w:cs="Times New Roman"/>
          <w:b/>
          <w:sz w:val="28"/>
          <w:szCs w:val="28"/>
        </w:rPr>
        <w:t>комиссия по трудовым спорам:</w:t>
      </w:r>
    </w:p>
    <w:p w:rsidR="001F5F21" w:rsidRPr="001F5F21" w:rsidRDefault="001F5F21">
      <w:pPr>
        <w:rPr>
          <w:rFonts w:ascii="Times New Roman" w:hAnsi="Times New Roman" w:cs="Times New Roman"/>
          <w:sz w:val="28"/>
          <w:szCs w:val="28"/>
        </w:rPr>
      </w:pPr>
      <w:r w:rsidRPr="001F5F21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1F5F21" w:rsidRPr="001F5F21" w:rsidRDefault="00412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Мария Валериевна</w:t>
      </w:r>
    </w:p>
    <w:p w:rsidR="001F5F21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  <w:r w:rsidRPr="001F5F21">
        <w:rPr>
          <w:rFonts w:ascii="Times New Roman" w:hAnsi="Times New Roman" w:cs="Times New Roman"/>
          <w:b/>
          <w:sz w:val="28"/>
          <w:szCs w:val="28"/>
        </w:rPr>
        <w:t>комиссия по организационно - массовой работе:</w:t>
      </w:r>
    </w:p>
    <w:p w:rsidR="001F5F21" w:rsidRPr="001F5F21" w:rsidRDefault="001F5F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Альфира</w:t>
      </w:r>
      <w:proofErr w:type="spellEnd"/>
      <w:r w:rsidRPr="001F5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F21">
        <w:rPr>
          <w:rFonts w:ascii="Times New Roman" w:hAnsi="Times New Roman" w:cs="Times New Roman"/>
          <w:sz w:val="28"/>
          <w:szCs w:val="28"/>
        </w:rPr>
        <w:t>Алмасовна</w:t>
      </w:r>
      <w:proofErr w:type="spellEnd"/>
    </w:p>
    <w:p w:rsidR="001F5F21" w:rsidRPr="001F5F21" w:rsidRDefault="00BB3A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Куропаткина Надежда Алексеевна</w:t>
      </w:r>
      <w:bookmarkStart w:id="0" w:name="_GoBack"/>
      <w:bookmarkEnd w:id="0"/>
    </w:p>
    <w:p w:rsidR="001F5F21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</w:p>
    <w:p w:rsidR="001F5F21" w:rsidRPr="001F5F21" w:rsidRDefault="001F5F21" w:rsidP="001F5F21">
      <w:pPr>
        <w:spacing w:after="160" w:line="256" w:lineRule="auto"/>
        <w:rPr>
          <w:rFonts w:ascii="Times New Roman" w:eastAsia="Calibri" w:hAnsi="Times New Roman" w:cs="Times New Roman"/>
          <w:b/>
          <w:i/>
          <w:color w:val="833C0B"/>
          <w:sz w:val="28"/>
          <w:szCs w:val="28"/>
          <w:lang w:eastAsia="en-US"/>
        </w:rPr>
      </w:pPr>
      <w:r w:rsidRPr="001F5F21">
        <w:rPr>
          <w:rFonts w:ascii="Times New Roman" w:eastAsia="Calibri" w:hAnsi="Times New Roman" w:cs="Times New Roman"/>
          <w:b/>
          <w:i/>
          <w:color w:val="833C0B"/>
          <w:sz w:val="28"/>
          <w:szCs w:val="28"/>
          <w:lang w:eastAsia="en-US"/>
        </w:rPr>
        <w:t>Председатель контрольно-ревизионной комиссии:</w:t>
      </w:r>
    </w:p>
    <w:p w:rsidR="001F5F21" w:rsidRPr="001F5F21" w:rsidRDefault="001F5F21" w:rsidP="001F5F21">
      <w:pPr>
        <w:spacing w:after="160" w:line="256" w:lineRule="auto"/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</w:pPr>
      <w:r w:rsidRPr="001F5F21"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  <w:t xml:space="preserve">                                                                       </w:t>
      </w:r>
      <w:proofErr w:type="spellStart"/>
      <w:r w:rsidR="001345FD">
        <w:rPr>
          <w:rFonts w:ascii="Times New Roman" w:eastAsia="Calibri" w:hAnsi="Times New Roman" w:cs="Times New Roman"/>
          <w:b/>
          <w:color w:val="4472C4" w:themeColor="accent5"/>
          <w:sz w:val="28"/>
          <w:szCs w:val="28"/>
          <w:lang w:eastAsia="en-US"/>
        </w:rPr>
        <w:t>Халиуллина</w:t>
      </w:r>
      <w:proofErr w:type="spellEnd"/>
      <w:r w:rsidR="001345FD">
        <w:rPr>
          <w:rFonts w:ascii="Times New Roman" w:eastAsia="Calibri" w:hAnsi="Times New Roman" w:cs="Times New Roman"/>
          <w:b/>
          <w:color w:val="4472C4" w:themeColor="accent5"/>
          <w:sz w:val="28"/>
          <w:szCs w:val="28"/>
          <w:lang w:eastAsia="en-US"/>
        </w:rPr>
        <w:t xml:space="preserve"> </w:t>
      </w:r>
      <w:proofErr w:type="spellStart"/>
      <w:r w:rsidR="001345FD">
        <w:rPr>
          <w:rFonts w:ascii="Times New Roman" w:eastAsia="Calibri" w:hAnsi="Times New Roman" w:cs="Times New Roman"/>
          <w:b/>
          <w:color w:val="4472C4" w:themeColor="accent5"/>
          <w:sz w:val="28"/>
          <w:szCs w:val="28"/>
          <w:lang w:eastAsia="en-US"/>
        </w:rPr>
        <w:t>Миляуша</w:t>
      </w:r>
      <w:proofErr w:type="spellEnd"/>
      <w:r w:rsidR="001345FD">
        <w:rPr>
          <w:rFonts w:ascii="Times New Roman" w:eastAsia="Calibri" w:hAnsi="Times New Roman" w:cs="Times New Roman"/>
          <w:b/>
          <w:color w:val="4472C4" w:themeColor="accent5"/>
          <w:sz w:val="28"/>
          <w:szCs w:val="28"/>
          <w:lang w:eastAsia="en-US"/>
        </w:rPr>
        <w:t xml:space="preserve"> Рустамовна</w:t>
      </w:r>
    </w:p>
    <w:p w:rsidR="001F5F21" w:rsidRPr="001F5F21" w:rsidRDefault="001F5F21" w:rsidP="001F5F21">
      <w:pPr>
        <w:spacing w:after="160" w:line="256" w:lineRule="auto"/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</w:pPr>
      <w:r w:rsidRPr="001F5F21"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  <w:t>Члены комиссии:</w:t>
      </w:r>
    </w:p>
    <w:p w:rsidR="001F5F21" w:rsidRPr="001F5F21" w:rsidRDefault="00412F13" w:rsidP="001F5F21">
      <w:pPr>
        <w:spacing w:after="160" w:line="256" w:lineRule="auto"/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  <w:t>Гизатуллина</w:t>
      </w:r>
      <w:proofErr w:type="spellEnd"/>
      <w:r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  <w:t xml:space="preserve"> Татьяна Владимировна</w:t>
      </w:r>
    </w:p>
    <w:p w:rsidR="001F5F21" w:rsidRPr="001F5F21" w:rsidRDefault="001F5F21" w:rsidP="001F5F21">
      <w:pPr>
        <w:spacing w:after="160" w:line="256" w:lineRule="auto"/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</w:pPr>
      <w:r w:rsidRPr="001F5F21">
        <w:rPr>
          <w:rFonts w:ascii="Times New Roman" w:eastAsia="Calibri" w:hAnsi="Times New Roman" w:cs="Times New Roman"/>
          <w:b/>
          <w:color w:val="833C0B"/>
          <w:sz w:val="28"/>
          <w:szCs w:val="28"/>
          <w:lang w:eastAsia="en-US"/>
        </w:rPr>
        <w:t>Сулейманова Светлана Яковлевна</w:t>
      </w:r>
    </w:p>
    <w:p w:rsidR="001F5F21" w:rsidRPr="001F5F21" w:rsidRDefault="001F5F21">
      <w:pPr>
        <w:rPr>
          <w:rFonts w:ascii="Times New Roman" w:hAnsi="Times New Roman" w:cs="Times New Roman"/>
          <w:b/>
          <w:sz w:val="28"/>
          <w:szCs w:val="28"/>
        </w:rPr>
      </w:pPr>
    </w:p>
    <w:sectPr w:rsidR="001F5F21" w:rsidRPr="001F5F21" w:rsidSect="002E14FC">
      <w:pgSz w:w="11906" w:h="16838"/>
      <w:pgMar w:top="709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800DD"/>
    <w:multiLevelType w:val="hybridMultilevel"/>
    <w:tmpl w:val="6DF4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13200"/>
    <w:multiLevelType w:val="hybridMultilevel"/>
    <w:tmpl w:val="1F72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C232F"/>
    <w:multiLevelType w:val="hybridMultilevel"/>
    <w:tmpl w:val="698A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33"/>
    <w:rsid w:val="00071FE7"/>
    <w:rsid w:val="001345FD"/>
    <w:rsid w:val="001F5F21"/>
    <w:rsid w:val="002E14FC"/>
    <w:rsid w:val="00412F13"/>
    <w:rsid w:val="00877AF4"/>
    <w:rsid w:val="00B23833"/>
    <w:rsid w:val="00B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9322"/>
  <w15:docId w15:val="{01C2431F-B19C-401B-8CC6-C868FDE2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83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E1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4F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2019-02-21T10:28:00Z</cp:lastPrinted>
  <dcterms:created xsi:type="dcterms:W3CDTF">2024-02-28T15:08:00Z</dcterms:created>
  <dcterms:modified xsi:type="dcterms:W3CDTF">2024-02-28T15:10:00Z</dcterms:modified>
</cp:coreProperties>
</file>