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"/>
        <w:gridCol w:w="718"/>
        <w:gridCol w:w="360"/>
        <w:gridCol w:w="1434"/>
        <w:gridCol w:w="1075"/>
        <w:gridCol w:w="2684"/>
        <w:gridCol w:w="539"/>
        <w:gridCol w:w="1062"/>
        <w:gridCol w:w="1542"/>
      </w:tblGrid>
      <w:tr w:rsidR="00B3053A" w:rsidRPr="00C07011" w:rsidTr="00F01D3A"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011">
              <w:rPr>
                <w:rFonts w:ascii="Times New Roman" w:hAnsi="Times New Roman"/>
                <w:sz w:val="20"/>
                <w:szCs w:val="20"/>
              </w:rPr>
              <w:t>Муниципальное бюджетное  дошкольное образовательное учреждение</w:t>
            </w:r>
          </w:p>
          <w:p w:rsidR="00B3053A" w:rsidRPr="00C07011" w:rsidRDefault="00B3053A" w:rsidP="00F01D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011">
              <w:rPr>
                <w:rFonts w:ascii="Times New Roman" w:hAnsi="Times New Roman"/>
                <w:sz w:val="20"/>
                <w:szCs w:val="20"/>
              </w:rPr>
              <w:t xml:space="preserve"> «Детский сад общеразвивающего вида №10 г</w:t>
            </w:r>
            <w:proofErr w:type="gramStart"/>
            <w:r w:rsidRPr="00C07011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C07011">
              <w:rPr>
                <w:rFonts w:ascii="Times New Roman" w:hAnsi="Times New Roman"/>
                <w:sz w:val="20"/>
                <w:szCs w:val="20"/>
              </w:rPr>
              <w:t>ениногорска»</w:t>
            </w:r>
          </w:p>
          <w:p w:rsidR="00B3053A" w:rsidRPr="00C07011" w:rsidRDefault="00B3053A" w:rsidP="00F01D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011">
              <w:rPr>
                <w:rFonts w:ascii="Times New Roman" w:hAnsi="Times New Roman"/>
                <w:sz w:val="20"/>
                <w:szCs w:val="20"/>
              </w:rPr>
              <w:t>муниципального образования  «Лениногорский муниципальный район»</w:t>
            </w:r>
          </w:p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7011">
              <w:rPr>
                <w:rFonts w:ascii="Times New Roman" w:hAnsi="Times New Roman"/>
                <w:sz w:val="20"/>
                <w:szCs w:val="20"/>
              </w:rPr>
              <w:t>Республики Татарстан</w:t>
            </w:r>
          </w:p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</w:rPr>
            </w:pPr>
          </w:p>
          <w:p w:rsidR="00B3053A" w:rsidRDefault="00B3053A" w:rsidP="00F01D3A">
            <w:pPr>
              <w:spacing w:after="0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</w:rPr>
            </w:pPr>
          </w:p>
          <w:p w:rsidR="00B3053A" w:rsidRDefault="00B3053A" w:rsidP="00F01D3A">
            <w:pPr>
              <w:spacing w:after="0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</w:rPr>
            </w:pPr>
            <w:r w:rsidRPr="00C07011">
              <w:rPr>
                <w:rFonts w:ascii="Times New Roman" w:hAnsi="Times New Roman"/>
                <w:b/>
                <w:spacing w:val="30"/>
                <w:sz w:val="24"/>
                <w:szCs w:val="24"/>
              </w:rPr>
              <w:t>ПРИКАЗ</w:t>
            </w:r>
          </w:p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53A" w:rsidRPr="00C07011" w:rsidTr="00F01D3A">
        <w:trPr>
          <w:trHeight w:hRule="exact" w:val="113"/>
        </w:trPr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3053A" w:rsidRPr="00C07011" w:rsidTr="00F01D3A">
        <w:trPr>
          <w:trHeight w:hRule="exact" w:val="34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B3053A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701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701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марта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  <w:r w:rsidRPr="00C07011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7011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  <w:r w:rsidRPr="00C07011">
              <w:rPr>
                <w:rFonts w:ascii="Times New Roman" w:hAnsi="Times New Roman"/>
                <w:bCs/>
                <w:sz w:val="24"/>
                <w:szCs w:val="24"/>
              </w:rPr>
              <w:t>-МД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53A" w:rsidRPr="00C07011" w:rsidTr="00F01D3A">
        <w:trPr>
          <w:trHeight w:hRule="exact" w:val="113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53A" w:rsidRPr="00C07011" w:rsidTr="00F01D3A">
        <w:trPr>
          <w:trHeight w:hRule="exact" w:val="113"/>
        </w:trPr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53A" w:rsidRPr="00C07011" w:rsidTr="00F01D3A"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3053A" w:rsidRDefault="00B3053A" w:rsidP="00F01D3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053A" w:rsidRDefault="00B3053A" w:rsidP="00F01D3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01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переходе на применение Федеральной образовательной программы дошкольного образования в МБДОУ «Детский сад №10»</w:t>
            </w:r>
          </w:p>
        </w:tc>
      </w:tr>
    </w:tbl>
    <w:p w:rsidR="00B3053A" w:rsidRDefault="00B3053A" w:rsidP="00B3053A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053A" w:rsidRPr="00571165" w:rsidRDefault="00B3053A" w:rsidP="00B3053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1165">
        <w:rPr>
          <w:rFonts w:ascii="Times New Roman" w:hAnsi="Times New Roman"/>
          <w:sz w:val="24"/>
          <w:szCs w:val="24"/>
        </w:rPr>
        <w:t>На основании Федераль</w:t>
      </w:r>
      <w:r>
        <w:rPr>
          <w:rFonts w:ascii="Times New Roman" w:hAnsi="Times New Roman"/>
          <w:sz w:val="24"/>
          <w:szCs w:val="24"/>
        </w:rPr>
        <w:t xml:space="preserve">ного закона от 24.09.2022 № 371-ФЗ «О внесении изменений </w:t>
      </w:r>
      <w:r w:rsidRPr="00571165">
        <w:rPr>
          <w:rFonts w:ascii="Times New Roman" w:hAnsi="Times New Roman"/>
          <w:sz w:val="24"/>
          <w:szCs w:val="24"/>
        </w:rPr>
        <w:t>в «Федеральный закон "Об образовании в Российской Федерации" и статью 1 ФЗ Федерального закона "Об обязательных требованиях в Российской Федерации"», в целях приведения основной образовательной программы </w:t>
      </w:r>
      <w:r>
        <w:rPr>
          <w:rFonts w:ascii="Times New Roman" w:hAnsi="Times New Roman"/>
          <w:sz w:val="24"/>
          <w:szCs w:val="24"/>
        </w:rPr>
        <w:t>МБДОУ «Детский сад №10</w:t>
      </w:r>
      <w:r w:rsidRPr="00571165">
        <w:rPr>
          <w:rFonts w:ascii="Times New Roman" w:hAnsi="Times New Roman"/>
          <w:sz w:val="24"/>
          <w:szCs w:val="24"/>
        </w:rPr>
        <w:t>» в соответствие с федеральной образовательной программой дошкольного образования </w:t>
      </w:r>
    </w:p>
    <w:p w:rsidR="00B3053A" w:rsidRDefault="00B3053A" w:rsidP="00B3053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3053A" w:rsidRDefault="00B3053A" w:rsidP="00B3053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B3053A" w:rsidRDefault="00B3053A" w:rsidP="00B3053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1. Утвердить дорожную карту 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по переходу к осуществлению образовательной деятельности с непосредственным полным применением федерально образовательной программы дошкольного образования  (далее – ФОП 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>) в М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Б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ДОУ «Детский сад №10» 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(приложение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№1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).</w:t>
      </w:r>
    </w:p>
    <w:p w:rsidR="00B3053A" w:rsidRPr="00886E11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2. Создать рабочую группу по переходу к осуществлению образовательной деятельности с непосредственным полным применением ФОП </w:t>
      </w:r>
      <w:proofErr w:type="gramStart"/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ДО</w:t>
      </w:r>
      <w:proofErr w:type="gramEnd"/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 (далее –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рабочая группа) в следующем составе: 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 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 xml:space="preserve">Руководитель рабочей группы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Веневитина Е.А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., 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старший 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воспитатель, ответственный </w:t>
      </w:r>
      <w:proofErr w:type="gramStart"/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за</w:t>
      </w:r>
      <w:proofErr w:type="gramEnd"/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 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методическую деятельность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B3053A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Члены рабочей группы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color w:val="1A1A1A"/>
          <w:sz w:val="24"/>
          <w:szCs w:val="24"/>
          <w:lang w:eastAsia="ru-RU"/>
        </w:rPr>
        <w:t>Сибгатулина</w:t>
      </w:r>
      <w:proofErr w:type="spell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Г.М.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, воспитатель,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Краснова А.Р., воспитатель по обучению татарскому языку, </w:t>
      </w:r>
      <w:proofErr w:type="spellStart"/>
      <w:r>
        <w:rPr>
          <w:rFonts w:ascii="Times New Roman" w:hAnsi="Times New Roman"/>
          <w:color w:val="1A1A1A"/>
          <w:sz w:val="24"/>
          <w:szCs w:val="24"/>
          <w:lang w:eastAsia="ru-RU"/>
        </w:rPr>
        <w:t>Хакова</w:t>
      </w:r>
      <w:proofErr w:type="spell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А.Н., инструктор по физическому воспитанию, Дубровина Г.А., музыкальный руководитель. 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 </w:t>
      </w:r>
    </w:p>
    <w:p w:rsidR="00B3053A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Утвердить Положение о рабочей группе (приложение №2).</w:t>
      </w:r>
    </w:p>
    <w:p w:rsidR="00B3053A" w:rsidRPr="00886E11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3. Рабочей группе: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осуществлять свою деятельность в соответствии с дорожной картой, утвержденной настоящим приказом; 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руководствоваться в своей деятельности ФОП 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разъяснениями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Министерства просвещения РФ, органов государственной власти и местного самоуправления;   </w:t>
      </w:r>
    </w:p>
    <w:p w:rsidR="00B3053A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при необходимости приглашать на заседан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ия рабочей группы заведующего ДОУ и педагогического совета; 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 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организовать работу по разработке ООП ДОУ в соответствии с ФОП 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; 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решать иные вопросы, неурегулированные настоящим приказом и 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планом-графиком. </w:t>
      </w:r>
    </w:p>
    <w:p w:rsidR="00B3053A" w:rsidRPr="003F5B4D" w:rsidRDefault="00B3053A" w:rsidP="00B3053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</w:p>
    <w:p w:rsidR="00B3053A" w:rsidRDefault="003F5B4D" w:rsidP="003F5B4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Привести </w:t>
      </w:r>
      <w:proofErr w:type="gramStart"/>
      <w:r>
        <w:rPr>
          <w:rFonts w:ascii="Times New Roman" w:hAnsi="Times New Roman"/>
          <w:sz w:val="24"/>
          <w:szCs w:val="24"/>
        </w:rPr>
        <w:t>локальные-нормативные</w:t>
      </w:r>
      <w:proofErr w:type="gramEnd"/>
      <w:r>
        <w:rPr>
          <w:rFonts w:ascii="Times New Roman" w:hAnsi="Times New Roman"/>
          <w:sz w:val="24"/>
          <w:szCs w:val="24"/>
        </w:rPr>
        <w:t xml:space="preserve"> акты ДОУ в соответствие с изменениями к 01.09.2023 г. </w:t>
      </w:r>
    </w:p>
    <w:p w:rsidR="003F5B4D" w:rsidRPr="003F5B4D" w:rsidRDefault="003F5B4D" w:rsidP="003F5B4D">
      <w:pPr>
        <w:spacing w:after="0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3F5B4D" w:rsidRDefault="003F5B4D" w:rsidP="003F5B4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Общее руководство и контроль оставляю за собой. </w:t>
      </w:r>
    </w:p>
    <w:bookmarkEnd w:id="0"/>
    <w:p w:rsidR="00B3053A" w:rsidRDefault="00B3053A" w:rsidP="00B305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053A" w:rsidRDefault="00B3053A" w:rsidP="00B305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053A" w:rsidRDefault="00B3053A" w:rsidP="00B3053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D703EA">
        <w:rPr>
          <w:rFonts w:ascii="Times New Roman" w:hAnsi="Times New Roman"/>
          <w:sz w:val="24"/>
          <w:szCs w:val="24"/>
        </w:rPr>
        <w:t>Заведующая МБДОУ «Детский сад № 1</w:t>
      </w:r>
      <w:r w:rsidRPr="00D703EA">
        <w:rPr>
          <w:rFonts w:ascii="Times New Roman" w:hAnsi="Times New Roman"/>
          <w:sz w:val="24"/>
          <w:szCs w:val="24"/>
          <w:lang w:val="tt-RU"/>
        </w:rPr>
        <w:t>0</w:t>
      </w:r>
      <w:r w:rsidRPr="00D703EA">
        <w:rPr>
          <w:rFonts w:ascii="Times New Roman" w:hAnsi="Times New Roman"/>
          <w:sz w:val="24"/>
          <w:szCs w:val="24"/>
        </w:rPr>
        <w:t xml:space="preserve">»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Н.М. Ахметшина</w:t>
      </w:r>
    </w:p>
    <w:p w:rsidR="002777B0" w:rsidRDefault="002777B0"/>
    <w:sectPr w:rsidR="002777B0" w:rsidSect="00B3053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3A"/>
    <w:rsid w:val="002777B0"/>
    <w:rsid w:val="003F5B4D"/>
    <w:rsid w:val="00B3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3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3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2023-03-06T16:22:00Z</dcterms:created>
  <dcterms:modified xsi:type="dcterms:W3CDTF">2023-03-06T16:35:00Z</dcterms:modified>
</cp:coreProperties>
</file>