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63" w:rsidRDefault="00684663" w:rsidP="00684663">
      <w:pPr>
        <w:spacing w:before="63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бюджетное дошкольное образовательное учреждение «Детский сад №17 г</w:t>
      </w:r>
      <w:proofErr w:type="gramStart"/>
      <w:r>
        <w:rPr>
          <w:sz w:val="20"/>
          <w:lang w:val="ru-RU"/>
        </w:rPr>
        <w:t>.Л</w:t>
      </w:r>
      <w:proofErr w:type="gramEnd"/>
      <w:r>
        <w:rPr>
          <w:sz w:val="20"/>
          <w:lang w:val="ru-RU"/>
        </w:rPr>
        <w:t>ениногорска» муниципального образования «Лениногорский муниципальный район» Республики Татарстан</w:t>
      </w:r>
    </w:p>
    <w:p w:rsidR="00684663" w:rsidRDefault="00684663" w:rsidP="00684663">
      <w:pPr>
        <w:spacing w:before="1"/>
        <w:ind w:left="2614" w:right="2661" w:firstLine="57"/>
        <w:jc w:val="center"/>
        <w:rPr>
          <w:sz w:val="20"/>
          <w:lang w:val="ru-RU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7.8pt;margin-top:5.55pt;width:418.85pt;height:0;z-index:251658240" o:connectortype="straight"/>
        </w:pict>
      </w:r>
    </w:p>
    <w:p w:rsidR="00684663" w:rsidRDefault="00684663" w:rsidP="00684663">
      <w:pPr>
        <w:pStyle w:val="a3"/>
        <w:ind w:left="927" w:firstLine="0"/>
        <w:jc w:val="center"/>
        <w:rPr>
          <w:sz w:val="20"/>
          <w:lang w:val="ru-RU"/>
        </w:rPr>
      </w:pPr>
      <w:r>
        <w:rPr>
          <w:sz w:val="20"/>
          <w:lang w:val="ru-RU"/>
        </w:rPr>
        <w:t>Республика Татарстан, 423252, г</w:t>
      </w:r>
      <w:proofErr w:type="gramStart"/>
      <w:r>
        <w:rPr>
          <w:sz w:val="20"/>
          <w:lang w:val="ru-RU"/>
        </w:rPr>
        <w:t>.Л</w:t>
      </w:r>
      <w:proofErr w:type="gramEnd"/>
      <w:r>
        <w:rPr>
          <w:sz w:val="20"/>
          <w:lang w:val="ru-RU"/>
        </w:rPr>
        <w:t xml:space="preserve">ениногорск, ул.Гагарина, д.52                                                                                                    тел. 8(85595) 5-83-70, адрес </w:t>
      </w:r>
      <w:proofErr w:type="spellStart"/>
      <w:r>
        <w:rPr>
          <w:sz w:val="20"/>
          <w:lang w:val="ru-RU"/>
        </w:rPr>
        <w:t>эл.почты</w:t>
      </w:r>
      <w:proofErr w:type="spellEnd"/>
      <w:r>
        <w:rPr>
          <w:sz w:val="20"/>
          <w:lang w:val="ru-RU"/>
        </w:rPr>
        <w:t>: 17_</w:t>
      </w:r>
      <w:proofErr w:type="spellStart"/>
      <w:r>
        <w:rPr>
          <w:sz w:val="20"/>
        </w:rPr>
        <w:t>dou</w:t>
      </w:r>
      <w:proofErr w:type="spellEnd"/>
      <w:r>
        <w:rPr>
          <w:sz w:val="20"/>
          <w:lang w:val="ru-RU"/>
        </w:rPr>
        <w:t>@</w:t>
      </w:r>
      <w:r>
        <w:rPr>
          <w:sz w:val="20"/>
        </w:rPr>
        <w:t>mail</w:t>
      </w:r>
      <w:r>
        <w:rPr>
          <w:sz w:val="20"/>
          <w:lang w:val="ru-RU"/>
        </w:rPr>
        <w:t>.</w:t>
      </w:r>
      <w:proofErr w:type="spellStart"/>
      <w:r>
        <w:rPr>
          <w:sz w:val="20"/>
        </w:rPr>
        <w:t>ru</w:t>
      </w:r>
      <w:proofErr w:type="spellEnd"/>
    </w:p>
    <w:p w:rsidR="00684663" w:rsidRDefault="00684663" w:rsidP="00684663">
      <w:pPr>
        <w:pStyle w:val="a3"/>
        <w:ind w:left="0" w:firstLine="0"/>
        <w:jc w:val="center"/>
        <w:rPr>
          <w:sz w:val="20"/>
          <w:lang w:val="ru-RU"/>
        </w:rPr>
      </w:pPr>
      <w:bookmarkStart w:id="0" w:name="_GoBack"/>
      <w:bookmarkEnd w:id="0"/>
    </w:p>
    <w:p w:rsidR="00684663" w:rsidRDefault="00684663" w:rsidP="00684663">
      <w:pPr>
        <w:pStyle w:val="a3"/>
        <w:ind w:left="0" w:firstLine="0"/>
        <w:jc w:val="left"/>
        <w:rPr>
          <w:sz w:val="20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84663" w:rsidTr="00684663">
        <w:tc>
          <w:tcPr>
            <w:tcW w:w="4785" w:type="dxa"/>
          </w:tcPr>
          <w:p w:rsidR="00684663" w:rsidRPr="00684663" w:rsidRDefault="00684663" w:rsidP="00684663">
            <w:pPr>
              <w:pStyle w:val="a3"/>
              <w:ind w:left="547" w:right="21" w:firstLine="0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t>СОГЛАСОВАНО</w:t>
            </w:r>
          </w:p>
          <w:p w:rsidR="00684663" w:rsidRPr="00684663" w:rsidRDefault="00684663" w:rsidP="00684663">
            <w:pPr>
              <w:pStyle w:val="a3"/>
              <w:ind w:left="142" w:right="21" w:firstLine="0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t xml:space="preserve"> с общим собранием работников МБДОУ «Детский сад №17»</w:t>
            </w:r>
          </w:p>
          <w:p w:rsidR="00684663" w:rsidRPr="00684663" w:rsidRDefault="00684663" w:rsidP="00684663">
            <w:pPr>
              <w:pStyle w:val="a3"/>
              <w:ind w:left="142" w:firstLine="0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t>протокол от «___» ________2018 №___</w:t>
            </w:r>
          </w:p>
          <w:p w:rsidR="00684663" w:rsidRPr="00684663" w:rsidRDefault="00684663" w:rsidP="00684663">
            <w:pPr>
              <w:pStyle w:val="a3"/>
              <w:spacing w:before="10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br w:type="column"/>
            </w:r>
          </w:p>
        </w:tc>
        <w:tc>
          <w:tcPr>
            <w:tcW w:w="4786" w:type="dxa"/>
          </w:tcPr>
          <w:p w:rsidR="00684663" w:rsidRPr="00684663" w:rsidRDefault="00684663" w:rsidP="00684663">
            <w:pPr>
              <w:pStyle w:val="a3"/>
              <w:spacing w:before="90"/>
              <w:ind w:left="460" w:right="141" w:firstLine="0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t>УТВЕРЖДАЮ</w:t>
            </w:r>
          </w:p>
          <w:p w:rsidR="00684663" w:rsidRPr="00684663" w:rsidRDefault="00684663" w:rsidP="00684663">
            <w:pPr>
              <w:pStyle w:val="a3"/>
              <w:ind w:left="460" w:right="141" w:firstLine="0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t xml:space="preserve">Заведующий МБДОУ «Детский                                          сад №17» _______ </w:t>
            </w:r>
            <w:proofErr w:type="spellStart"/>
            <w:r w:rsidRPr="00684663">
              <w:rPr>
                <w:sz w:val="22"/>
                <w:szCs w:val="22"/>
                <w:lang w:val="ru-RU"/>
              </w:rPr>
              <w:t>И.Р.Гараева</w:t>
            </w:r>
            <w:proofErr w:type="spellEnd"/>
          </w:p>
          <w:p w:rsidR="00684663" w:rsidRPr="00684663" w:rsidRDefault="00684663" w:rsidP="00684663">
            <w:pPr>
              <w:pStyle w:val="a3"/>
              <w:tabs>
                <w:tab w:val="left" w:pos="1988"/>
              </w:tabs>
              <w:ind w:left="460" w:right="141" w:hanging="1"/>
              <w:jc w:val="left"/>
              <w:rPr>
                <w:sz w:val="22"/>
                <w:szCs w:val="22"/>
                <w:lang w:val="ru-RU"/>
              </w:rPr>
            </w:pPr>
            <w:r w:rsidRPr="00684663">
              <w:rPr>
                <w:sz w:val="22"/>
                <w:szCs w:val="22"/>
                <w:lang w:val="ru-RU"/>
              </w:rPr>
              <w:t>Приказ от «___» ___2018 №___</w:t>
            </w:r>
          </w:p>
          <w:p w:rsidR="00684663" w:rsidRPr="00684663" w:rsidRDefault="00684663" w:rsidP="00684663">
            <w:pPr>
              <w:pStyle w:val="a3"/>
              <w:spacing w:before="10"/>
              <w:ind w:left="0"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:rsidR="00684663" w:rsidRDefault="00684663" w:rsidP="00684663">
      <w:pPr>
        <w:pStyle w:val="a3"/>
        <w:spacing w:before="10"/>
        <w:ind w:left="0" w:firstLine="0"/>
        <w:jc w:val="left"/>
        <w:rPr>
          <w:sz w:val="25"/>
          <w:lang w:val="ru-RU"/>
        </w:rPr>
      </w:pPr>
    </w:p>
    <w:p w:rsidR="00684663" w:rsidRDefault="00684663" w:rsidP="00684663">
      <w:pPr>
        <w:pStyle w:val="a3"/>
        <w:spacing w:before="10"/>
        <w:ind w:left="0" w:firstLine="0"/>
        <w:jc w:val="center"/>
        <w:rPr>
          <w:b/>
          <w:sz w:val="25"/>
          <w:lang w:val="ru-RU"/>
        </w:rPr>
      </w:pPr>
      <w:r>
        <w:rPr>
          <w:b/>
          <w:sz w:val="25"/>
          <w:lang w:val="ru-RU"/>
        </w:rPr>
        <w:t>ПОРЯДОК</w:t>
      </w:r>
    </w:p>
    <w:p w:rsidR="00684663" w:rsidRDefault="00684663" w:rsidP="00684663">
      <w:pPr>
        <w:pStyle w:val="a3"/>
        <w:spacing w:before="10"/>
        <w:ind w:left="0" w:firstLine="0"/>
        <w:jc w:val="center"/>
        <w:rPr>
          <w:b/>
          <w:sz w:val="25"/>
          <w:lang w:val="ru-RU"/>
        </w:rPr>
      </w:pPr>
      <w:r>
        <w:rPr>
          <w:b/>
          <w:sz w:val="25"/>
          <w:lang w:val="ru-RU"/>
        </w:rPr>
        <w:t xml:space="preserve"> сообщения работниками ДОУ о возникновении                                                               личной заинтересованности при исполнении должностных обязанностей,  </w:t>
      </w:r>
      <w:r w:rsidR="0097579A">
        <w:rPr>
          <w:b/>
          <w:sz w:val="25"/>
          <w:lang w:val="ru-RU"/>
        </w:rPr>
        <w:t xml:space="preserve">              </w:t>
      </w:r>
      <w:r>
        <w:rPr>
          <w:b/>
          <w:sz w:val="25"/>
          <w:lang w:val="ru-RU"/>
        </w:rPr>
        <w:t xml:space="preserve">     которая приводит или может привести к конфликту интересов</w:t>
      </w:r>
    </w:p>
    <w:p w:rsidR="00684663" w:rsidRDefault="00684663" w:rsidP="00684663">
      <w:pPr>
        <w:pStyle w:val="a3"/>
        <w:spacing w:before="10"/>
        <w:ind w:left="0" w:firstLine="0"/>
        <w:jc w:val="center"/>
        <w:rPr>
          <w:b/>
          <w:sz w:val="25"/>
          <w:lang w:val="ru-RU"/>
        </w:rPr>
      </w:pPr>
    </w:p>
    <w:p w:rsidR="00684663" w:rsidRDefault="00684663" w:rsidP="00684663">
      <w:pPr>
        <w:pStyle w:val="a3"/>
        <w:numPr>
          <w:ilvl w:val="0"/>
          <w:numId w:val="1"/>
        </w:numPr>
        <w:spacing w:before="63"/>
        <w:ind w:left="360"/>
        <w:rPr>
          <w:sz w:val="22"/>
          <w:szCs w:val="22"/>
          <w:lang w:val="ru-RU"/>
        </w:rPr>
      </w:pPr>
      <w:r w:rsidRPr="00684663">
        <w:rPr>
          <w:sz w:val="22"/>
          <w:szCs w:val="22"/>
          <w:lang w:val="ru-RU"/>
        </w:rPr>
        <w:t>Настоящий ПОРЯДОК  сообщения работниками ДОУ о возникновении                                                               личной заинтересованности при исполнении должностных обязанностей,        которая приводит или может привести к конфликту интересов (далее – Порядок) разработан в соответствии с законодательством РФ и Уставом Муниципально</w:t>
      </w:r>
      <w:r>
        <w:rPr>
          <w:sz w:val="22"/>
          <w:szCs w:val="22"/>
          <w:lang w:val="ru-RU"/>
        </w:rPr>
        <w:t>го</w:t>
      </w:r>
      <w:r w:rsidRPr="00684663">
        <w:rPr>
          <w:sz w:val="22"/>
          <w:szCs w:val="22"/>
          <w:lang w:val="ru-RU"/>
        </w:rPr>
        <w:t xml:space="preserve"> бюджетно</w:t>
      </w:r>
      <w:r>
        <w:rPr>
          <w:sz w:val="22"/>
          <w:szCs w:val="22"/>
          <w:lang w:val="ru-RU"/>
        </w:rPr>
        <w:t>го</w:t>
      </w:r>
      <w:r w:rsidRPr="00684663">
        <w:rPr>
          <w:sz w:val="22"/>
          <w:szCs w:val="22"/>
          <w:lang w:val="ru-RU"/>
        </w:rPr>
        <w:t xml:space="preserve"> дошкольно</w:t>
      </w:r>
      <w:r>
        <w:rPr>
          <w:sz w:val="22"/>
          <w:szCs w:val="22"/>
          <w:lang w:val="ru-RU"/>
        </w:rPr>
        <w:t>го</w:t>
      </w:r>
      <w:r w:rsidRPr="00684663">
        <w:rPr>
          <w:sz w:val="22"/>
          <w:szCs w:val="22"/>
          <w:lang w:val="ru-RU"/>
        </w:rPr>
        <w:t xml:space="preserve"> образовательно</w:t>
      </w:r>
      <w:r>
        <w:rPr>
          <w:sz w:val="22"/>
          <w:szCs w:val="22"/>
          <w:lang w:val="ru-RU"/>
        </w:rPr>
        <w:t>го</w:t>
      </w:r>
      <w:r w:rsidRPr="00684663">
        <w:rPr>
          <w:sz w:val="22"/>
          <w:szCs w:val="22"/>
          <w:lang w:val="ru-RU"/>
        </w:rPr>
        <w:t xml:space="preserve"> учреждени</w:t>
      </w:r>
      <w:r>
        <w:rPr>
          <w:sz w:val="22"/>
          <w:szCs w:val="22"/>
          <w:lang w:val="ru-RU"/>
        </w:rPr>
        <w:t>я</w:t>
      </w:r>
      <w:r w:rsidRPr="00684663">
        <w:rPr>
          <w:sz w:val="22"/>
          <w:szCs w:val="22"/>
          <w:lang w:val="ru-RU"/>
        </w:rPr>
        <w:t xml:space="preserve"> «Детский сад №17 г</w:t>
      </w:r>
      <w:proofErr w:type="gramStart"/>
      <w:r w:rsidRPr="00684663">
        <w:rPr>
          <w:sz w:val="22"/>
          <w:szCs w:val="22"/>
          <w:lang w:val="ru-RU"/>
        </w:rPr>
        <w:t>.Л</w:t>
      </w:r>
      <w:proofErr w:type="gramEnd"/>
      <w:r w:rsidRPr="00684663">
        <w:rPr>
          <w:sz w:val="22"/>
          <w:szCs w:val="22"/>
          <w:lang w:val="ru-RU"/>
        </w:rPr>
        <w:t>ениногорска» муниципального образования «Лениногорский муниципальный район» Республики Татарстан</w:t>
      </w:r>
      <w:r>
        <w:rPr>
          <w:sz w:val="22"/>
          <w:szCs w:val="22"/>
          <w:lang w:val="ru-RU"/>
        </w:rPr>
        <w:t xml:space="preserve"> (далее ДОУ), регламентирует процедуру сообщения работником ДОУ</w:t>
      </w:r>
      <w:r w:rsidR="00F031E5">
        <w:rPr>
          <w:sz w:val="22"/>
          <w:szCs w:val="22"/>
          <w:lang w:val="ru-RU"/>
        </w:rPr>
        <w:t xml:space="preserve"> о </w:t>
      </w:r>
      <w:r w:rsidR="00F031E5" w:rsidRPr="00684663">
        <w:rPr>
          <w:sz w:val="22"/>
          <w:szCs w:val="22"/>
          <w:lang w:val="ru-RU"/>
        </w:rPr>
        <w:t xml:space="preserve">возникновении                                                               личной заинтересованности при исполнении должностных обязанностей,        </w:t>
      </w:r>
      <w:proofErr w:type="gramStart"/>
      <w:r w:rsidR="00F031E5" w:rsidRPr="00684663">
        <w:rPr>
          <w:sz w:val="22"/>
          <w:szCs w:val="22"/>
          <w:lang w:val="ru-RU"/>
        </w:rPr>
        <w:t>которая</w:t>
      </w:r>
      <w:proofErr w:type="gramEnd"/>
      <w:r w:rsidR="00F031E5" w:rsidRPr="00684663">
        <w:rPr>
          <w:sz w:val="22"/>
          <w:szCs w:val="22"/>
          <w:lang w:val="ru-RU"/>
        </w:rPr>
        <w:t xml:space="preserve"> приводит или может привести к конфликту интересов</w:t>
      </w:r>
      <w:r w:rsidR="00F031E5">
        <w:rPr>
          <w:sz w:val="22"/>
          <w:szCs w:val="22"/>
          <w:lang w:val="ru-RU"/>
        </w:rPr>
        <w:t>.</w:t>
      </w:r>
    </w:p>
    <w:p w:rsidR="00F031E5" w:rsidRDefault="00F031E5" w:rsidP="00684663">
      <w:pPr>
        <w:pStyle w:val="a3"/>
        <w:numPr>
          <w:ilvl w:val="0"/>
          <w:numId w:val="1"/>
        </w:numPr>
        <w:spacing w:before="63"/>
        <w:ind w:left="360"/>
        <w:rPr>
          <w:sz w:val="22"/>
          <w:szCs w:val="22"/>
          <w:lang w:val="ru-RU"/>
        </w:rPr>
      </w:pPr>
      <w:proofErr w:type="gramStart"/>
      <w:r w:rsidRPr="00F031E5">
        <w:rPr>
          <w:sz w:val="22"/>
          <w:szCs w:val="22"/>
          <w:lang w:val="ru-RU"/>
        </w:rPr>
        <w:t xml:space="preserve">Под конфликтом интересов </w:t>
      </w:r>
      <w:r>
        <w:rPr>
          <w:sz w:val="22"/>
          <w:szCs w:val="22"/>
          <w:lang w:val="ru-RU"/>
        </w:rPr>
        <w:t xml:space="preserve">в настоящем Порядке </w:t>
      </w:r>
      <w:r w:rsidRPr="00F031E5">
        <w:rPr>
          <w:sz w:val="22"/>
          <w:szCs w:val="22"/>
          <w:lang w:val="ru-RU"/>
        </w:rPr>
        <w:t>понимается ситуация, при которой личная заинтересованность</w:t>
      </w:r>
      <w:r>
        <w:rPr>
          <w:sz w:val="22"/>
          <w:szCs w:val="22"/>
          <w:lang w:val="ru-RU"/>
        </w:rPr>
        <w:t xml:space="preserve">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надлежащие, объективное и беспристрастное исполнение им должностных (служебных) обязанностей (осуществление полномочий).</w:t>
      </w:r>
      <w:proofErr w:type="gramEnd"/>
    </w:p>
    <w:p w:rsidR="00F031E5" w:rsidRDefault="00F031E5" w:rsidP="00684663">
      <w:pPr>
        <w:pStyle w:val="a3"/>
        <w:numPr>
          <w:ilvl w:val="0"/>
          <w:numId w:val="1"/>
        </w:numPr>
        <w:spacing w:before="63"/>
        <w:ind w:left="3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Сотрудник ДОУ обязан в соответствии с законодательством Российской Федерации о противодействии коррупции и Уставом ДОУ сообщать о возникновении конфликта интересов, а также принимать меры по предотвращению или урегулированию конфликта интересов.</w:t>
      </w:r>
    </w:p>
    <w:p w:rsidR="00F031E5" w:rsidRDefault="00F031E5" w:rsidP="00684663">
      <w:pPr>
        <w:pStyle w:val="a3"/>
        <w:numPr>
          <w:ilvl w:val="0"/>
          <w:numId w:val="1"/>
        </w:numPr>
        <w:spacing w:before="63"/>
        <w:ind w:left="3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Работник ДОУ обязан сообщить работодателю (заведующему ДОУ) о </w:t>
      </w:r>
      <w:r w:rsidRPr="00684663">
        <w:rPr>
          <w:sz w:val="22"/>
          <w:szCs w:val="22"/>
          <w:lang w:val="ru-RU"/>
        </w:rPr>
        <w:t xml:space="preserve">возникновении                                                               личной заинтересованности при исполнении </w:t>
      </w:r>
      <w:r>
        <w:rPr>
          <w:sz w:val="22"/>
          <w:szCs w:val="22"/>
          <w:lang w:val="ru-RU"/>
        </w:rPr>
        <w:t>трудовых</w:t>
      </w:r>
      <w:r w:rsidRPr="00684663">
        <w:rPr>
          <w:sz w:val="22"/>
          <w:szCs w:val="22"/>
          <w:lang w:val="ru-RU"/>
        </w:rPr>
        <w:t xml:space="preserve"> обязанностей</w:t>
      </w:r>
      <w:r w:rsidR="00A22493">
        <w:rPr>
          <w:sz w:val="22"/>
          <w:szCs w:val="22"/>
          <w:lang w:val="ru-RU"/>
        </w:rPr>
        <w:t>,</w:t>
      </w:r>
      <w:r w:rsidRPr="00F031E5">
        <w:rPr>
          <w:sz w:val="22"/>
          <w:szCs w:val="22"/>
          <w:lang w:val="ru-RU"/>
        </w:rPr>
        <w:t xml:space="preserve"> </w:t>
      </w:r>
      <w:r w:rsidRPr="00684663">
        <w:rPr>
          <w:sz w:val="22"/>
          <w:szCs w:val="22"/>
          <w:lang w:val="ru-RU"/>
        </w:rPr>
        <w:t>которая приводит или может привести к конфликту интересов</w:t>
      </w:r>
      <w:r w:rsidR="00A22493">
        <w:rPr>
          <w:sz w:val="22"/>
          <w:szCs w:val="22"/>
          <w:lang w:val="ru-RU"/>
        </w:rPr>
        <w:t>, не позднее одного рабочего дня, следующего за днем, когда ему стало об этом известно.</w:t>
      </w:r>
    </w:p>
    <w:p w:rsidR="00A22493" w:rsidRDefault="00A22493" w:rsidP="00684663">
      <w:pPr>
        <w:pStyle w:val="a3"/>
        <w:numPr>
          <w:ilvl w:val="0"/>
          <w:numId w:val="1"/>
        </w:numPr>
        <w:spacing w:before="63"/>
        <w:ind w:left="3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 невозможности сообщить о </w:t>
      </w:r>
      <w:r w:rsidRPr="00684663">
        <w:rPr>
          <w:sz w:val="22"/>
          <w:szCs w:val="22"/>
          <w:lang w:val="ru-RU"/>
        </w:rPr>
        <w:t xml:space="preserve">возникновении  личной заинтересованности при исполнении </w:t>
      </w:r>
      <w:r>
        <w:rPr>
          <w:sz w:val="22"/>
          <w:szCs w:val="22"/>
          <w:lang w:val="ru-RU"/>
        </w:rPr>
        <w:t>трудовых</w:t>
      </w:r>
      <w:r w:rsidRPr="00684663">
        <w:rPr>
          <w:sz w:val="22"/>
          <w:szCs w:val="22"/>
          <w:lang w:val="ru-RU"/>
        </w:rPr>
        <w:t xml:space="preserve"> обязанностей</w:t>
      </w:r>
      <w:r>
        <w:rPr>
          <w:sz w:val="22"/>
          <w:szCs w:val="22"/>
          <w:lang w:val="ru-RU"/>
        </w:rPr>
        <w:t>,</w:t>
      </w:r>
      <w:r w:rsidRPr="00F031E5">
        <w:rPr>
          <w:sz w:val="22"/>
          <w:szCs w:val="22"/>
          <w:lang w:val="ru-RU"/>
        </w:rPr>
        <w:t xml:space="preserve"> </w:t>
      </w:r>
      <w:r w:rsidRPr="00684663">
        <w:rPr>
          <w:sz w:val="22"/>
          <w:szCs w:val="22"/>
          <w:lang w:val="ru-RU"/>
        </w:rPr>
        <w:t>которая приводит или может привести к конфликту интересов</w:t>
      </w:r>
      <w:r>
        <w:rPr>
          <w:sz w:val="22"/>
          <w:szCs w:val="22"/>
          <w:lang w:val="ru-RU"/>
        </w:rPr>
        <w:t xml:space="preserve"> в срок, указанный в пункте 4 настоящего Порядка, по причине, не зависящей от работника ДОУ, уведомление представляется не позднее одного рабочего дня после его устранения.</w:t>
      </w:r>
    </w:p>
    <w:p w:rsidR="00A22493" w:rsidRDefault="00A22493" w:rsidP="00684663">
      <w:pPr>
        <w:pStyle w:val="a3"/>
        <w:numPr>
          <w:ilvl w:val="0"/>
          <w:numId w:val="1"/>
        </w:numPr>
        <w:spacing w:before="63"/>
        <w:ind w:left="3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Сообщение оформляется в письменной форме в виде уведомления о </w:t>
      </w:r>
      <w:r w:rsidRPr="00684663">
        <w:rPr>
          <w:sz w:val="22"/>
          <w:szCs w:val="22"/>
          <w:lang w:val="ru-RU"/>
        </w:rPr>
        <w:t xml:space="preserve">возникновении                                                               личной заинтересованности при исполнении </w:t>
      </w:r>
      <w:r>
        <w:rPr>
          <w:sz w:val="22"/>
          <w:szCs w:val="22"/>
          <w:lang w:val="ru-RU"/>
        </w:rPr>
        <w:t>должностных</w:t>
      </w:r>
      <w:r w:rsidRPr="00684663">
        <w:rPr>
          <w:sz w:val="22"/>
          <w:szCs w:val="22"/>
          <w:lang w:val="ru-RU"/>
        </w:rPr>
        <w:t xml:space="preserve"> обязанностей</w:t>
      </w:r>
      <w:r>
        <w:rPr>
          <w:sz w:val="22"/>
          <w:szCs w:val="22"/>
          <w:lang w:val="ru-RU"/>
        </w:rPr>
        <w:t>,</w:t>
      </w:r>
      <w:r w:rsidRPr="00F031E5">
        <w:rPr>
          <w:sz w:val="22"/>
          <w:szCs w:val="22"/>
          <w:lang w:val="ru-RU"/>
        </w:rPr>
        <w:t xml:space="preserve"> </w:t>
      </w:r>
      <w:r w:rsidRPr="00684663">
        <w:rPr>
          <w:sz w:val="22"/>
          <w:szCs w:val="22"/>
          <w:lang w:val="ru-RU"/>
        </w:rPr>
        <w:t>которая приводит или может привести к конфликту интересов</w:t>
      </w:r>
      <w:r>
        <w:rPr>
          <w:sz w:val="22"/>
          <w:szCs w:val="22"/>
          <w:lang w:val="ru-RU"/>
        </w:rPr>
        <w:t xml:space="preserve"> (далее – уведомление).</w:t>
      </w:r>
    </w:p>
    <w:p w:rsidR="00A22493" w:rsidRDefault="00A22493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уведомлении указываются следующие сведения:</w:t>
      </w:r>
    </w:p>
    <w:p w:rsidR="00A22493" w:rsidRDefault="00A22493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а) фамилия, имя, отчество руководителя подведомственной организации, заполняющего уведомление, его должность;</w:t>
      </w:r>
    </w:p>
    <w:p w:rsidR="00A22493" w:rsidRDefault="00A22493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б) описание ситуации, при которой личная заинтересованность работника ДОУ (прямая или косвенная) </w:t>
      </w:r>
      <w:r w:rsidR="0005282E">
        <w:rPr>
          <w:sz w:val="22"/>
          <w:szCs w:val="22"/>
          <w:lang w:val="ru-RU"/>
        </w:rPr>
        <w:t>влияет или может повлиять на надлежащее, объективное и беспристрастное исполнение им трудовых обязанностей;</w:t>
      </w:r>
    </w:p>
    <w:p w:rsidR="0005282E" w:rsidRDefault="0005282E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proofErr w:type="gramStart"/>
      <w:r>
        <w:rPr>
          <w:sz w:val="22"/>
          <w:szCs w:val="22"/>
          <w:lang w:val="ru-RU"/>
        </w:rPr>
        <w:t>в) квалифицирующие признаки личной заинтересованности, которая влияет или может повлиять на надлежащее исполнение работником ДОУ трудовых обязанностей (возможности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ДОУ и (или) состоящими с ними в близком родстве или свойстве лицами (родителями, супругами, детьми, братьями, сестрами, а также</w:t>
      </w:r>
      <w:proofErr w:type="gram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 xml:space="preserve">братьями, сестрами, родителями, детьми супругов и супругами детей), гражданами или организациями, с которыми работник ДОУ и (или) лица, состоящие с ними в близком родстве или </w:t>
      </w:r>
      <w:r>
        <w:rPr>
          <w:sz w:val="22"/>
          <w:szCs w:val="22"/>
          <w:lang w:val="ru-RU"/>
        </w:rPr>
        <w:lastRenderedPageBreak/>
        <w:t>свойстве, связаны имущественными, корпоративными или иными близкими отношениями);</w:t>
      </w:r>
      <w:proofErr w:type="gramEnd"/>
    </w:p>
    <w:p w:rsidR="0005282E" w:rsidRDefault="0005282E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г) описание трудовых обязанностей, на исполнение которых может негативно повлиять либо негативно влияет личная заинтересованность;</w:t>
      </w:r>
    </w:p>
    <w:p w:rsidR="0005282E" w:rsidRDefault="0005282E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д</w:t>
      </w:r>
      <w:proofErr w:type="spellEnd"/>
      <w:r>
        <w:rPr>
          <w:sz w:val="22"/>
          <w:szCs w:val="22"/>
          <w:lang w:val="ru-RU"/>
        </w:rPr>
        <w:t>) по возможности предлагаемые меры, которые могли бы предотвратить возможность возникновения конфликта интересов</w:t>
      </w:r>
      <w:r w:rsidR="004C6100">
        <w:rPr>
          <w:sz w:val="22"/>
          <w:szCs w:val="22"/>
          <w:lang w:val="ru-RU"/>
        </w:rPr>
        <w:t xml:space="preserve"> или урегулировать возникший конфликт интересов;</w:t>
      </w:r>
    </w:p>
    <w:p w:rsidR="004C6100" w:rsidRDefault="004C6100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е) дата заполнения уведомления;</w:t>
      </w:r>
    </w:p>
    <w:p w:rsidR="004C6100" w:rsidRDefault="004C6100" w:rsidP="00A22493">
      <w:pPr>
        <w:pStyle w:val="a3"/>
        <w:spacing w:before="63"/>
        <w:ind w:left="36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ж) подпись лица, заполнившего уведомление.</w:t>
      </w:r>
    </w:p>
    <w:p w:rsidR="004C6100" w:rsidRDefault="004C6100" w:rsidP="004C6100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Работник ДОУ направляет работодателю уведомление, составленное по форме согласно приложению 1</w:t>
      </w:r>
      <w:r w:rsidR="0052128B">
        <w:rPr>
          <w:sz w:val="22"/>
          <w:szCs w:val="22"/>
          <w:lang w:val="ru-RU"/>
        </w:rPr>
        <w:t>.</w:t>
      </w:r>
    </w:p>
    <w:p w:rsidR="0052128B" w:rsidRDefault="0052128B" w:rsidP="004C6100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Уведомление, поступившее в адрес работодателя, для рассмотрения предаются в Комиссию по регулированию социально-трудовых отношений и трудовых споров в ДОУ.</w:t>
      </w:r>
    </w:p>
    <w:p w:rsidR="0052128B" w:rsidRDefault="0052128B" w:rsidP="004C6100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Регистрация уведомлений осуществляется секретарем Комиссии в журнале регистрации уведомлений. Секретарь Комиссии обязан соблюдать конфиденциальность информации, которая содержится в уведомлении. Лицо, виновное в разглашении конфиденциальной информации, несет дисциплинарную, иную ответственность в соответствии с законодательством РФ.</w:t>
      </w:r>
    </w:p>
    <w:p w:rsidR="0052128B" w:rsidRDefault="0052128B" w:rsidP="004C6100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Копия уведомления с отметкой о регистрации выдается работнику ДОУ на руки под подпись в журнале регистрации уведомлений или направляются по почте с уведомлением о получении.</w:t>
      </w:r>
    </w:p>
    <w:p w:rsidR="0061448A" w:rsidRDefault="0052128B" w:rsidP="004C6100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ходе предварительного рассмотрения уведомлений Комиссия имеет право получать в установленном порядке от лиц, направивших уведомление, пояснения по изложенным в них обсто</w:t>
      </w:r>
      <w:r w:rsidR="0061448A">
        <w:rPr>
          <w:sz w:val="22"/>
          <w:szCs w:val="22"/>
          <w:lang w:val="ru-RU"/>
        </w:rPr>
        <w:t xml:space="preserve">ятельствам и направлять в установленном порядке запросы </w:t>
      </w:r>
      <w:r>
        <w:rPr>
          <w:sz w:val="22"/>
          <w:szCs w:val="22"/>
          <w:lang w:val="ru-RU"/>
        </w:rPr>
        <w:t xml:space="preserve"> </w:t>
      </w:r>
      <w:r w:rsidR="0061448A">
        <w:rPr>
          <w:sz w:val="22"/>
          <w:szCs w:val="22"/>
          <w:lang w:val="ru-RU"/>
        </w:rPr>
        <w:t>в федеральные органы государственной власти, органы государственной власти субъектов РФ, органы местного самоуправления и заинтересованные организации.</w:t>
      </w:r>
    </w:p>
    <w:p w:rsidR="0061448A" w:rsidRDefault="0061448A" w:rsidP="004C6100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 результатам предварительного рассмотрения уведомлений подготавливается мотивированное заключение на каждое из них. Уведомление, заключение и другие материалы, полученные в ходе предварительного рассмотрения уведомлений, представляются на заседание Комиссии в течение семи рабочих дней со дня поступления уведомлений.</w:t>
      </w:r>
    </w:p>
    <w:p w:rsidR="0061448A" w:rsidRDefault="0061448A" w:rsidP="0061448A">
      <w:pPr>
        <w:pStyle w:val="a3"/>
        <w:spacing w:before="63"/>
        <w:ind w:left="72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случае направления запросов указанных в пункте 11 настоящего Порядка, уведомления, заключения и другие материалы представляются в Комиссию  в течение 45 дней со дня поступления уведомлений работодателю (представителю нанимателя). Указанный срок может быть продлен, но не более чем на 30 дней.</w:t>
      </w:r>
    </w:p>
    <w:p w:rsidR="0052128B" w:rsidRDefault="0061448A" w:rsidP="0061448A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Комиссия рассматривает уведомления и принимает по ним решения в порядке, установленном Положением о комиссии по регулированию социально-трудовых отношений и трудовых споров в новой редакции.</w:t>
      </w:r>
    </w:p>
    <w:p w:rsidR="0061448A" w:rsidRDefault="0061448A" w:rsidP="0061448A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Работодатель по результатам рассмотрения Комиссией уведомлений принимается одно из следующих решений: </w:t>
      </w:r>
    </w:p>
    <w:p w:rsidR="0061448A" w:rsidRDefault="0061448A" w:rsidP="0061448A">
      <w:pPr>
        <w:pStyle w:val="a3"/>
        <w:spacing w:before="63"/>
        <w:ind w:left="72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а) </w:t>
      </w:r>
      <w:r w:rsidR="00736794">
        <w:rPr>
          <w:sz w:val="22"/>
          <w:szCs w:val="22"/>
          <w:lang w:val="ru-RU"/>
        </w:rPr>
        <w:t>признать, что при исполнении должностных обязанностей лицом, направившим уведомление, конфликт интересов отсутствует;</w:t>
      </w:r>
    </w:p>
    <w:p w:rsidR="00736794" w:rsidRDefault="00736794" w:rsidP="0061448A">
      <w:pPr>
        <w:pStyle w:val="a3"/>
        <w:spacing w:before="63"/>
        <w:ind w:left="72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736794" w:rsidRDefault="00736794" w:rsidP="0061448A">
      <w:pPr>
        <w:pStyle w:val="a3"/>
        <w:spacing w:before="63"/>
        <w:ind w:left="72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в) признать, что лицом, направившим уведомление, не соблюдались меры по предотвращению и (или) урегулированию конфликта интересов.</w:t>
      </w:r>
    </w:p>
    <w:p w:rsidR="00736794" w:rsidRDefault="00D86D8E" w:rsidP="00736794">
      <w:pPr>
        <w:pStyle w:val="a3"/>
        <w:numPr>
          <w:ilvl w:val="0"/>
          <w:numId w:val="1"/>
        </w:numPr>
        <w:spacing w:before="6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случае принятия решения, предусмотренного пунктом «б» пункта 14 настоящего Порядка, в соответствии с законодательством РФ работник ДОУ принимает меры или обеспечивает принятие мер по предотвращению или урегулированию конфликта интересов.</w:t>
      </w:r>
    </w:p>
    <w:p w:rsidR="00D86D8E" w:rsidRDefault="00D86D8E" w:rsidP="00D86D8E">
      <w:pPr>
        <w:pStyle w:val="a3"/>
        <w:numPr>
          <w:ilvl w:val="0"/>
          <w:numId w:val="1"/>
        </w:numPr>
        <w:tabs>
          <w:tab w:val="left" w:pos="2041"/>
        </w:tabs>
        <w:spacing w:before="1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случае принятия решения, предусмотренного пунктом «в» пункта 14 настоящего Порядка, к работнику ДОУ применяются дисциплинарные взыскания, предусмотренные Трудовым кодексом РФ, уставом ДОУ и трудовым договором. </w:t>
      </w:r>
    </w:p>
    <w:p w:rsidR="00D86D8E" w:rsidRDefault="00D86D8E" w:rsidP="00D86D8E">
      <w:pPr>
        <w:pStyle w:val="a3"/>
        <w:tabs>
          <w:tab w:val="left" w:pos="2041"/>
        </w:tabs>
        <w:spacing w:before="10"/>
        <w:ind w:left="720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Уведомление и иные материалы, связанные с рассмотрение уведомления, приобщаются к личному делу работника ДОУ.</w:t>
      </w:r>
    </w:p>
    <w:p w:rsidR="00684663" w:rsidRDefault="00D86D8E" w:rsidP="00D86D8E">
      <w:pPr>
        <w:pStyle w:val="a3"/>
        <w:numPr>
          <w:ilvl w:val="0"/>
          <w:numId w:val="1"/>
        </w:numPr>
        <w:tabs>
          <w:tab w:val="left" w:pos="2041"/>
        </w:tabs>
        <w:spacing w:before="1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Настоящий Порядок действует до принятия нового, после чего автоматически теряет силу и хранению не подлежит. Все изменения и дополнения</w:t>
      </w:r>
      <w:r w:rsidR="00A83D78">
        <w:rPr>
          <w:sz w:val="22"/>
          <w:szCs w:val="22"/>
          <w:lang w:val="ru-RU"/>
        </w:rPr>
        <w:t xml:space="preserve"> к настоящему Порядку утверждаются заведующим ДОУ</w:t>
      </w:r>
      <w:r w:rsidR="00412470">
        <w:rPr>
          <w:sz w:val="22"/>
          <w:szCs w:val="22"/>
          <w:lang w:val="ru-RU"/>
        </w:rPr>
        <w:t>,</w:t>
      </w:r>
      <w:r w:rsidR="00A83D78">
        <w:rPr>
          <w:sz w:val="22"/>
          <w:szCs w:val="22"/>
          <w:lang w:val="ru-RU"/>
        </w:rPr>
        <w:t xml:space="preserve"> согласовываются с Общим собранием работников ДОУ. Если в результате изменения действующего законодательства РФ отдельные статьи настоящего Порядка вступят с ним в противоречие, они утрачивают силу, преимущественную силу имеют Положения действующего законодательства РФ.</w:t>
      </w:r>
    </w:p>
    <w:p w:rsidR="00A83D78" w:rsidRDefault="00A83D78" w:rsidP="00D86D8E">
      <w:pPr>
        <w:pStyle w:val="a3"/>
        <w:numPr>
          <w:ilvl w:val="0"/>
          <w:numId w:val="1"/>
        </w:numPr>
        <w:tabs>
          <w:tab w:val="left" w:pos="2041"/>
        </w:tabs>
        <w:spacing w:before="1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Текст настоящего Порядка подлежит доведению до сведения работников ДОУ.</w:t>
      </w: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ind w:left="5670" w:firstLine="0"/>
        <w:jc w:val="right"/>
        <w:rPr>
          <w:sz w:val="16"/>
          <w:szCs w:val="16"/>
          <w:lang w:val="ru-RU"/>
        </w:rPr>
      </w:pPr>
    </w:p>
    <w:p w:rsidR="00A83D78" w:rsidRDefault="00A83D78" w:rsidP="0097579A">
      <w:pPr>
        <w:pStyle w:val="a3"/>
        <w:tabs>
          <w:tab w:val="left" w:pos="2041"/>
        </w:tabs>
        <w:spacing w:before="10"/>
        <w:ind w:left="5954" w:firstLine="0"/>
        <w:jc w:val="righ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Приложение 1</w:t>
      </w:r>
    </w:p>
    <w:p w:rsidR="00A83D78" w:rsidRDefault="00A83D78" w:rsidP="0097579A">
      <w:pPr>
        <w:pStyle w:val="a3"/>
        <w:spacing w:before="10"/>
        <w:ind w:left="5954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к Порядку </w:t>
      </w:r>
      <w:r w:rsidRPr="00A83D78">
        <w:rPr>
          <w:sz w:val="20"/>
          <w:szCs w:val="20"/>
          <w:lang w:val="ru-RU"/>
        </w:rPr>
        <w:t xml:space="preserve"> сообщения работниками ДОУ о возникновении</w:t>
      </w:r>
      <w:r>
        <w:rPr>
          <w:sz w:val="20"/>
          <w:szCs w:val="20"/>
          <w:lang w:val="ru-RU"/>
        </w:rPr>
        <w:t xml:space="preserve"> </w:t>
      </w:r>
      <w:r w:rsidRPr="00A83D78">
        <w:rPr>
          <w:sz w:val="20"/>
          <w:szCs w:val="20"/>
          <w:lang w:val="ru-RU"/>
        </w:rPr>
        <w:t>личной заинтересованности при исполнении должностных обязанностей,        которая приводит или может привести к конфликту интересов</w:t>
      </w:r>
    </w:p>
    <w:p w:rsidR="00A83D78" w:rsidRDefault="00A83D78" w:rsidP="0097579A">
      <w:pPr>
        <w:pStyle w:val="a3"/>
        <w:spacing w:before="10"/>
        <w:ind w:left="5954" w:firstLine="0"/>
        <w:rPr>
          <w:sz w:val="20"/>
          <w:szCs w:val="20"/>
          <w:lang w:val="ru-RU"/>
        </w:rPr>
      </w:pPr>
    </w:p>
    <w:p w:rsidR="00412470" w:rsidRDefault="00412470" w:rsidP="0097579A">
      <w:pPr>
        <w:pStyle w:val="a3"/>
        <w:spacing w:before="10"/>
        <w:ind w:left="5954" w:firstLine="0"/>
        <w:jc w:val="right"/>
        <w:rPr>
          <w:sz w:val="20"/>
          <w:szCs w:val="20"/>
          <w:lang w:val="ru-RU"/>
        </w:rPr>
      </w:pPr>
    </w:p>
    <w:p w:rsidR="00A83D78" w:rsidRDefault="00A83D78" w:rsidP="0097579A">
      <w:pPr>
        <w:pStyle w:val="a3"/>
        <w:spacing w:before="10"/>
        <w:ind w:left="5954" w:firstLine="0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Рекомендуемый образец</w:t>
      </w:r>
    </w:p>
    <w:p w:rsidR="0097579A" w:rsidRDefault="0097579A" w:rsidP="0097579A">
      <w:pPr>
        <w:pStyle w:val="a3"/>
        <w:spacing w:before="10"/>
        <w:ind w:left="5954" w:firstLine="0"/>
        <w:jc w:val="right"/>
        <w:rPr>
          <w:sz w:val="20"/>
          <w:szCs w:val="20"/>
          <w:lang w:val="ru-RU"/>
        </w:rPr>
      </w:pPr>
    </w:p>
    <w:p w:rsidR="00A83D78" w:rsidRDefault="00A83D78" w:rsidP="0097579A">
      <w:pPr>
        <w:pStyle w:val="a3"/>
        <w:spacing w:before="10"/>
        <w:ind w:left="5954" w:firstLine="0"/>
        <w:rPr>
          <w:lang w:val="ru-RU"/>
        </w:rPr>
      </w:pPr>
      <w:r w:rsidRPr="00A83D78">
        <w:rPr>
          <w:lang w:val="ru-RU"/>
        </w:rPr>
        <w:t xml:space="preserve">Председателю Комиссии по регулированию социально-трудовых отношений и трудовых споров </w:t>
      </w:r>
      <w:r>
        <w:rPr>
          <w:lang w:val="ru-RU"/>
        </w:rPr>
        <w:t xml:space="preserve">                 </w:t>
      </w:r>
      <w:r w:rsidRPr="00A83D78">
        <w:rPr>
          <w:lang w:val="ru-RU"/>
        </w:rPr>
        <w:t>МБДОУ «</w:t>
      </w:r>
      <w:r>
        <w:rPr>
          <w:lang w:val="ru-RU"/>
        </w:rPr>
        <w:t>Детский сад №17»</w:t>
      </w:r>
    </w:p>
    <w:p w:rsidR="00A83D78" w:rsidRPr="00A83D78" w:rsidRDefault="00A83D78" w:rsidP="0097579A">
      <w:pPr>
        <w:ind w:left="5954"/>
        <w:rPr>
          <w:lang w:val="ru-RU"/>
        </w:rPr>
      </w:pPr>
      <w:r>
        <w:rPr>
          <w:sz w:val="24"/>
          <w:szCs w:val="24"/>
        </w:rPr>
        <w:t>___________________________________</w:t>
      </w:r>
    </w:p>
    <w:p w:rsidR="00A83D78" w:rsidRPr="00A83D78" w:rsidRDefault="00A83D78" w:rsidP="0097579A">
      <w:pPr>
        <w:ind w:left="5954"/>
        <w:jc w:val="center"/>
        <w:rPr>
          <w:sz w:val="16"/>
          <w:szCs w:val="16"/>
          <w:lang w:val="ru-RU"/>
        </w:rPr>
      </w:pPr>
      <w:r w:rsidRPr="00A83D78">
        <w:rPr>
          <w:sz w:val="16"/>
          <w:szCs w:val="16"/>
          <w:lang w:val="ru-RU"/>
        </w:rPr>
        <w:t>(ФИО)</w:t>
      </w:r>
    </w:p>
    <w:p w:rsidR="00A83D78" w:rsidRDefault="00A83D78" w:rsidP="0097579A">
      <w:pPr>
        <w:ind w:left="595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 _________________________________ </w:t>
      </w:r>
    </w:p>
    <w:p w:rsidR="00A83D78" w:rsidRDefault="00A83D78" w:rsidP="0097579A">
      <w:pPr>
        <w:ind w:left="5954"/>
        <w:jc w:val="center"/>
        <w:rPr>
          <w:sz w:val="16"/>
          <w:szCs w:val="16"/>
          <w:lang w:val="ru-RU"/>
        </w:rPr>
      </w:pPr>
      <w:r w:rsidRPr="00A83D78">
        <w:rPr>
          <w:sz w:val="16"/>
          <w:szCs w:val="16"/>
          <w:lang w:val="ru-RU"/>
        </w:rPr>
        <w:t>(ФИО, должность)</w:t>
      </w:r>
    </w:p>
    <w:p w:rsidR="00A83D78" w:rsidRDefault="00A83D78" w:rsidP="00A83D78">
      <w:pPr>
        <w:ind w:left="5103"/>
        <w:jc w:val="center"/>
        <w:rPr>
          <w:sz w:val="16"/>
          <w:szCs w:val="16"/>
          <w:lang w:val="ru-RU"/>
        </w:rPr>
      </w:pPr>
    </w:p>
    <w:p w:rsidR="00A83D78" w:rsidRDefault="00A83D78" w:rsidP="00A83D78">
      <w:pPr>
        <w:ind w:left="5103"/>
        <w:jc w:val="center"/>
        <w:rPr>
          <w:sz w:val="16"/>
          <w:szCs w:val="16"/>
          <w:lang w:val="ru-RU"/>
        </w:rPr>
      </w:pPr>
    </w:p>
    <w:p w:rsidR="00A83D78" w:rsidRDefault="00A83D78" w:rsidP="00A83D78">
      <w:pPr>
        <w:ind w:left="5103"/>
        <w:jc w:val="center"/>
        <w:rPr>
          <w:sz w:val="16"/>
          <w:szCs w:val="16"/>
          <w:lang w:val="ru-RU"/>
        </w:rPr>
      </w:pPr>
    </w:p>
    <w:p w:rsidR="00412470" w:rsidRDefault="00412470" w:rsidP="00A83D78">
      <w:pPr>
        <w:jc w:val="center"/>
        <w:rPr>
          <w:b/>
          <w:sz w:val="24"/>
          <w:szCs w:val="24"/>
          <w:lang w:val="ru-RU"/>
        </w:rPr>
      </w:pPr>
    </w:p>
    <w:p w:rsidR="0097579A" w:rsidRPr="0097579A" w:rsidRDefault="0097579A" w:rsidP="00A83D78">
      <w:pPr>
        <w:jc w:val="center"/>
        <w:rPr>
          <w:b/>
          <w:sz w:val="24"/>
          <w:szCs w:val="24"/>
          <w:lang w:val="ru-RU"/>
        </w:rPr>
      </w:pPr>
      <w:r w:rsidRPr="0097579A">
        <w:rPr>
          <w:b/>
          <w:sz w:val="24"/>
          <w:szCs w:val="24"/>
          <w:lang w:val="ru-RU"/>
        </w:rPr>
        <w:t>УВЕДОМЛЕНИЕ</w:t>
      </w:r>
    </w:p>
    <w:p w:rsidR="00412470" w:rsidRDefault="0097579A" w:rsidP="00A83D78">
      <w:pPr>
        <w:jc w:val="center"/>
        <w:rPr>
          <w:b/>
          <w:sz w:val="24"/>
          <w:szCs w:val="24"/>
          <w:lang w:val="ru-RU"/>
        </w:rPr>
      </w:pPr>
      <w:r w:rsidRPr="0097579A">
        <w:rPr>
          <w:b/>
          <w:sz w:val="24"/>
          <w:szCs w:val="24"/>
          <w:lang w:val="ru-RU"/>
        </w:rPr>
        <w:t xml:space="preserve">о возникновении личной заинтересованности </w:t>
      </w:r>
    </w:p>
    <w:p w:rsidR="00412470" w:rsidRDefault="0097579A" w:rsidP="00A83D78">
      <w:pPr>
        <w:jc w:val="center"/>
        <w:rPr>
          <w:b/>
          <w:sz w:val="24"/>
          <w:szCs w:val="24"/>
          <w:lang w:val="ru-RU"/>
        </w:rPr>
      </w:pPr>
      <w:r w:rsidRPr="0097579A">
        <w:rPr>
          <w:b/>
          <w:sz w:val="24"/>
          <w:szCs w:val="24"/>
          <w:lang w:val="ru-RU"/>
        </w:rPr>
        <w:t>при исполнении должностных обязанностей,</w:t>
      </w:r>
    </w:p>
    <w:p w:rsidR="00A83D78" w:rsidRPr="0097579A" w:rsidRDefault="0097579A" w:rsidP="00A83D78">
      <w:pPr>
        <w:jc w:val="center"/>
        <w:rPr>
          <w:b/>
          <w:sz w:val="24"/>
          <w:szCs w:val="24"/>
          <w:lang w:val="ru-RU"/>
        </w:rPr>
      </w:pPr>
      <w:r w:rsidRPr="0097579A">
        <w:rPr>
          <w:b/>
          <w:sz w:val="24"/>
          <w:szCs w:val="24"/>
          <w:lang w:val="ru-RU"/>
        </w:rPr>
        <w:t xml:space="preserve"> </w:t>
      </w:r>
      <w:proofErr w:type="gramStart"/>
      <w:r w:rsidRPr="0097579A">
        <w:rPr>
          <w:b/>
          <w:sz w:val="24"/>
          <w:szCs w:val="24"/>
          <w:lang w:val="ru-RU"/>
        </w:rPr>
        <w:t>которая</w:t>
      </w:r>
      <w:proofErr w:type="gramEnd"/>
      <w:r w:rsidRPr="0097579A">
        <w:rPr>
          <w:b/>
          <w:sz w:val="24"/>
          <w:szCs w:val="24"/>
          <w:lang w:val="ru-RU"/>
        </w:rPr>
        <w:t xml:space="preserve"> приводит или может привести к конфликту интересов</w:t>
      </w:r>
    </w:p>
    <w:p w:rsidR="0097579A" w:rsidRPr="0097579A" w:rsidRDefault="0097579A" w:rsidP="00A83D78">
      <w:pPr>
        <w:jc w:val="center"/>
        <w:rPr>
          <w:b/>
          <w:sz w:val="24"/>
          <w:szCs w:val="24"/>
          <w:lang w:val="ru-RU"/>
        </w:rPr>
      </w:pPr>
    </w:p>
    <w:p w:rsidR="00412470" w:rsidRDefault="0097579A" w:rsidP="0097579A">
      <w:pPr>
        <w:jc w:val="both"/>
        <w:rPr>
          <w:sz w:val="24"/>
          <w:szCs w:val="24"/>
          <w:lang w:val="ru-RU"/>
        </w:rPr>
      </w:pPr>
      <w:r w:rsidRPr="0097579A">
        <w:rPr>
          <w:sz w:val="24"/>
          <w:szCs w:val="24"/>
          <w:lang w:val="ru-RU"/>
        </w:rPr>
        <w:t xml:space="preserve">           </w:t>
      </w:r>
    </w:p>
    <w:p w:rsidR="0097579A" w:rsidRPr="0097579A" w:rsidRDefault="0097579A" w:rsidP="00412470">
      <w:pPr>
        <w:ind w:firstLine="708"/>
        <w:jc w:val="both"/>
        <w:rPr>
          <w:sz w:val="24"/>
          <w:szCs w:val="24"/>
          <w:lang w:val="ru-RU"/>
        </w:rPr>
      </w:pPr>
      <w:r w:rsidRPr="0097579A">
        <w:rPr>
          <w:sz w:val="24"/>
          <w:szCs w:val="24"/>
          <w:lang w:val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7579A" w:rsidRDefault="0097579A" w:rsidP="0097579A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(нужное подчеркнуть)</w:t>
      </w:r>
    </w:p>
    <w:p w:rsidR="0097579A" w:rsidRDefault="0097579A" w:rsidP="0097579A">
      <w:pPr>
        <w:jc w:val="center"/>
        <w:rPr>
          <w:sz w:val="16"/>
          <w:szCs w:val="16"/>
          <w:lang w:val="ru-RU"/>
        </w:rPr>
      </w:pPr>
    </w:p>
    <w:p w:rsidR="0097579A" w:rsidRDefault="0097579A" w:rsidP="0097579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Обстоятельства, являющиеся основанием </w:t>
      </w:r>
      <w:r w:rsidRPr="0097579A">
        <w:rPr>
          <w:sz w:val="24"/>
          <w:szCs w:val="24"/>
          <w:lang w:val="ru-RU"/>
        </w:rPr>
        <w:t>возникновени</w:t>
      </w:r>
      <w:r>
        <w:rPr>
          <w:sz w:val="24"/>
          <w:szCs w:val="24"/>
          <w:lang w:val="ru-RU"/>
        </w:rPr>
        <w:t>я</w:t>
      </w:r>
      <w:r w:rsidRPr="0097579A">
        <w:rPr>
          <w:sz w:val="24"/>
          <w:szCs w:val="24"/>
          <w:lang w:val="ru-RU"/>
        </w:rPr>
        <w:t xml:space="preserve"> личной заинтересованности</w:t>
      </w:r>
      <w:r>
        <w:rPr>
          <w:sz w:val="24"/>
          <w:szCs w:val="24"/>
          <w:lang w:val="ru-RU"/>
        </w:rPr>
        <w:t>:</w:t>
      </w:r>
    </w:p>
    <w:p w:rsidR="0097579A" w:rsidRPr="0097579A" w:rsidRDefault="0097579A">
      <w:pPr>
        <w:rPr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</w:t>
      </w:r>
    </w:p>
    <w:p w:rsidR="0097579A" w:rsidRPr="0097579A" w:rsidRDefault="0097579A" w:rsidP="0097579A">
      <w:pPr>
        <w:jc w:val="both"/>
        <w:rPr>
          <w:sz w:val="24"/>
          <w:szCs w:val="24"/>
          <w:lang w:val="ru-RU"/>
        </w:rPr>
      </w:pPr>
    </w:p>
    <w:p w:rsidR="0097579A" w:rsidRPr="0097579A" w:rsidRDefault="0097579A">
      <w:pPr>
        <w:rPr>
          <w:sz w:val="24"/>
          <w:szCs w:val="24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_____________________________________________________________________________________________________________________________</w:t>
      </w:r>
    </w:p>
    <w:p w:rsidR="0097579A" w:rsidRPr="00A83D78" w:rsidRDefault="0097579A" w:rsidP="0097579A">
      <w:pPr>
        <w:pStyle w:val="a3"/>
        <w:spacing w:before="10"/>
        <w:ind w:left="0" w:firstLine="0"/>
        <w:rPr>
          <w:sz w:val="16"/>
          <w:szCs w:val="16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ind w:left="5670" w:firstLine="0"/>
        <w:jc w:val="right"/>
        <w:rPr>
          <w:sz w:val="16"/>
          <w:szCs w:val="16"/>
          <w:lang w:val="ru-RU"/>
        </w:rPr>
      </w:pPr>
    </w:p>
    <w:p w:rsidR="00A83D78" w:rsidRDefault="0097579A" w:rsidP="0097579A">
      <w:pPr>
        <w:pStyle w:val="a3"/>
        <w:tabs>
          <w:tab w:val="left" w:pos="2041"/>
        </w:tabs>
        <w:spacing w:before="10" w:line="360" w:lineRule="auto"/>
        <w:ind w:left="0" w:firstLine="0"/>
        <w:rPr>
          <w:lang w:val="ru-RU"/>
        </w:rPr>
      </w:pPr>
      <w:r w:rsidRPr="0097579A">
        <w:rPr>
          <w:lang w:val="ru-RU"/>
        </w:rPr>
        <w:t xml:space="preserve">Должностные обязанности, на исполнение </w:t>
      </w:r>
      <w:r>
        <w:rPr>
          <w:lang w:val="ru-RU"/>
        </w:rPr>
        <w:t>которых влияет или может повлиять личная заинтересованность: ________________________________________________________________</w:t>
      </w:r>
    </w:p>
    <w:p w:rsidR="0097579A" w:rsidRPr="0097579A" w:rsidRDefault="0097579A" w:rsidP="0097579A">
      <w:pPr>
        <w:pStyle w:val="a3"/>
        <w:tabs>
          <w:tab w:val="left" w:pos="2041"/>
        </w:tabs>
        <w:spacing w:before="10" w:line="360" w:lineRule="auto"/>
        <w:ind w:left="0" w:firstLine="0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A83D78" w:rsidRDefault="0097579A" w:rsidP="0097579A">
      <w:pPr>
        <w:pStyle w:val="a3"/>
        <w:tabs>
          <w:tab w:val="left" w:pos="2041"/>
        </w:tabs>
        <w:spacing w:before="10"/>
        <w:ind w:left="0" w:firstLine="0"/>
        <w:rPr>
          <w:lang w:val="ru-RU"/>
        </w:rPr>
      </w:pPr>
      <w:r>
        <w:rPr>
          <w:lang w:val="ru-RU"/>
        </w:rPr>
        <w:t>Предлагаемые меры по предотвращению или урегулированию конфликта интересов:</w:t>
      </w:r>
    </w:p>
    <w:p w:rsidR="0097579A" w:rsidRDefault="0097579A">
      <w:pPr>
        <w:rPr>
          <w:sz w:val="24"/>
          <w:szCs w:val="24"/>
        </w:rPr>
      </w:pPr>
      <w:r>
        <w:rPr>
          <w:lang w:val="ru-RU"/>
        </w:rPr>
        <w:t>_________________________________________________________________________________</w:t>
      </w:r>
    </w:p>
    <w:p w:rsidR="0097579A" w:rsidRDefault="0097579A" w:rsidP="0097579A">
      <w:pPr>
        <w:pStyle w:val="a3"/>
        <w:tabs>
          <w:tab w:val="left" w:pos="2041"/>
        </w:tabs>
        <w:spacing w:before="10"/>
        <w:ind w:left="0" w:firstLine="0"/>
        <w:rPr>
          <w:lang w:val="ru-RU"/>
        </w:rPr>
      </w:pPr>
    </w:p>
    <w:p w:rsidR="0097579A" w:rsidRDefault="00412470" w:rsidP="00412470">
      <w:pPr>
        <w:pStyle w:val="a3"/>
        <w:tabs>
          <w:tab w:val="left" w:pos="709"/>
        </w:tabs>
        <w:spacing w:before="10"/>
        <w:ind w:left="0" w:firstLine="0"/>
        <w:rPr>
          <w:lang w:val="ru-RU"/>
        </w:rPr>
      </w:pPr>
      <w:r>
        <w:rPr>
          <w:lang w:val="ru-RU"/>
        </w:rPr>
        <w:tab/>
      </w:r>
      <w:r w:rsidR="0097579A">
        <w:rPr>
          <w:lang w:val="ru-RU"/>
        </w:rPr>
        <w:t>Намереваюсь (не намереваюсь) лично присутствовать на заседании Комиссии по регулированию социально-трудовых отношений и трудовых споров МБДОУ «Детский сад №17»</w:t>
      </w:r>
    </w:p>
    <w:p w:rsidR="00412470" w:rsidRDefault="00412470" w:rsidP="00412470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(нужное подчеркнуть)</w:t>
      </w:r>
    </w:p>
    <w:p w:rsidR="00412470" w:rsidRDefault="00412470" w:rsidP="00412470">
      <w:pPr>
        <w:jc w:val="center"/>
        <w:rPr>
          <w:sz w:val="16"/>
          <w:szCs w:val="16"/>
          <w:lang w:val="ru-RU"/>
        </w:rPr>
      </w:pPr>
    </w:p>
    <w:p w:rsidR="00412470" w:rsidRDefault="00412470" w:rsidP="00412470">
      <w:pPr>
        <w:pStyle w:val="a3"/>
        <w:tabs>
          <w:tab w:val="left" w:pos="2041"/>
        </w:tabs>
        <w:spacing w:before="10"/>
        <w:ind w:left="0" w:firstLine="0"/>
        <w:rPr>
          <w:lang w:val="ru-RU"/>
        </w:rPr>
      </w:pPr>
    </w:p>
    <w:p w:rsidR="0097579A" w:rsidRDefault="00412470" w:rsidP="00412470">
      <w:pPr>
        <w:pStyle w:val="a3"/>
        <w:tabs>
          <w:tab w:val="left" w:pos="2041"/>
        </w:tabs>
        <w:spacing w:before="10"/>
        <w:ind w:left="0" w:firstLine="0"/>
        <w:rPr>
          <w:lang w:val="ru-RU"/>
        </w:rPr>
      </w:pPr>
      <w:r>
        <w:rPr>
          <w:lang w:val="ru-RU"/>
        </w:rPr>
        <w:t>«___» ___________ 20__г. _________________________________    ______________________</w:t>
      </w:r>
    </w:p>
    <w:p w:rsidR="00412470" w:rsidRPr="00412470" w:rsidRDefault="00412470" w:rsidP="00412470">
      <w:pPr>
        <w:pStyle w:val="a3"/>
        <w:tabs>
          <w:tab w:val="left" w:pos="2041"/>
        </w:tabs>
        <w:spacing w:before="10"/>
        <w:ind w:left="0" w:firstLine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(дата)                                                   (подпись лица, направляющего уведомление)                                 (расшифровка подписи)</w:t>
      </w: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p w:rsidR="00A83D78" w:rsidRPr="00684663" w:rsidRDefault="00A83D78" w:rsidP="00A83D78">
      <w:pPr>
        <w:pStyle w:val="a3"/>
        <w:tabs>
          <w:tab w:val="left" w:pos="2041"/>
        </w:tabs>
        <w:spacing w:before="10"/>
        <w:rPr>
          <w:sz w:val="22"/>
          <w:szCs w:val="22"/>
          <w:lang w:val="ru-RU"/>
        </w:rPr>
      </w:pPr>
    </w:p>
    <w:sectPr w:rsidR="00A83D78" w:rsidRPr="00684663" w:rsidSect="0097579A">
      <w:pgSz w:w="11906" w:h="16838"/>
      <w:pgMar w:top="426" w:right="42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7DC"/>
    <w:multiLevelType w:val="hybridMultilevel"/>
    <w:tmpl w:val="3FBC9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BB71C6"/>
    <w:multiLevelType w:val="hybridMultilevel"/>
    <w:tmpl w:val="2CAE87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F0D0D02"/>
    <w:multiLevelType w:val="hybridMultilevel"/>
    <w:tmpl w:val="A6D0F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F2492"/>
    <w:multiLevelType w:val="hybridMultilevel"/>
    <w:tmpl w:val="5E00C104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4">
    <w:nsid w:val="6EF44EFB"/>
    <w:multiLevelType w:val="hybridMultilevel"/>
    <w:tmpl w:val="6060D0E0"/>
    <w:lvl w:ilvl="0" w:tplc="0419000F">
      <w:start w:val="1"/>
      <w:numFmt w:val="decimal"/>
      <w:lvlText w:val="%1."/>
      <w:lvlJc w:val="left"/>
      <w:pPr>
        <w:ind w:left="2824" w:hanging="360"/>
      </w:pPr>
    </w:lvl>
    <w:lvl w:ilvl="1" w:tplc="04190019" w:tentative="1">
      <w:start w:val="1"/>
      <w:numFmt w:val="lowerLetter"/>
      <w:lvlText w:val="%2."/>
      <w:lvlJc w:val="left"/>
      <w:pPr>
        <w:ind w:left="3544" w:hanging="360"/>
      </w:pPr>
    </w:lvl>
    <w:lvl w:ilvl="2" w:tplc="0419001B" w:tentative="1">
      <w:start w:val="1"/>
      <w:numFmt w:val="lowerRoman"/>
      <w:lvlText w:val="%3."/>
      <w:lvlJc w:val="right"/>
      <w:pPr>
        <w:ind w:left="4264" w:hanging="180"/>
      </w:pPr>
    </w:lvl>
    <w:lvl w:ilvl="3" w:tplc="0419000F" w:tentative="1">
      <w:start w:val="1"/>
      <w:numFmt w:val="decimal"/>
      <w:lvlText w:val="%4."/>
      <w:lvlJc w:val="left"/>
      <w:pPr>
        <w:ind w:left="4984" w:hanging="360"/>
      </w:pPr>
    </w:lvl>
    <w:lvl w:ilvl="4" w:tplc="04190019" w:tentative="1">
      <w:start w:val="1"/>
      <w:numFmt w:val="lowerLetter"/>
      <w:lvlText w:val="%5."/>
      <w:lvlJc w:val="left"/>
      <w:pPr>
        <w:ind w:left="5704" w:hanging="360"/>
      </w:pPr>
    </w:lvl>
    <w:lvl w:ilvl="5" w:tplc="0419001B" w:tentative="1">
      <w:start w:val="1"/>
      <w:numFmt w:val="lowerRoman"/>
      <w:lvlText w:val="%6."/>
      <w:lvlJc w:val="right"/>
      <w:pPr>
        <w:ind w:left="6424" w:hanging="180"/>
      </w:pPr>
    </w:lvl>
    <w:lvl w:ilvl="6" w:tplc="0419000F" w:tentative="1">
      <w:start w:val="1"/>
      <w:numFmt w:val="decimal"/>
      <w:lvlText w:val="%7."/>
      <w:lvlJc w:val="left"/>
      <w:pPr>
        <w:ind w:left="7144" w:hanging="360"/>
      </w:pPr>
    </w:lvl>
    <w:lvl w:ilvl="7" w:tplc="04190019" w:tentative="1">
      <w:start w:val="1"/>
      <w:numFmt w:val="lowerLetter"/>
      <w:lvlText w:val="%8."/>
      <w:lvlJc w:val="left"/>
      <w:pPr>
        <w:ind w:left="7864" w:hanging="360"/>
      </w:pPr>
    </w:lvl>
    <w:lvl w:ilvl="8" w:tplc="0419001B" w:tentative="1">
      <w:start w:val="1"/>
      <w:numFmt w:val="lowerRoman"/>
      <w:lvlText w:val="%9."/>
      <w:lvlJc w:val="right"/>
      <w:pPr>
        <w:ind w:left="85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4663"/>
    <w:rsid w:val="0005282E"/>
    <w:rsid w:val="00412470"/>
    <w:rsid w:val="004C6100"/>
    <w:rsid w:val="0052128B"/>
    <w:rsid w:val="0061448A"/>
    <w:rsid w:val="00684663"/>
    <w:rsid w:val="00736794"/>
    <w:rsid w:val="007D7647"/>
    <w:rsid w:val="0097579A"/>
    <w:rsid w:val="00A22493"/>
    <w:rsid w:val="00A83D78"/>
    <w:rsid w:val="00D86D8E"/>
    <w:rsid w:val="00F0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84663"/>
    <w:pPr>
      <w:ind w:left="672" w:firstLine="54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4663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5">
    <w:name w:val="Table Grid"/>
    <w:basedOn w:val="a1"/>
    <w:uiPriority w:val="59"/>
    <w:rsid w:val="00684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4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Гараева</dc:creator>
  <cp:keywords/>
  <dc:description/>
  <cp:lastModifiedBy>Гараева</cp:lastModifiedBy>
  <cp:revision>4</cp:revision>
  <dcterms:created xsi:type="dcterms:W3CDTF">2018-10-13T19:36:00Z</dcterms:created>
  <dcterms:modified xsi:type="dcterms:W3CDTF">2018-10-13T21:12:00Z</dcterms:modified>
</cp:coreProperties>
</file>