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5" w:rsidRDefault="00D54535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57753" cy="8741391"/>
            <wp:effectExtent l="0" t="0" r="5080" b="3175"/>
            <wp:docPr id="2" name="Рисунок 2" descr="C:\Users\Matrix\Pictures\2021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Pictures\2021-11-0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297" cy="874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535" w:rsidRDefault="00D54535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</w:p>
    <w:p w:rsidR="00D54535" w:rsidRDefault="00D54535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lastRenderedPageBreak/>
        <w:t xml:space="preserve">3.3. Плановые </w:t>
      </w:r>
      <w:r w:rsidRPr="001A4089">
        <w:rPr>
          <w:rFonts w:ascii="Times New Roman" w:eastAsia="Times New Roman" w:hAnsi="Times New Roman" w:cs="Times New Roman"/>
          <w:lang w:eastAsia="ru-RU"/>
        </w:rPr>
        <w:t xml:space="preserve">групповые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проводятся по мере необходимости, но не реже 2 (двух) раз в течение учебного года. 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3.4. Внеплановые собрания проводятся по инициативе администрации ДОУ и родительского комитета группы для решения резонансных вопросов.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 3.5. Участниками </w:t>
      </w:r>
      <w:r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являются все родители (законные представители) воспитанников ДОУ, заведующий ДОУ, старший воспитатель, воспитатели групп, педагогические работники и медицинские работники. Для участия в </w:t>
      </w:r>
      <w:proofErr w:type="gramStart"/>
      <w:r w:rsidRPr="001A4089">
        <w:rPr>
          <w:rFonts w:ascii="Times New Roman" w:eastAsia="Times New Roman" w:hAnsi="Times New Roman" w:cs="Times New Roman"/>
          <w:lang w:eastAsia="ru-RU"/>
        </w:rPr>
        <w:t>группово</w:t>
      </w:r>
      <w:r w:rsidR="001A4089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="001A408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1A4089">
        <w:rPr>
          <w:rFonts w:ascii="Times New Roman" w:eastAsia="Times New Roman" w:hAnsi="Times New Roman" w:cs="Times New Roman"/>
          <w:lang w:eastAsia="ru-RU"/>
        </w:rPr>
        <w:t>собраниии</w:t>
      </w:r>
      <w:proofErr w:type="spellEnd"/>
      <w:r w:rsidRPr="001A4089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могут быть приглашены иные физические лица, представители юридических лиц для рассмотрения и обсуждения вопросов по повестке встречи. 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3.6. Работу </w:t>
      </w:r>
      <w:r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организуют заведующий, старший воспитатель, воспитатели групп, либо представитель из родительского комитета группы (далее – организатор собрания). 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3.7. Организатор собрания: </w:t>
      </w:r>
    </w:p>
    <w:p w:rsidR="00623AD9" w:rsidRPr="001A4089" w:rsidRDefault="00623AD9" w:rsidP="001A4089">
      <w:pPr>
        <w:pStyle w:val="a3"/>
        <w:numPr>
          <w:ilvl w:val="0"/>
          <w:numId w:val="12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составляет план проведения собрания в соответствии с пунктом 3.8 раздела 3 настоящего Положения; </w:t>
      </w:r>
    </w:p>
    <w:p w:rsidR="00623AD9" w:rsidRPr="001A4089" w:rsidRDefault="00623AD9" w:rsidP="001A4089">
      <w:pPr>
        <w:pStyle w:val="a3"/>
        <w:numPr>
          <w:ilvl w:val="0"/>
          <w:numId w:val="12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готовит информационный и раздаточный материал по теме собрания; </w:t>
      </w:r>
    </w:p>
    <w:p w:rsidR="00623AD9" w:rsidRPr="001A4089" w:rsidRDefault="00623AD9" w:rsidP="001A4089">
      <w:pPr>
        <w:pStyle w:val="a3"/>
        <w:numPr>
          <w:ilvl w:val="0"/>
          <w:numId w:val="12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оповещает родителей (законных представителей) и приглашенных экспертов о дате, времени и месте проведения собрания в соответствии с пунктом 3.9 раздела 3 настоящего Положения.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3.8. План проведения составляется не позднее, чем за три дня до проведения собрания. План должен содержать тему и цель собрания, место проведения, целевую аудиторию, число участников, повестку дня, общую продолжительность и каждого отдельно запланированного выступления. Общая продолжительность собрания не должна превышать полутора часов.</w:t>
      </w:r>
    </w:p>
    <w:p w:rsidR="00623AD9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3.9. Родители (законные представители) приглашаются и оповещаются о повестке собрания не позднее, чем за 3 дня до даты проведения собрания. Информация о дате, времени и месте проведения родительского собрания может доводиться до родителей (законных представителей) воспитанников путем: </w:t>
      </w:r>
    </w:p>
    <w:p w:rsidR="00623AD9" w:rsidRPr="001A4089" w:rsidRDefault="00623AD9" w:rsidP="001A4089">
      <w:pPr>
        <w:pStyle w:val="a3"/>
        <w:numPr>
          <w:ilvl w:val="0"/>
          <w:numId w:val="14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размещения объявления на информационном стенде ДОУ; </w:t>
      </w:r>
    </w:p>
    <w:p w:rsidR="00623AD9" w:rsidRPr="001A4089" w:rsidRDefault="00623AD9" w:rsidP="001A4089">
      <w:pPr>
        <w:pStyle w:val="a3"/>
        <w:numPr>
          <w:ilvl w:val="0"/>
          <w:numId w:val="14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устного сообщения лично, либо по телефону;</w:t>
      </w:r>
    </w:p>
    <w:p w:rsidR="00623AD9" w:rsidRPr="001A4089" w:rsidRDefault="00623AD9" w:rsidP="001A4089">
      <w:pPr>
        <w:pStyle w:val="a3"/>
        <w:numPr>
          <w:ilvl w:val="0"/>
          <w:numId w:val="14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размещения объявления на официальном сайте ДОУ, в групповых сообществах в социальных сетях, в мессенджерах.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3.10. По согласованию с администрацией ДОУ организатор собрания может оповещать родителей (законных представителей) о проведении собрания иным доступным способом.</w:t>
      </w:r>
    </w:p>
    <w:p w:rsidR="009C3B7B" w:rsidRPr="001A4089" w:rsidRDefault="009C3B7B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4089">
        <w:rPr>
          <w:rFonts w:ascii="Times New Roman" w:hAnsi="Times New Roman" w:cs="Times New Roman"/>
          <w:b/>
        </w:rPr>
        <w:t xml:space="preserve">4. Тематика </w:t>
      </w:r>
      <w:r w:rsidR="009C3B7B" w:rsidRPr="001A4089">
        <w:rPr>
          <w:rFonts w:ascii="Times New Roman" w:eastAsia="Times New Roman" w:hAnsi="Times New Roman" w:cs="Times New Roman"/>
          <w:b/>
          <w:lang w:eastAsia="ru-RU"/>
        </w:rPr>
        <w:t xml:space="preserve">группового собрания родителей (законных представителей)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4.1. На собраниях обсуждаются следующие вопросы: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режим и порядок организации питания воспитанников;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режим занятий воспитанников и их адаптация к условиям пребывания в ДОУ;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направления образовательной, оздоровительной и воспитательной деятельности в группе, содержание форм и методов образовательного процесса, планирование педагогической деятельности в группе;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образовательные и воспитательные программы, результаты готовности детей к обучению в школе;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благоустройство и улучшение санитарно-гигиенических условий детского сада;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оздоровительная и культурно-массовая работа с воспитанниками;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регламентация и оформление отношений ДОУ и родителей (законных представителей) воспитанников;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права и обязанности участников </w:t>
      </w:r>
      <w:proofErr w:type="spellStart"/>
      <w:r w:rsidRPr="001A4089">
        <w:rPr>
          <w:rFonts w:ascii="Times New Roman" w:hAnsi="Times New Roman" w:cs="Times New Roman"/>
        </w:rPr>
        <w:t>воспитательно</w:t>
      </w:r>
      <w:proofErr w:type="spellEnd"/>
      <w:r w:rsidRPr="001A4089">
        <w:rPr>
          <w:rFonts w:ascii="Times New Roman" w:hAnsi="Times New Roman" w:cs="Times New Roman"/>
        </w:rPr>
        <w:t xml:space="preserve">-образовательного процесса;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порядок привлечения и расходование средств, привлекаемых ДОУ из бюджетных </w:t>
      </w:r>
      <w:r w:rsidR="008408B4">
        <w:rPr>
          <w:rFonts w:ascii="Times New Roman" w:hAnsi="Times New Roman" w:cs="Times New Roman"/>
        </w:rPr>
        <w:t xml:space="preserve">и внебюджетных </w:t>
      </w:r>
      <w:r w:rsidRPr="001A4089">
        <w:rPr>
          <w:rFonts w:ascii="Times New Roman" w:hAnsi="Times New Roman" w:cs="Times New Roman"/>
        </w:rPr>
        <w:t xml:space="preserve">источников;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результаты рассмотрения жалоб и заявлений родителей (законных представителей) на действия (бездействие) работников ДОУ;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итоги учебного и финансового года; </w:t>
      </w:r>
    </w:p>
    <w:p w:rsidR="009C3B7B" w:rsidRPr="001A4089" w:rsidRDefault="00623AD9" w:rsidP="001A4089">
      <w:pPr>
        <w:pStyle w:val="a3"/>
        <w:numPr>
          <w:ilvl w:val="0"/>
          <w:numId w:val="16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вопросы по организации деятельности ДОУ.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4.2. На собраниях происходит: </w:t>
      </w:r>
    </w:p>
    <w:p w:rsidR="009C3B7B" w:rsidRPr="001A4089" w:rsidRDefault="00623AD9" w:rsidP="001A4089">
      <w:pPr>
        <w:pStyle w:val="a3"/>
        <w:numPr>
          <w:ilvl w:val="0"/>
          <w:numId w:val="20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lastRenderedPageBreak/>
        <w:t xml:space="preserve">ознакомление родителей с новыми уставными и локальными актами ДОУ; </w:t>
      </w:r>
    </w:p>
    <w:p w:rsidR="009C3B7B" w:rsidRPr="001A4089" w:rsidRDefault="00623AD9" w:rsidP="001A4089">
      <w:pPr>
        <w:pStyle w:val="a3"/>
        <w:numPr>
          <w:ilvl w:val="0"/>
          <w:numId w:val="20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избрание участников родительского комитета</w:t>
      </w:r>
      <w:r w:rsidR="008408B4">
        <w:rPr>
          <w:rFonts w:ascii="Times New Roman" w:hAnsi="Times New Roman" w:cs="Times New Roman"/>
        </w:rPr>
        <w:t xml:space="preserve"> группы</w:t>
      </w:r>
      <w:r w:rsidRPr="001A4089">
        <w:rPr>
          <w:rFonts w:ascii="Times New Roman" w:hAnsi="Times New Roman" w:cs="Times New Roman"/>
        </w:rPr>
        <w:t xml:space="preserve">; </w:t>
      </w:r>
    </w:p>
    <w:p w:rsidR="009C3B7B" w:rsidRPr="001A4089" w:rsidRDefault="00623AD9" w:rsidP="001A4089">
      <w:pPr>
        <w:pStyle w:val="a3"/>
        <w:numPr>
          <w:ilvl w:val="0"/>
          <w:numId w:val="20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планирование совместных с родителями (законными представителями) мероприятий в ДОУ и группе – </w:t>
      </w:r>
      <w:r w:rsidR="008408B4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, дней открытых дверей, выставок, конкурсов и др.; </w:t>
      </w:r>
    </w:p>
    <w:p w:rsidR="009C3B7B" w:rsidRPr="001A4089" w:rsidRDefault="00623AD9" w:rsidP="001A4089">
      <w:pPr>
        <w:pStyle w:val="a3"/>
        <w:numPr>
          <w:ilvl w:val="0"/>
          <w:numId w:val="20"/>
        </w:num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обсуждение организации праздничных мероприятий для детей. </w:t>
      </w:r>
    </w:p>
    <w:p w:rsidR="009C3B7B" w:rsidRPr="001A4089" w:rsidRDefault="009C3B7B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</w:p>
    <w:p w:rsidR="008408B4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  <w:b/>
        </w:rPr>
      </w:pPr>
      <w:r w:rsidRPr="008408B4">
        <w:rPr>
          <w:rFonts w:ascii="Times New Roman" w:hAnsi="Times New Roman" w:cs="Times New Roman"/>
          <w:b/>
        </w:rPr>
        <w:t xml:space="preserve">5. Права участников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5.1. Участники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имеют право: </w:t>
      </w:r>
    </w:p>
    <w:p w:rsidR="009C3B7B" w:rsidRPr="001A4089" w:rsidRDefault="00623AD9" w:rsidP="008408B4">
      <w:pPr>
        <w:pStyle w:val="a3"/>
        <w:numPr>
          <w:ilvl w:val="1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принимать участие в обсуждении и принятии решений, обсуждаемых на заседании </w:t>
      </w:r>
      <w:r w:rsidR="008408B4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; </w:t>
      </w:r>
    </w:p>
    <w:p w:rsidR="009C3B7B" w:rsidRPr="001A4089" w:rsidRDefault="00623AD9" w:rsidP="008408B4">
      <w:pPr>
        <w:pStyle w:val="a3"/>
        <w:numPr>
          <w:ilvl w:val="1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выражать в письменной форме свое особое мнение, которое приобщается к протоколу заседания </w:t>
      </w:r>
      <w:r w:rsidR="008408B4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; </w:t>
      </w:r>
    </w:p>
    <w:p w:rsidR="009C3B7B" w:rsidRPr="001A4089" w:rsidRDefault="00623AD9" w:rsidP="008408B4">
      <w:pPr>
        <w:pStyle w:val="a3"/>
        <w:numPr>
          <w:ilvl w:val="1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приглашать на заседания любых работников ДОУ для получения разъяснений, консультаций по рассматриваемым вопросам; </w:t>
      </w:r>
    </w:p>
    <w:p w:rsidR="009C3B7B" w:rsidRDefault="00623AD9" w:rsidP="008408B4">
      <w:pPr>
        <w:pStyle w:val="a3"/>
        <w:numPr>
          <w:ilvl w:val="1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запрашивать и получать информацию, необходимую для рассмотрения вопросов по повестке, в том числе в порядке </w:t>
      </w:r>
      <w:proofErr w:type="gramStart"/>
      <w:r w:rsidRPr="001A4089">
        <w:rPr>
          <w:rFonts w:ascii="Times New Roman" w:hAnsi="Times New Roman" w:cs="Times New Roman"/>
        </w:rPr>
        <w:t>контроля за</w:t>
      </w:r>
      <w:proofErr w:type="gramEnd"/>
      <w:r w:rsidRPr="001A4089">
        <w:rPr>
          <w:rFonts w:ascii="Times New Roman" w:hAnsi="Times New Roman" w:cs="Times New Roman"/>
        </w:rPr>
        <w:t xml:space="preserve"> реализацией ранее вынесенных реш</w:t>
      </w:r>
      <w:r w:rsidR="008408B4">
        <w:rPr>
          <w:rFonts w:ascii="Times New Roman" w:hAnsi="Times New Roman" w:cs="Times New Roman"/>
        </w:rPr>
        <w:t>ений на родительских собраниях;</w:t>
      </w:r>
    </w:p>
    <w:p w:rsidR="008408B4" w:rsidRDefault="008408B4" w:rsidP="008408B4">
      <w:pPr>
        <w:pStyle w:val="a3"/>
        <w:numPr>
          <w:ilvl w:val="0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выбирать родительский комитет группы.</w:t>
      </w:r>
    </w:p>
    <w:p w:rsidR="008408B4" w:rsidRPr="001A4089" w:rsidRDefault="008408B4" w:rsidP="008408B4">
      <w:pPr>
        <w:pStyle w:val="a3"/>
        <w:numPr>
          <w:ilvl w:val="0"/>
          <w:numId w:val="27"/>
        </w:numPr>
        <w:shd w:val="clear" w:color="auto" w:fill="FFF9F1"/>
        <w:spacing w:before="100" w:beforeAutospacing="1" w:after="0" w:line="240" w:lineRule="atLeast"/>
        <w:ind w:left="709"/>
        <w:jc w:val="both"/>
        <w:rPr>
          <w:rFonts w:ascii="Times New Roman" w:hAnsi="Times New Roman" w:cs="Times New Roman"/>
        </w:rPr>
      </w:pPr>
    </w:p>
    <w:p w:rsidR="008408B4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  <w:b/>
        </w:rPr>
      </w:pPr>
      <w:r w:rsidRPr="001A4089">
        <w:rPr>
          <w:rFonts w:ascii="Times New Roman" w:hAnsi="Times New Roman" w:cs="Times New Roman"/>
          <w:b/>
        </w:rPr>
        <w:t xml:space="preserve">6. Порядок проведения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6.1. Организационной формой работы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="009C3B7B" w:rsidRPr="001A4089">
        <w:rPr>
          <w:rFonts w:ascii="Times New Roman" w:hAnsi="Times New Roman" w:cs="Times New Roman"/>
        </w:rPr>
        <w:t>являются заседания, которые могут проводиться как в очной форме, так и дистанционно, с использованием онлайн платформ.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 6.1.1. Заседание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созывает организатор собрания.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 6.1.2. Заседание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правомочно, если на нем присутствуют не менее двух третей от общего числа родителей (законных представителей) воспитанников ДОУ.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 6.1.3. На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 xml:space="preserve">групповом собрании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избирается председатель и секретарь.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6.1.4. Решение об избрании председателя и секретаря принимается простым большинством голосов участников собрания. </w:t>
      </w:r>
    </w:p>
    <w:p w:rsidR="009C3B7B" w:rsidRPr="001A4089" w:rsidRDefault="00623AD9" w:rsidP="001A4089">
      <w:pPr>
        <w:pStyle w:val="a3"/>
        <w:shd w:val="clear" w:color="auto" w:fill="FFF9F1"/>
        <w:spacing w:before="100" w:beforeAutospacing="1" w:after="0" w:line="240" w:lineRule="atLeast"/>
        <w:ind w:left="0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6.1.5. Председатель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: </w:t>
      </w:r>
    </w:p>
    <w:p w:rsidR="009C3B7B" w:rsidRPr="001A4089" w:rsidRDefault="00623AD9" w:rsidP="001A4089">
      <w:pPr>
        <w:pStyle w:val="a3"/>
        <w:numPr>
          <w:ilvl w:val="1"/>
          <w:numId w:val="22"/>
        </w:numPr>
        <w:shd w:val="clear" w:color="auto" w:fill="FFF9F1"/>
        <w:spacing w:before="100" w:beforeAutospacing="1" w:after="0" w:line="240" w:lineRule="atLeast"/>
        <w:ind w:left="567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обеспечивает посещаемость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; </w:t>
      </w:r>
    </w:p>
    <w:p w:rsidR="009C3B7B" w:rsidRPr="001A4089" w:rsidRDefault="00623AD9" w:rsidP="001A4089">
      <w:pPr>
        <w:pStyle w:val="a3"/>
        <w:numPr>
          <w:ilvl w:val="1"/>
          <w:numId w:val="22"/>
        </w:numPr>
        <w:shd w:val="clear" w:color="auto" w:fill="FFF9F1"/>
        <w:spacing w:before="100" w:beforeAutospacing="1" w:after="0" w:line="240" w:lineRule="atLeast"/>
        <w:ind w:left="567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совместно с воспитателями группы ДОУ организует подготовку и проведение </w:t>
      </w:r>
      <w:r w:rsidR="009C3B7B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, определяет повестку дня; </w:t>
      </w:r>
    </w:p>
    <w:p w:rsidR="009C3B7B" w:rsidRPr="001A4089" w:rsidRDefault="00623AD9" w:rsidP="001A4089">
      <w:pPr>
        <w:pStyle w:val="a3"/>
        <w:numPr>
          <w:ilvl w:val="1"/>
          <w:numId w:val="22"/>
        </w:numPr>
        <w:shd w:val="clear" w:color="auto" w:fill="FFF9F1"/>
        <w:spacing w:before="100" w:beforeAutospacing="1" w:after="0" w:line="240" w:lineRule="atLeast"/>
        <w:ind w:left="567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взаимодействует с членами родительского комитета группы; </w:t>
      </w:r>
    </w:p>
    <w:p w:rsidR="009C3B7B" w:rsidRPr="001A4089" w:rsidRDefault="00623AD9" w:rsidP="001A4089">
      <w:pPr>
        <w:pStyle w:val="a3"/>
        <w:numPr>
          <w:ilvl w:val="1"/>
          <w:numId w:val="22"/>
        </w:numPr>
        <w:shd w:val="clear" w:color="auto" w:fill="FFF9F1"/>
        <w:spacing w:before="100" w:beforeAutospacing="1" w:after="0" w:line="240" w:lineRule="atLeast"/>
        <w:ind w:left="567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представляет интересы воспитанников и родителей (законных представителей)</w:t>
      </w:r>
      <w:r w:rsidR="009C3B7B" w:rsidRPr="001A4089">
        <w:rPr>
          <w:rFonts w:ascii="Times New Roman" w:hAnsi="Times New Roman" w:cs="Times New Roman"/>
        </w:rPr>
        <w:t>;</w:t>
      </w:r>
    </w:p>
    <w:p w:rsidR="008565E1" w:rsidRPr="001A4089" w:rsidRDefault="00623AD9" w:rsidP="001A4089">
      <w:pPr>
        <w:pStyle w:val="a3"/>
        <w:numPr>
          <w:ilvl w:val="1"/>
          <w:numId w:val="22"/>
        </w:numPr>
        <w:shd w:val="clear" w:color="auto" w:fill="FFF9F1"/>
        <w:spacing w:before="100" w:beforeAutospacing="1" w:after="0" w:line="240" w:lineRule="atLeast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1A4089">
        <w:rPr>
          <w:rFonts w:ascii="Times New Roman" w:hAnsi="Times New Roman" w:cs="Times New Roman"/>
        </w:rPr>
        <w:t xml:space="preserve">взаимодействует с воспитателями по вопросам ведения собрания, выполнения его решений </w:t>
      </w:r>
    </w:p>
    <w:p w:rsidR="008565E1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1A4089">
        <w:rPr>
          <w:rFonts w:ascii="Times New Roman" w:hAnsi="Times New Roman" w:cs="Times New Roman"/>
        </w:rPr>
        <w:t xml:space="preserve">6.1.6. Секретарь принимает и регистрирует материалы, представленные на заседание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, ведет протокол заседания.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 Решения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6.2.1. Решения по рассматриваемым на </w:t>
      </w:r>
      <w:proofErr w:type="gramStart"/>
      <w:r w:rsidR="008408B4">
        <w:rPr>
          <w:rFonts w:ascii="Times New Roman" w:eastAsia="Times New Roman" w:hAnsi="Times New Roman" w:cs="Times New Roman"/>
          <w:lang w:eastAsia="ru-RU"/>
        </w:rPr>
        <w:t>групповом</w:t>
      </w:r>
      <w:proofErr w:type="gramEnd"/>
      <w:r w:rsidR="008408B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408B4">
        <w:rPr>
          <w:rFonts w:ascii="Times New Roman" w:eastAsia="Times New Roman" w:hAnsi="Times New Roman" w:cs="Times New Roman"/>
          <w:lang w:eastAsia="ru-RU"/>
        </w:rPr>
        <w:t>собраниии</w:t>
      </w:r>
      <w:proofErr w:type="spellEnd"/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вопросам принимаются открытым голосованием участников и оформляются протоколом.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6.2.2. Каждый участник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обладает одним голосом. В случае равенства голосов решающим является голос председательствующего на заседании.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6.2.3. Решение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правомочно, если за него проголосовало не менее половины от общего числа присутствующих на собрании родителей (законных представителей).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6.2.4. Решения по рассматриваемым на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>группово</w:t>
      </w:r>
      <w:r w:rsidR="008408B4">
        <w:rPr>
          <w:rFonts w:ascii="Times New Roman" w:eastAsia="Times New Roman" w:hAnsi="Times New Roman" w:cs="Times New Roman"/>
          <w:lang w:eastAsia="ru-RU"/>
        </w:rPr>
        <w:t>м собрании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вопросам принимаются в форме рекомендаций, не имеющих правового характера.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6.2.5. Непосредственным выполнением решений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занимаются ответственные лица, указанные в протоколе заседания</w:t>
      </w:r>
      <w:r w:rsidR="001A4089" w:rsidRPr="001A4089">
        <w:rPr>
          <w:rFonts w:ascii="Times New Roman" w:hAnsi="Times New Roman" w:cs="Times New Roman"/>
        </w:rPr>
        <w:t>.</w:t>
      </w:r>
      <w:r w:rsidRPr="001A4089">
        <w:rPr>
          <w:rFonts w:ascii="Times New Roman" w:hAnsi="Times New Roman" w:cs="Times New Roman"/>
        </w:rPr>
        <w:t xml:space="preserve"> Результаты </w:t>
      </w:r>
      <w:r w:rsidRPr="001A4089">
        <w:rPr>
          <w:rFonts w:ascii="Times New Roman" w:hAnsi="Times New Roman" w:cs="Times New Roman"/>
        </w:rPr>
        <w:lastRenderedPageBreak/>
        <w:t xml:space="preserve">докладываются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на следующем заседании.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6.3. Документация, оформляемая по итогам заседаний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>группового собрания родителей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6.3.1. Заседания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оформляются протоколом.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6.3.2. Протокол составляется в день проведения собрания.</w:t>
      </w:r>
    </w:p>
    <w:p w:rsidR="008408B4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6.3.3. В каждом протоколе заседания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 xml:space="preserve">указывается его номер, дата проведения, количество участников, повестка заседания, краткая, но ясная и исчерпывающая запись выступлений и принятое решение по обсуждаемому вопросу.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6.3.4. Протокол подписывают председатель и секретарь собрания.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6.3.5. Нумерация протоколов ведется от начала учебного года.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6.3.6. По желанию протоколы заседаний родительских собраний предоставляются для ознакомления всем родителям (законным представителям) воспитанников ДОУ, работникам ДОУ. 6.4. Тетрадь протоколов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хранится у воспитателей группы с момента комплектации группы до выпуска детей в школу.</w:t>
      </w:r>
    </w:p>
    <w:p w:rsidR="008408B4" w:rsidRDefault="00623AD9" w:rsidP="001A4089">
      <w:pPr>
        <w:shd w:val="clear" w:color="auto" w:fill="FFF9F1"/>
        <w:spacing w:before="100" w:beforeAutospacing="1" w:after="0" w:line="240" w:lineRule="atLeast"/>
        <w:jc w:val="both"/>
        <w:rPr>
          <w:rFonts w:ascii="Times New Roman" w:hAnsi="Times New Roman" w:cs="Times New Roman"/>
          <w:b/>
        </w:rPr>
      </w:pPr>
      <w:r w:rsidRPr="001A4089">
        <w:rPr>
          <w:rFonts w:ascii="Times New Roman" w:hAnsi="Times New Roman" w:cs="Times New Roman"/>
          <w:b/>
        </w:rPr>
        <w:t xml:space="preserve">7. Ответственность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7.1.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несет ответственность:</w:t>
      </w:r>
    </w:p>
    <w:p w:rsidR="001A4089" w:rsidRPr="001A4089" w:rsidRDefault="00623AD9" w:rsidP="008408B4">
      <w:pPr>
        <w:pStyle w:val="a3"/>
        <w:numPr>
          <w:ilvl w:val="1"/>
          <w:numId w:val="24"/>
        </w:numPr>
        <w:shd w:val="clear" w:color="auto" w:fill="FFF9F1"/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за выполнение закрепленных за ним задач; </w:t>
      </w:r>
    </w:p>
    <w:p w:rsidR="001A4089" w:rsidRPr="001A4089" w:rsidRDefault="00623AD9" w:rsidP="008408B4">
      <w:pPr>
        <w:pStyle w:val="a3"/>
        <w:numPr>
          <w:ilvl w:val="1"/>
          <w:numId w:val="24"/>
        </w:numPr>
        <w:shd w:val="clear" w:color="auto" w:fill="FFF9F1"/>
        <w:spacing w:after="0" w:line="240" w:lineRule="atLeast"/>
        <w:ind w:left="426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соответствие принимаемых решений законодательству Российской Федерации, федеральным, региональным нормативным правовым актам и локальным актам ДОУ.</w:t>
      </w:r>
    </w:p>
    <w:p w:rsidR="008408B4" w:rsidRDefault="008408B4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  <w:b/>
        </w:rPr>
      </w:pP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1A4089">
        <w:rPr>
          <w:rFonts w:ascii="Times New Roman" w:hAnsi="Times New Roman" w:cs="Times New Roman"/>
          <w:b/>
        </w:rPr>
        <w:t xml:space="preserve">8. Заключительные положения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8.1. Положение о </w:t>
      </w:r>
      <w:r w:rsidR="001A4089" w:rsidRPr="001A4089">
        <w:rPr>
          <w:rFonts w:ascii="Times New Roman" w:eastAsia="Times New Roman" w:hAnsi="Times New Roman" w:cs="Times New Roman"/>
          <w:lang w:eastAsia="ru-RU"/>
        </w:rPr>
        <w:t xml:space="preserve">группового собрания родителей (законных представителей) </w:t>
      </w:r>
      <w:r w:rsidRPr="001A4089">
        <w:rPr>
          <w:rFonts w:ascii="Times New Roman" w:hAnsi="Times New Roman" w:cs="Times New Roman"/>
        </w:rPr>
        <w:t>является локальным нормативным актом ДОУ, принимается на Общем собрании р</w:t>
      </w:r>
      <w:r w:rsidR="001A4089" w:rsidRPr="001A4089">
        <w:rPr>
          <w:rFonts w:ascii="Times New Roman" w:hAnsi="Times New Roman" w:cs="Times New Roman"/>
        </w:rPr>
        <w:t>одителей (законных представителей)</w:t>
      </w:r>
      <w:r w:rsidRPr="001A4089">
        <w:rPr>
          <w:rFonts w:ascii="Times New Roman" w:hAnsi="Times New Roman" w:cs="Times New Roman"/>
        </w:rPr>
        <w:t xml:space="preserve"> ДОУ и утверждается приказом заведующего ДОУ. </w:t>
      </w:r>
    </w:p>
    <w:p w:rsidR="001A4089" w:rsidRPr="001A4089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 xml:space="preserve">8.2. Положение принимается на неопределённый срок. Изменения и дополнения к данному локальному акту принимаются в порядке, предусмотренном п.8.1. настоящего Положения. </w:t>
      </w:r>
    </w:p>
    <w:p w:rsidR="00DB081E" w:rsidRPr="00BF38C1" w:rsidRDefault="00623AD9" w:rsidP="008408B4">
      <w:pPr>
        <w:shd w:val="clear" w:color="auto" w:fill="FFF9F1"/>
        <w:spacing w:after="0" w:line="240" w:lineRule="atLeast"/>
        <w:jc w:val="both"/>
        <w:rPr>
          <w:rFonts w:ascii="Times New Roman" w:hAnsi="Times New Roman" w:cs="Times New Roman"/>
        </w:rPr>
      </w:pPr>
      <w:r w:rsidRPr="001A4089">
        <w:rPr>
          <w:rFonts w:ascii="Times New Roman" w:hAnsi="Times New Roman" w:cs="Times New Roman"/>
        </w:rPr>
        <w:t>8.3.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</w:t>
      </w:r>
      <w:r w:rsidR="008408B4">
        <w:rPr>
          <w:rFonts w:ascii="Times New Roman" w:hAnsi="Times New Roman" w:cs="Times New Roman"/>
        </w:rPr>
        <w:t>.</w:t>
      </w:r>
      <w:r w:rsidR="00DB081E" w:rsidRPr="008565E1">
        <w:rPr>
          <w:rFonts w:ascii="Times New Roman" w:eastAsia="Times New Roman" w:hAnsi="Times New Roman" w:cs="Times New Roman"/>
          <w:lang w:eastAsia="ru-RU"/>
        </w:rPr>
        <w:br/>
      </w:r>
    </w:p>
    <w:p w:rsidR="008408B4" w:rsidRDefault="008408B4" w:rsidP="008408B4">
      <w:pPr>
        <w:spacing w:after="0" w:line="240" w:lineRule="atLeast"/>
        <w:ind w:left="-18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Pr="00B60610">
        <w:rPr>
          <w:rFonts w:ascii="Times New Roman" w:hAnsi="Times New Roman" w:cs="Times New Roman"/>
          <w:i/>
        </w:rPr>
        <w:t>Принято с учетом мнения родителей (законных представителей)</w:t>
      </w:r>
    </w:p>
    <w:p w:rsidR="008408B4" w:rsidRPr="00B60610" w:rsidRDefault="008408B4" w:rsidP="008408B4">
      <w:pPr>
        <w:spacing w:after="0" w:line="240" w:lineRule="atLeast"/>
        <w:ind w:left="-284"/>
        <w:rPr>
          <w:rFonts w:ascii="Times New Roman" w:hAnsi="Times New Roman" w:cs="Times New Roman"/>
          <w:i/>
        </w:rPr>
      </w:pPr>
      <w:r w:rsidRPr="00B6061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B60610">
        <w:rPr>
          <w:rFonts w:ascii="Times New Roman" w:hAnsi="Times New Roman" w:cs="Times New Roman"/>
          <w:i/>
        </w:rPr>
        <w:t>Протокол от 23.12.2020 г. № 1.</w:t>
      </w:r>
    </w:p>
    <w:p w:rsidR="00403394" w:rsidRDefault="00403394"/>
    <w:sectPr w:rsidR="00403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C79"/>
    <w:multiLevelType w:val="hybridMultilevel"/>
    <w:tmpl w:val="750A8536"/>
    <w:lvl w:ilvl="0" w:tplc="8068B78E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D584B"/>
    <w:multiLevelType w:val="hybridMultilevel"/>
    <w:tmpl w:val="6BCCF318"/>
    <w:lvl w:ilvl="0" w:tplc="030E6790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6691"/>
    <w:multiLevelType w:val="hybridMultilevel"/>
    <w:tmpl w:val="38E0757C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97ADB"/>
    <w:multiLevelType w:val="hybridMultilevel"/>
    <w:tmpl w:val="E3CA3AB8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C6A32"/>
    <w:multiLevelType w:val="hybridMultilevel"/>
    <w:tmpl w:val="BD1C4EA0"/>
    <w:lvl w:ilvl="0" w:tplc="87DA3412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D6490"/>
    <w:multiLevelType w:val="hybridMultilevel"/>
    <w:tmpl w:val="509601A6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A2F06"/>
    <w:multiLevelType w:val="hybridMultilevel"/>
    <w:tmpl w:val="8340BD74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365DA"/>
    <w:multiLevelType w:val="multilevel"/>
    <w:tmpl w:val="2D3CB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A56DC0"/>
    <w:multiLevelType w:val="hybridMultilevel"/>
    <w:tmpl w:val="67F2430C"/>
    <w:lvl w:ilvl="0" w:tplc="E654B7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9055720"/>
    <w:multiLevelType w:val="hybridMultilevel"/>
    <w:tmpl w:val="B27CE52C"/>
    <w:lvl w:ilvl="0" w:tplc="3A8A2BE8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B3B0F"/>
    <w:multiLevelType w:val="hybridMultilevel"/>
    <w:tmpl w:val="F12EFC46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10491"/>
    <w:multiLevelType w:val="hybridMultilevel"/>
    <w:tmpl w:val="CFFA5204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75116F"/>
    <w:multiLevelType w:val="hybridMultilevel"/>
    <w:tmpl w:val="8D94DFCE"/>
    <w:lvl w:ilvl="0" w:tplc="87DA3412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A9609F"/>
    <w:multiLevelType w:val="multilevel"/>
    <w:tmpl w:val="ED3498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10779F"/>
    <w:multiLevelType w:val="hybridMultilevel"/>
    <w:tmpl w:val="A6E2AFB6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0063F"/>
    <w:multiLevelType w:val="multilevel"/>
    <w:tmpl w:val="BE5AF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8D1A55"/>
    <w:multiLevelType w:val="hybridMultilevel"/>
    <w:tmpl w:val="1F7090E6"/>
    <w:lvl w:ilvl="0" w:tplc="87DA3412">
      <w:numFmt w:val="bullet"/>
      <w:lvlText w:val="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86040"/>
    <w:multiLevelType w:val="hybridMultilevel"/>
    <w:tmpl w:val="74766DFE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64E71"/>
    <w:multiLevelType w:val="hybridMultilevel"/>
    <w:tmpl w:val="007E58AA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A11"/>
    <w:multiLevelType w:val="multilevel"/>
    <w:tmpl w:val="4B5A3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85BCA"/>
    <w:multiLevelType w:val="hybridMultilevel"/>
    <w:tmpl w:val="18049582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253F2"/>
    <w:multiLevelType w:val="multilevel"/>
    <w:tmpl w:val="3D64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9B7E7D"/>
    <w:multiLevelType w:val="hybridMultilevel"/>
    <w:tmpl w:val="6DA605CA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C2E8C18">
      <w:numFmt w:val="bullet"/>
      <w:lvlText w:val="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4E412F"/>
    <w:multiLevelType w:val="multilevel"/>
    <w:tmpl w:val="F8B0052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24">
    <w:nsid w:val="5FBC7A3D"/>
    <w:multiLevelType w:val="hybridMultilevel"/>
    <w:tmpl w:val="99945734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6D0542"/>
    <w:multiLevelType w:val="multilevel"/>
    <w:tmpl w:val="AF20F1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2DBC"/>
    <w:multiLevelType w:val="multilevel"/>
    <w:tmpl w:val="A3A47A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9"/>
  </w:num>
  <w:num w:numId="3">
    <w:abstractNumId w:val="15"/>
  </w:num>
  <w:num w:numId="4">
    <w:abstractNumId w:val="25"/>
  </w:num>
  <w:num w:numId="5">
    <w:abstractNumId w:val="26"/>
  </w:num>
  <w:num w:numId="6">
    <w:abstractNumId w:val="13"/>
  </w:num>
  <w:num w:numId="7">
    <w:abstractNumId w:val="8"/>
  </w:num>
  <w:num w:numId="8">
    <w:abstractNumId w:val="23"/>
  </w:num>
  <w:num w:numId="9">
    <w:abstractNumId w:val="21"/>
  </w:num>
  <w:num w:numId="10">
    <w:abstractNumId w:val="18"/>
  </w:num>
  <w:num w:numId="11">
    <w:abstractNumId w:val="1"/>
  </w:num>
  <w:num w:numId="12">
    <w:abstractNumId w:val="17"/>
  </w:num>
  <w:num w:numId="13">
    <w:abstractNumId w:val="0"/>
  </w:num>
  <w:num w:numId="14">
    <w:abstractNumId w:val="3"/>
  </w:num>
  <w:num w:numId="15">
    <w:abstractNumId w:val="9"/>
  </w:num>
  <w:num w:numId="16">
    <w:abstractNumId w:val="22"/>
  </w:num>
  <w:num w:numId="17">
    <w:abstractNumId w:val="16"/>
  </w:num>
  <w:num w:numId="18">
    <w:abstractNumId w:val="4"/>
  </w:num>
  <w:num w:numId="19">
    <w:abstractNumId w:val="12"/>
  </w:num>
  <w:num w:numId="20">
    <w:abstractNumId w:val="14"/>
  </w:num>
  <w:num w:numId="21">
    <w:abstractNumId w:val="5"/>
  </w:num>
  <w:num w:numId="22">
    <w:abstractNumId w:val="6"/>
  </w:num>
  <w:num w:numId="23">
    <w:abstractNumId w:val="11"/>
  </w:num>
  <w:num w:numId="24">
    <w:abstractNumId w:val="2"/>
  </w:num>
  <w:num w:numId="25">
    <w:abstractNumId w:val="24"/>
  </w:num>
  <w:num w:numId="26">
    <w:abstractNumId w:val="1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C1"/>
    <w:rsid w:val="001A4089"/>
    <w:rsid w:val="00403394"/>
    <w:rsid w:val="004347C1"/>
    <w:rsid w:val="00623AD9"/>
    <w:rsid w:val="008408B4"/>
    <w:rsid w:val="008565E1"/>
    <w:rsid w:val="009329AE"/>
    <w:rsid w:val="009C3B7B"/>
    <w:rsid w:val="00D54535"/>
    <w:rsid w:val="00D803A4"/>
    <w:rsid w:val="00DB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8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8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8</cp:revision>
  <cp:lastPrinted>2021-11-09T07:03:00Z</cp:lastPrinted>
  <dcterms:created xsi:type="dcterms:W3CDTF">2021-11-09T05:45:00Z</dcterms:created>
  <dcterms:modified xsi:type="dcterms:W3CDTF">2021-11-09T07:06:00Z</dcterms:modified>
</cp:coreProperties>
</file>