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8D4" w:rsidRPr="009828D4" w:rsidRDefault="00067B88" w:rsidP="00B66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1549" cy="2623185"/>
            <wp:effectExtent l="0" t="0" r="0" b="5715"/>
            <wp:docPr id="1" name="Рисунок 1" descr="https://topolekleninsky.ucoz.org/_nw/0/5640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olekleninsky.ucoz.org/_nw/0/564005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58" cy="265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8D4" w:rsidRPr="009828D4" w:rsidRDefault="009828D4" w:rsidP="0098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bookmarkStart w:id="0" w:name="_GoBack"/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Терроризм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– это боль, одинако</w:t>
      </w:r>
      <w:r w:rsidR="00A744DB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вая для всех. Террористы творят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бесчинства.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Надо всему миру подняться против терроризма. Скорее всего, вам не придется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столкнуться с этим страшным злом - терроризмом, но, к сожалению, угроза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терактов существует, и лучше всего быть к ней готовым.</w:t>
      </w:r>
    </w:p>
    <w:bookmarkEnd w:id="0"/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Цель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i/>
          <w:color w:val="0070C0"/>
          <w:sz w:val="32"/>
          <w:szCs w:val="32"/>
          <w:lang w:eastAsia="ru-RU"/>
        </w:rPr>
        <w:t>данных рекомендаций</w:t>
      </w:r>
      <w:r w:rsidR="00C35AAE" w:rsidRPr="00C35AAE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помочь гражданам правильно ориентироваться и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действовать в экстремальных и чрезвычайных ситуациях, а также обеспечить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создание условий, способствующих расследованию преступлений.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Любой человек должен точно представлять свое поведение и действия в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экстремальных ситуациях, психологически быть готовым к самозащите: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Обращайте внимание на подозрительных людей, предметы, на любые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подозрительные мелочи. Сообщайте </w:t>
      </w:r>
      <w:proofErr w:type="gramStart"/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обо всем подозрительном сотрудникам</w:t>
      </w:r>
      <w:proofErr w:type="gramEnd"/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правоохранительных органов.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Особенно остерегайтесь людей, одетых явно не по сезону если вы видите летом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человека, одетого в плащ или толстую куртку - будьте внимательны - под такой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одеждой террористы чаще всего прячут бомбы, лучше всего держаться от него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lastRenderedPageBreak/>
        <w:t>подальше и обратить на него внимание сотрудников правоохранительных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органов).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3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Остерегайтесь людей с большими сумками и чемоданами, особенно, если они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находятся в месте, не подходящем для такой поклажи.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4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Будьте внимательны, постарайтесь запомнить приметы подозрительных людей,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отличительные черты их лиц, одежду, имена, клички, возможные шрамы и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татуировки, особенности речи и манеры поведения и т.д., не пытайтесь их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останавливать сами – вы можете стать их первой жертвой.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5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Старайтесь удалиться на максимальное расстояние от тех, кто ведет себя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неадекватно, нервозно, испуганно, оглядываясь, проверяя что-то в одежде или в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багаже.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6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Если вы не можете удалиться от подозрительного человека, следите за мимикой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его лица (специалисты утверждают, что преступник, готовящийся к теракту,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обычно выглядит чрезвычайно сосредоточено, губы плотно сжаты, либо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медленно двигаются, как - будто читая молитву).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7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Никогда не принимайте от незнакомцев пакеты и сумки, не оставляйте свои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сумки без присмотра.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8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Ознакомьтесь с планом эвакуации, узнайте, где находятся резервные выходы из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здания.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9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Если произошел взрыв, пожар, вы слышите сильный шум и крики – немедленно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приступайте к эвакуации. Предупредите об этом соседей, возьмите с собой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документы и деньги. Помещение покидайте организованно. Возвращайтесь в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покинутое помещение только после разрешения ответственных лиц.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10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Получив сообщение от руководства или правоохранительных органов о начале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эвакуации, соблюдайте спокойствие и четко выполняйте их команды.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11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Старайтесь не поддаваться панике, что бы ни произошло.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Обнаружение подозрительного предмета, который может оказаться взрывным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устройством.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32"/>
          <w:szCs w:val="32"/>
          <w:u w:val="single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u w:val="single"/>
          <w:lang w:eastAsia="ru-RU"/>
        </w:rPr>
        <w:t>Если вы обнаружили неизвестный предмет:</w:t>
      </w:r>
    </w:p>
    <w:p w:rsidR="00067B88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- не подходите близко к нему, немедлен</w:t>
      </w:r>
      <w:r w:rsidR="00067B88"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но сообщите о находке в полицию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lastRenderedPageBreak/>
        <w:t xml:space="preserve"> - не трогайте, не передвигайте, не вскрывайте обнаруженный предмет;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- постарайтесь сделать все возможное, чтобы люди отошли как можно дальше от</w:t>
      </w:r>
      <w:r w:rsidR="00B66697"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находки;</w:t>
      </w:r>
    </w:p>
    <w:p w:rsidR="00067B88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- зафиксируйте время обнаружения предмета;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- обязательно дождитесь прибытия оперативно-следственной группы (помните, что</w:t>
      </w:r>
      <w:r w:rsidR="001B21AE"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вы являетесь очень важным очевидцем).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Объясните детям, что необходимо сообщать взрослым или сотрудникам полиции: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О бесхозных вещах.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О подозрительных предметах в общественном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транспорте,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предметах в подъезде,</w:t>
      </w:r>
      <w:r w:rsidR="00B66697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дома или в детском саду.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Объясните детям, что во всех перечисленных случаях необходимо: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Не трогать, не вскрывать, не передвигать находку. Отойти на безопасное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расстояние. Сообщить о находке сотруднику полиции.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Обязательно проводите с детьми дома разъяснительные беседы о недопустимости: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Пользоваться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незнакомыми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предметами,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найденными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улице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или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общественных местах.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Брать у незнакомых людей на улице сумки, свертки, игрушки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и т.д. </w:t>
      </w:r>
    </w:p>
    <w:p w:rsidR="001B21AE" w:rsidRPr="00C35AAE" w:rsidRDefault="001B21AE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Родители! Вы отвечаете за жизнь и здоровье ваших детей.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Ваши отношения с детьми: Именно через ежедневное общение со своим</w:t>
      </w:r>
    </w:p>
    <w:p w:rsidR="001B21AE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ребенком вы узнаете о проблемах и вопросах, которые волнуют его и, решая с ним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его проблемы, помогаете ему научиться правильно вести себя в той или иной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ситуации. </w:t>
      </w:r>
    </w:p>
    <w:p w:rsidR="001B21AE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Поэтому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первое правило гласит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: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как можно чаще говорите с детьми,</w:t>
      </w:r>
    </w:p>
    <w:p w:rsidR="001B21AE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помогайте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решать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их,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пусть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даже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пустяковые,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вашему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мнению,</w:t>
      </w:r>
      <w:r w:rsidR="001B21AE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проблемы. 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Обучая ребенка правилам безопасного поведения, ни в коем случае не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пытайтесь его запугать. Обязательно проводите с детьми дома разъяснительные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беседы о недопустимости пользоваться незнакомыми предметами, найденными на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улице или в общественных местах; брать у незнакомых людей на улице сумки,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lastRenderedPageBreak/>
        <w:t>свертки, игрушки и т.д.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Наблюдая за игрой ребенка, мы смотрим на себя со стороны. А значит, нам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самим нужно быть предельно осторожными и внимательными, зная, что наше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действие ребенок может воспроизвести с точностью до мельчайших деталей.</w:t>
      </w:r>
    </w:p>
    <w:p w:rsidR="001B21AE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Поэтому, сколько бы раз вы ни повторяли ребенку, что прежде чем открыть дверь,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нужно узнать, кто за ней, он никогда не выполнит, если вы сами не будете четко это</w:t>
      </w:r>
      <w:r w:rsidR="00A82A5A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выполнять. </w:t>
      </w:r>
    </w:p>
    <w:p w:rsidR="009828D4" w:rsidRPr="00C35AAE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Правило</w:t>
      </w:r>
      <w:r w:rsidR="001B21AE"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 xml:space="preserve"> </w:t>
      </w:r>
      <w:r w:rsidRPr="00C35AAE">
        <w:rPr>
          <w:rFonts w:ascii="Times New Roman" w:eastAsia="Times New Roman" w:hAnsi="Times New Roman" w:cs="Times New Roman"/>
          <w:i/>
          <w:color w:val="002060"/>
          <w:sz w:val="32"/>
          <w:szCs w:val="32"/>
          <w:lang w:eastAsia="ru-RU"/>
        </w:rPr>
        <w:t>второе:</w:t>
      </w:r>
    </w:p>
    <w:p w:rsidR="001B21AE" w:rsidRPr="00C35AAE" w:rsidRDefault="001B21AE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Е</w:t>
      </w:r>
      <w:r w:rsidR="009828D4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сли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9828D4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хотите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9828D4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научить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9828D4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ребенка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9828D4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правилам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9828D4"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безопасности, прежде всего сами выполняйте их.</w:t>
      </w:r>
      <w:r w:rsidRPr="00C35AAE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</w:p>
    <w:p w:rsidR="009828D4" w:rsidRPr="009828D4" w:rsidRDefault="009828D4" w:rsidP="00C35A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</w:pPr>
      <w:r w:rsidRPr="009828D4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Дорогие родители, помните, что ваш ребенок не всегда может правильно</w:t>
      </w:r>
      <w:r w:rsidR="001B21AE" w:rsidRPr="00B66697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 xml:space="preserve"> </w:t>
      </w:r>
      <w:r w:rsidRPr="009828D4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 xml:space="preserve">оценить ситуацию, поэтому лучше, если </w:t>
      </w:r>
      <w:r w:rsidR="001B21AE" w:rsidRPr="00B66697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 xml:space="preserve">он будет выполнять поручения под </w:t>
      </w:r>
      <w:r w:rsidRPr="009828D4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>бдительным контролем с вашей стороны.</w:t>
      </w:r>
    </w:p>
    <w:p w:rsidR="00A84E1D" w:rsidRPr="00B66697" w:rsidRDefault="00A84E1D" w:rsidP="00C35AAE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A84E1D" w:rsidRPr="00B66697" w:rsidSect="00B66697">
      <w:pgSz w:w="11906" w:h="16838"/>
      <w:pgMar w:top="1135" w:right="1416" w:bottom="851" w:left="993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8D4"/>
    <w:rsid w:val="00067B88"/>
    <w:rsid w:val="001B21AE"/>
    <w:rsid w:val="009828D4"/>
    <w:rsid w:val="00A744DB"/>
    <w:rsid w:val="00A82A5A"/>
    <w:rsid w:val="00A84E1D"/>
    <w:rsid w:val="00B66697"/>
    <w:rsid w:val="00C3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34A3-F1DF-4F10-9B1E-0D7D3D34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669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35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АЛЁНУШКА</cp:lastModifiedBy>
  <cp:revision>5</cp:revision>
  <cp:lastPrinted>2024-03-25T04:07:00Z</cp:lastPrinted>
  <dcterms:created xsi:type="dcterms:W3CDTF">2024-03-24T16:52:00Z</dcterms:created>
  <dcterms:modified xsi:type="dcterms:W3CDTF">2024-03-25T04:09:00Z</dcterms:modified>
</cp:coreProperties>
</file>