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E04" w:rsidRDefault="003D3E04" w:rsidP="0024617C">
      <w:pPr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3D3E04" w:rsidRDefault="003D3E04" w:rsidP="003D3E04">
      <w:pPr>
        <w:spacing w:line="240" w:lineRule="atLeast"/>
        <w:ind w:firstLine="709"/>
        <w:jc w:val="center"/>
        <w:rPr>
          <w:rFonts w:eastAsia="Calibri"/>
          <w:sz w:val="22"/>
          <w:szCs w:val="22"/>
          <w:lang w:eastAsia="en-US"/>
        </w:rPr>
      </w:pPr>
    </w:p>
    <w:p w:rsidR="003D3E04" w:rsidRDefault="003D3E04" w:rsidP="003D3E04">
      <w:pPr>
        <w:spacing w:line="240" w:lineRule="atLeast"/>
        <w:ind w:firstLine="709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Уважаемые родители!</w:t>
      </w:r>
    </w:p>
    <w:p w:rsidR="003D3E04" w:rsidRDefault="003D3E04" w:rsidP="0024617C">
      <w:pPr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24617C" w:rsidRPr="0024617C" w:rsidRDefault="0034049E" w:rsidP="0024617C">
      <w:pPr>
        <w:spacing w:line="240" w:lineRule="atLeast"/>
        <w:ind w:firstLine="709"/>
        <w:jc w:val="both"/>
        <w:rPr>
          <w:sz w:val="22"/>
          <w:szCs w:val="22"/>
        </w:rPr>
      </w:pPr>
      <w:r w:rsidRPr="0024617C">
        <w:rPr>
          <w:rFonts w:eastAsia="Calibri"/>
          <w:sz w:val="22"/>
          <w:szCs w:val="22"/>
          <w:lang w:eastAsia="en-US"/>
        </w:rPr>
        <w:t xml:space="preserve">На основании </w:t>
      </w:r>
      <w:r w:rsidR="0024617C" w:rsidRPr="0024617C">
        <w:rPr>
          <w:sz w:val="22"/>
          <w:szCs w:val="22"/>
        </w:rPr>
        <w:t>Постановления Исполнительного комитета  муниципального образования «</w:t>
      </w:r>
      <w:proofErr w:type="spellStart"/>
      <w:r w:rsidR="0024617C" w:rsidRPr="0024617C">
        <w:rPr>
          <w:sz w:val="22"/>
          <w:szCs w:val="22"/>
        </w:rPr>
        <w:t>Лениногорский</w:t>
      </w:r>
      <w:proofErr w:type="spellEnd"/>
      <w:r w:rsidR="0024617C" w:rsidRPr="0024617C">
        <w:rPr>
          <w:sz w:val="22"/>
          <w:szCs w:val="22"/>
        </w:rPr>
        <w:t xml:space="preserve"> муниципальный район» республики </w:t>
      </w:r>
      <w:r w:rsidR="0024617C" w:rsidRPr="000B2D98">
        <w:rPr>
          <w:sz w:val="22"/>
          <w:szCs w:val="22"/>
        </w:rPr>
        <w:t xml:space="preserve">Татарстан </w:t>
      </w:r>
      <w:r w:rsidR="000B2D98" w:rsidRPr="000B2D98">
        <w:rPr>
          <w:sz w:val="22"/>
          <w:szCs w:val="22"/>
        </w:rPr>
        <w:t>№1242 от 17.09.2024г.</w:t>
      </w:r>
      <w:r w:rsidR="000B2E0D" w:rsidRPr="0024617C">
        <w:rPr>
          <w:sz w:val="22"/>
          <w:szCs w:val="22"/>
        </w:rPr>
        <w:t xml:space="preserve"> </w:t>
      </w:r>
      <w:r w:rsidR="0024617C" w:rsidRPr="0024617C">
        <w:rPr>
          <w:sz w:val="22"/>
          <w:szCs w:val="22"/>
        </w:rPr>
        <w:t>«Об утверждении нормативов финансирования деятельности образовательных организаций, реализующих программы дошкольного образования муниципального образования «</w:t>
      </w:r>
      <w:proofErr w:type="spellStart"/>
      <w:r w:rsidR="0024617C" w:rsidRPr="0024617C">
        <w:rPr>
          <w:sz w:val="22"/>
          <w:szCs w:val="22"/>
        </w:rPr>
        <w:t>Лениногорский</w:t>
      </w:r>
      <w:proofErr w:type="spellEnd"/>
      <w:r w:rsidR="0024617C" w:rsidRPr="0024617C">
        <w:rPr>
          <w:sz w:val="22"/>
          <w:szCs w:val="22"/>
        </w:rPr>
        <w:t xml:space="preserve"> муниципальный район» на 202</w:t>
      </w:r>
      <w:r w:rsidR="000B2D98">
        <w:rPr>
          <w:sz w:val="22"/>
          <w:szCs w:val="22"/>
        </w:rPr>
        <w:t>5</w:t>
      </w:r>
      <w:r w:rsidR="0024617C" w:rsidRPr="0024617C">
        <w:rPr>
          <w:sz w:val="22"/>
          <w:szCs w:val="22"/>
        </w:rPr>
        <w:t>г.»</w:t>
      </w:r>
    </w:p>
    <w:p w:rsidR="00351CF5" w:rsidRDefault="000B2E0D" w:rsidP="000B2E0D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</w:t>
      </w:r>
    </w:p>
    <w:p w:rsidR="000B2E0D" w:rsidRPr="000B2E0D" w:rsidRDefault="00351CF5" w:rsidP="000B2E0D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</w:t>
      </w:r>
      <w:r w:rsidR="000B2E0D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а) в</w:t>
      </w:r>
      <w:r w:rsidR="000B2E0D" w:rsidRPr="000B2E0D">
        <w:rPr>
          <w:rFonts w:eastAsia="Calibri"/>
          <w:sz w:val="22"/>
          <w:szCs w:val="22"/>
        </w:rPr>
        <w:t xml:space="preserve">еличина родительской платы </w:t>
      </w:r>
      <w:r w:rsidR="00152D46">
        <w:rPr>
          <w:rFonts w:eastAsia="Calibri"/>
          <w:sz w:val="22"/>
          <w:szCs w:val="22"/>
        </w:rPr>
        <w:t>с 01.01.202</w:t>
      </w:r>
      <w:r w:rsidR="000B2D98">
        <w:rPr>
          <w:rFonts w:eastAsia="Calibri"/>
          <w:sz w:val="22"/>
          <w:szCs w:val="22"/>
        </w:rPr>
        <w:t>5</w:t>
      </w:r>
      <w:r w:rsidR="00152D46">
        <w:rPr>
          <w:rFonts w:eastAsia="Calibri"/>
          <w:sz w:val="22"/>
          <w:szCs w:val="22"/>
        </w:rPr>
        <w:t xml:space="preserve">г. </w:t>
      </w:r>
      <w:r w:rsidR="000B2E0D" w:rsidRPr="000B2E0D">
        <w:rPr>
          <w:rFonts w:eastAsia="Calibri"/>
          <w:sz w:val="22"/>
          <w:szCs w:val="22"/>
        </w:rPr>
        <w:t>за одного воспитанника составляет:</w:t>
      </w:r>
    </w:p>
    <w:p w:rsidR="000B2E0D" w:rsidRPr="000B2E0D" w:rsidRDefault="000B2E0D" w:rsidP="000B2E0D">
      <w:pPr>
        <w:jc w:val="both"/>
        <w:rPr>
          <w:rFonts w:eastAsia="Calibri"/>
          <w:sz w:val="22"/>
          <w:szCs w:val="22"/>
        </w:rPr>
      </w:pPr>
    </w:p>
    <w:tbl>
      <w:tblPr>
        <w:tblStyle w:val="2"/>
        <w:tblW w:w="10098" w:type="dxa"/>
        <w:tblInd w:w="534" w:type="dxa"/>
        <w:tblLook w:val="04A0" w:firstRow="1" w:lastRow="0" w:firstColumn="1" w:lastColumn="0" w:noHBand="0" w:noVBand="1"/>
      </w:tblPr>
      <w:tblGrid>
        <w:gridCol w:w="1615"/>
        <w:gridCol w:w="1024"/>
        <w:gridCol w:w="1125"/>
        <w:gridCol w:w="1572"/>
        <w:gridCol w:w="1080"/>
        <w:gridCol w:w="996"/>
        <w:gridCol w:w="1114"/>
        <w:gridCol w:w="1572"/>
      </w:tblGrid>
      <w:tr w:rsidR="000B2D98" w:rsidRPr="000B2D98" w:rsidTr="000B2D98">
        <w:tc>
          <w:tcPr>
            <w:tcW w:w="5336" w:type="dxa"/>
            <w:gridSpan w:val="4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rPr>
                <w:b/>
              </w:rPr>
            </w:pPr>
            <w:r w:rsidRPr="000B2D98">
              <w:rPr>
                <w:rFonts w:eastAsia="Calibri"/>
                <w:b/>
                <w:snapToGrid w:val="0"/>
              </w:rPr>
              <w:t>в группе от 2 месяцев до 3-х лет</w:t>
            </w:r>
          </w:p>
        </w:tc>
        <w:tc>
          <w:tcPr>
            <w:tcW w:w="4762" w:type="dxa"/>
            <w:gridSpan w:val="4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b/>
              </w:rPr>
            </w:pPr>
            <w:r w:rsidRPr="000B2D98">
              <w:rPr>
                <w:rFonts w:eastAsia="Calibri"/>
                <w:b/>
                <w:snapToGrid w:val="0"/>
              </w:rPr>
              <w:t>в группах от 3 лет до прекращения образовательных отношений</w:t>
            </w:r>
          </w:p>
        </w:tc>
      </w:tr>
      <w:tr w:rsidR="000B2D98" w:rsidRPr="000B2D98" w:rsidTr="000B2D98">
        <w:tc>
          <w:tcPr>
            <w:tcW w:w="1615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b/>
                <w:snapToGrid w:val="0"/>
              </w:rPr>
            </w:pPr>
            <w:r w:rsidRPr="000B2D98">
              <w:rPr>
                <w:rFonts w:eastAsia="Calibri"/>
                <w:b/>
                <w:snapToGrid w:val="0"/>
              </w:rPr>
              <w:t>кол-во детей</w:t>
            </w:r>
          </w:p>
        </w:tc>
        <w:tc>
          <w:tcPr>
            <w:tcW w:w="1024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b/>
                <w:snapToGrid w:val="0"/>
              </w:rPr>
            </w:pPr>
            <w:r w:rsidRPr="000B2D98">
              <w:rPr>
                <w:rFonts w:eastAsia="Calibri"/>
                <w:b/>
                <w:snapToGrid w:val="0"/>
              </w:rPr>
              <w:t>всего</w:t>
            </w:r>
          </w:p>
        </w:tc>
        <w:tc>
          <w:tcPr>
            <w:tcW w:w="1125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b/>
                <w:snapToGrid w:val="0"/>
              </w:rPr>
            </w:pPr>
            <w:r w:rsidRPr="000B2D98">
              <w:rPr>
                <w:rFonts w:eastAsia="Calibri"/>
                <w:b/>
                <w:snapToGrid w:val="0"/>
              </w:rPr>
              <w:t>питание</w:t>
            </w:r>
          </w:p>
        </w:tc>
        <w:tc>
          <w:tcPr>
            <w:tcW w:w="1572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b/>
                <w:snapToGrid w:val="0"/>
              </w:rPr>
            </w:pPr>
            <w:r w:rsidRPr="000B2D98">
              <w:rPr>
                <w:rFonts w:eastAsia="Calibri"/>
                <w:b/>
                <w:snapToGrid w:val="0"/>
              </w:rPr>
              <w:t>абонентская плата</w:t>
            </w:r>
          </w:p>
        </w:tc>
        <w:tc>
          <w:tcPr>
            <w:tcW w:w="1080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b/>
                <w:snapToGrid w:val="0"/>
              </w:rPr>
            </w:pPr>
            <w:r w:rsidRPr="000B2D98">
              <w:rPr>
                <w:rFonts w:eastAsia="Calibri"/>
                <w:b/>
                <w:snapToGrid w:val="0"/>
              </w:rPr>
              <w:t>кол-во детей</w:t>
            </w:r>
          </w:p>
        </w:tc>
        <w:tc>
          <w:tcPr>
            <w:tcW w:w="996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b/>
                <w:snapToGrid w:val="0"/>
              </w:rPr>
            </w:pPr>
            <w:r w:rsidRPr="000B2D98">
              <w:rPr>
                <w:rFonts w:eastAsia="Calibri"/>
                <w:b/>
                <w:snapToGrid w:val="0"/>
              </w:rPr>
              <w:t>всего</w:t>
            </w:r>
          </w:p>
        </w:tc>
        <w:tc>
          <w:tcPr>
            <w:tcW w:w="1114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b/>
                <w:snapToGrid w:val="0"/>
              </w:rPr>
            </w:pPr>
            <w:r w:rsidRPr="000B2D98">
              <w:rPr>
                <w:rFonts w:eastAsia="Calibri"/>
                <w:b/>
                <w:snapToGrid w:val="0"/>
              </w:rPr>
              <w:t>питание</w:t>
            </w:r>
          </w:p>
        </w:tc>
        <w:tc>
          <w:tcPr>
            <w:tcW w:w="1572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b/>
                <w:snapToGrid w:val="0"/>
              </w:rPr>
            </w:pPr>
            <w:r w:rsidRPr="000B2D98">
              <w:rPr>
                <w:rFonts w:eastAsia="Calibri"/>
                <w:b/>
                <w:snapToGrid w:val="0"/>
              </w:rPr>
              <w:t>абонентская плата</w:t>
            </w:r>
          </w:p>
        </w:tc>
      </w:tr>
      <w:tr w:rsidR="000B2D98" w:rsidRPr="000B2D98" w:rsidTr="000B2D98">
        <w:trPr>
          <w:trHeight w:val="851"/>
        </w:trPr>
        <w:tc>
          <w:tcPr>
            <w:tcW w:w="1615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b/>
                <w:snapToGrid w:val="0"/>
              </w:rPr>
            </w:pPr>
            <w:r w:rsidRPr="000B2D98">
              <w:rPr>
                <w:rFonts w:eastAsia="Calibri"/>
                <w:b/>
                <w:snapToGrid w:val="0"/>
              </w:rPr>
              <w:t>1-2 ребенка</w:t>
            </w:r>
          </w:p>
        </w:tc>
        <w:tc>
          <w:tcPr>
            <w:tcW w:w="1024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snapToGrid w:val="0"/>
              </w:rPr>
            </w:pPr>
            <w:r w:rsidRPr="000B2D98">
              <w:rPr>
                <w:rFonts w:eastAsia="Calibri"/>
                <w:snapToGrid w:val="0"/>
              </w:rPr>
              <w:t>3902,00</w:t>
            </w:r>
          </w:p>
        </w:tc>
        <w:tc>
          <w:tcPr>
            <w:tcW w:w="1125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snapToGrid w:val="0"/>
              </w:rPr>
            </w:pPr>
            <w:r w:rsidRPr="000B2D98">
              <w:rPr>
                <w:rFonts w:eastAsia="Calibri"/>
                <w:snapToGrid w:val="0"/>
              </w:rPr>
              <w:t>2407,00</w:t>
            </w:r>
          </w:p>
        </w:tc>
        <w:tc>
          <w:tcPr>
            <w:tcW w:w="1572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snapToGrid w:val="0"/>
              </w:rPr>
            </w:pPr>
            <w:r w:rsidRPr="000B2D98">
              <w:rPr>
                <w:rFonts w:eastAsia="Calibri"/>
                <w:snapToGrid w:val="0"/>
              </w:rPr>
              <w:t>1495,00</w:t>
            </w:r>
          </w:p>
        </w:tc>
        <w:tc>
          <w:tcPr>
            <w:tcW w:w="1080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b/>
                <w:snapToGrid w:val="0"/>
              </w:rPr>
            </w:pPr>
            <w:r w:rsidRPr="000B2D98">
              <w:rPr>
                <w:rFonts w:eastAsia="Calibri"/>
                <w:b/>
                <w:snapToGrid w:val="0"/>
              </w:rPr>
              <w:t>1-2 ребенка</w:t>
            </w:r>
          </w:p>
        </w:tc>
        <w:tc>
          <w:tcPr>
            <w:tcW w:w="996" w:type="dxa"/>
            <w:vAlign w:val="center"/>
          </w:tcPr>
          <w:p w:rsidR="000B2D98" w:rsidRPr="000B2D98" w:rsidRDefault="000B2D98" w:rsidP="000B2D98">
            <w:pPr>
              <w:widowControl w:val="0"/>
              <w:jc w:val="center"/>
              <w:rPr>
                <w:rFonts w:eastAsia="Calibri"/>
                <w:snapToGrid w:val="0"/>
              </w:rPr>
            </w:pPr>
            <w:r w:rsidRPr="000B2D98">
              <w:rPr>
                <w:rFonts w:eastAsia="Calibri"/>
                <w:snapToGrid w:val="0"/>
              </w:rPr>
              <w:t>4203,00</w:t>
            </w:r>
          </w:p>
        </w:tc>
        <w:tc>
          <w:tcPr>
            <w:tcW w:w="1114" w:type="dxa"/>
            <w:vAlign w:val="center"/>
          </w:tcPr>
          <w:p w:rsidR="000B2D98" w:rsidRPr="000B2D98" w:rsidRDefault="000B2D98" w:rsidP="000B2D98">
            <w:pPr>
              <w:widowControl w:val="0"/>
              <w:jc w:val="center"/>
              <w:rPr>
                <w:rFonts w:eastAsia="Calibri"/>
                <w:snapToGrid w:val="0"/>
              </w:rPr>
            </w:pPr>
            <w:r w:rsidRPr="000B2D98">
              <w:rPr>
                <w:rFonts w:eastAsia="Calibri"/>
                <w:snapToGrid w:val="0"/>
              </w:rPr>
              <w:t>3032,00</w:t>
            </w:r>
          </w:p>
        </w:tc>
        <w:tc>
          <w:tcPr>
            <w:tcW w:w="1572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snapToGrid w:val="0"/>
              </w:rPr>
            </w:pPr>
            <w:r w:rsidRPr="000B2D98">
              <w:rPr>
                <w:rFonts w:eastAsia="Calibri"/>
                <w:snapToGrid w:val="0"/>
              </w:rPr>
              <w:t>1171,00</w:t>
            </w:r>
          </w:p>
        </w:tc>
      </w:tr>
      <w:tr w:rsidR="000B2D98" w:rsidRPr="000B2D98" w:rsidTr="000B2D98">
        <w:trPr>
          <w:trHeight w:val="851"/>
        </w:trPr>
        <w:tc>
          <w:tcPr>
            <w:tcW w:w="1615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b/>
                <w:snapToGrid w:val="0"/>
              </w:rPr>
            </w:pPr>
            <w:r w:rsidRPr="000B2D98">
              <w:rPr>
                <w:rFonts w:eastAsia="Calibri"/>
                <w:b/>
                <w:snapToGrid w:val="0"/>
              </w:rPr>
              <w:t>3 и более детей</w:t>
            </w:r>
          </w:p>
        </w:tc>
        <w:tc>
          <w:tcPr>
            <w:tcW w:w="1024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snapToGrid w:val="0"/>
              </w:rPr>
            </w:pPr>
            <w:r w:rsidRPr="000B2D98">
              <w:rPr>
                <w:rFonts w:eastAsia="Calibri"/>
                <w:snapToGrid w:val="0"/>
              </w:rPr>
              <w:t>1951,00</w:t>
            </w:r>
          </w:p>
        </w:tc>
        <w:tc>
          <w:tcPr>
            <w:tcW w:w="1125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snapToGrid w:val="0"/>
              </w:rPr>
            </w:pPr>
            <w:r w:rsidRPr="000B2D98">
              <w:rPr>
                <w:rFonts w:eastAsia="Calibri"/>
                <w:snapToGrid w:val="0"/>
              </w:rPr>
              <w:t>1204,00</w:t>
            </w:r>
          </w:p>
        </w:tc>
        <w:tc>
          <w:tcPr>
            <w:tcW w:w="1572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snapToGrid w:val="0"/>
              </w:rPr>
            </w:pPr>
            <w:r w:rsidRPr="000B2D98">
              <w:rPr>
                <w:rFonts w:eastAsia="Calibri"/>
                <w:snapToGrid w:val="0"/>
              </w:rPr>
              <w:t>747,00</w:t>
            </w:r>
          </w:p>
        </w:tc>
        <w:tc>
          <w:tcPr>
            <w:tcW w:w="1080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b/>
                <w:snapToGrid w:val="0"/>
              </w:rPr>
            </w:pPr>
            <w:r w:rsidRPr="000B2D98">
              <w:rPr>
                <w:rFonts w:eastAsia="Calibri"/>
                <w:b/>
                <w:snapToGrid w:val="0"/>
              </w:rPr>
              <w:t>3 и более детей</w:t>
            </w:r>
          </w:p>
        </w:tc>
        <w:tc>
          <w:tcPr>
            <w:tcW w:w="996" w:type="dxa"/>
            <w:vAlign w:val="center"/>
          </w:tcPr>
          <w:p w:rsidR="000B2D98" w:rsidRPr="000B2D98" w:rsidRDefault="000B2D98" w:rsidP="000B2D98">
            <w:pPr>
              <w:widowControl w:val="0"/>
              <w:jc w:val="center"/>
              <w:rPr>
                <w:rFonts w:eastAsia="Calibri"/>
                <w:snapToGrid w:val="0"/>
              </w:rPr>
            </w:pPr>
            <w:r w:rsidRPr="000B2D98">
              <w:rPr>
                <w:rFonts w:eastAsia="Calibri"/>
                <w:snapToGrid w:val="0"/>
              </w:rPr>
              <w:t>2102,00</w:t>
            </w:r>
          </w:p>
        </w:tc>
        <w:tc>
          <w:tcPr>
            <w:tcW w:w="1114" w:type="dxa"/>
            <w:vAlign w:val="center"/>
          </w:tcPr>
          <w:p w:rsidR="000B2D98" w:rsidRPr="000B2D98" w:rsidRDefault="000B2D98" w:rsidP="000B2D98">
            <w:pPr>
              <w:widowControl w:val="0"/>
              <w:jc w:val="center"/>
              <w:rPr>
                <w:rFonts w:eastAsia="Calibri"/>
                <w:snapToGrid w:val="0"/>
              </w:rPr>
            </w:pPr>
            <w:r w:rsidRPr="000B2D98">
              <w:rPr>
                <w:rFonts w:eastAsia="Calibri"/>
                <w:snapToGrid w:val="0"/>
              </w:rPr>
              <w:t>1516,00</w:t>
            </w:r>
          </w:p>
        </w:tc>
        <w:tc>
          <w:tcPr>
            <w:tcW w:w="1572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snapToGrid w:val="0"/>
              </w:rPr>
            </w:pPr>
            <w:r w:rsidRPr="000B2D98">
              <w:rPr>
                <w:rFonts w:eastAsia="Calibri"/>
                <w:snapToGrid w:val="0"/>
              </w:rPr>
              <w:t>586,00</w:t>
            </w:r>
          </w:p>
        </w:tc>
      </w:tr>
    </w:tbl>
    <w:p w:rsidR="000B2E0D" w:rsidRPr="000B2E0D" w:rsidRDefault="000B2E0D" w:rsidP="000B2E0D">
      <w:pPr>
        <w:jc w:val="both"/>
        <w:rPr>
          <w:rFonts w:eastAsia="Calibri"/>
          <w:sz w:val="22"/>
          <w:szCs w:val="22"/>
        </w:rPr>
      </w:pPr>
    </w:p>
    <w:p w:rsidR="000B2E0D" w:rsidRDefault="00351CF5" w:rsidP="00351CF5">
      <w:pPr>
        <w:tabs>
          <w:tab w:val="left" w:pos="1134"/>
        </w:tabs>
        <w:spacing w:line="216" w:lineRule="auto"/>
        <w:ind w:left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б) </w:t>
      </w:r>
      <w:r w:rsidR="000B2E0D" w:rsidRPr="000B2E0D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в</w:t>
      </w:r>
      <w:r w:rsidRPr="000B2E0D">
        <w:rPr>
          <w:rFonts w:eastAsia="Calibri"/>
          <w:sz w:val="22"/>
          <w:szCs w:val="22"/>
        </w:rPr>
        <w:t xml:space="preserve">еличина родительской платы </w:t>
      </w:r>
      <w:r w:rsidR="00152D46">
        <w:rPr>
          <w:rFonts w:eastAsia="Calibri"/>
          <w:sz w:val="22"/>
          <w:szCs w:val="22"/>
        </w:rPr>
        <w:t>с 01.01.202</w:t>
      </w:r>
      <w:r w:rsidR="000B2D98">
        <w:rPr>
          <w:rFonts w:eastAsia="Calibri"/>
          <w:sz w:val="22"/>
          <w:szCs w:val="22"/>
        </w:rPr>
        <w:t>5</w:t>
      </w:r>
      <w:r w:rsidR="00152D46">
        <w:rPr>
          <w:rFonts w:eastAsia="Calibri"/>
          <w:sz w:val="22"/>
          <w:szCs w:val="22"/>
        </w:rPr>
        <w:t xml:space="preserve">г </w:t>
      </w:r>
      <w:r>
        <w:rPr>
          <w:rFonts w:eastAsia="Calibri"/>
          <w:sz w:val="22"/>
          <w:szCs w:val="22"/>
        </w:rPr>
        <w:t xml:space="preserve">за одного воспитанника </w:t>
      </w:r>
      <w:r w:rsidR="000B2E0D" w:rsidRPr="000B2E0D">
        <w:rPr>
          <w:rFonts w:eastAsia="Calibri"/>
          <w:sz w:val="22"/>
          <w:szCs w:val="22"/>
        </w:rPr>
        <w:t>с поправочным коэффициентом составляет</w:t>
      </w:r>
      <w:r>
        <w:rPr>
          <w:rFonts w:eastAsia="Calibri"/>
          <w:sz w:val="22"/>
          <w:szCs w:val="22"/>
        </w:rPr>
        <w:t xml:space="preserve"> (для детей, зачисленных до 01.01.2020г.)</w:t>
      </w:r>
      <w:r w:rsidR="000B2E0D" w:rsidRPr="000B2E0D">
        <w:rPr>
          <w:rFonts w:eastAsia="Calibri"/>
          <w:sz w:val="22"/>
          <w:szCs w:val="22"/>
        </w:rPr>
        <w:t xml:space="preserve">: </w:t>
      </w:r>
    </w:p>
    <w:p w:rsidR="000B2D98" w:rsidRDefault="000B2D98" w:rsidP="00351CF5">
      <w:pPr>
        <w:tabs>
          <w:tab w:val="left" w:pos="1134"/>
        </w:tabs>
        <w:spacing w:line="216" w:lineRule="auto"/>
        <w:ind w:left="426"/>
        <w:jc w:val="both"/>
        <w:rPr>
          <w:rFonts w:eastAsia="Calibri"/>
          <w:sz w:val="22"/>
          <w:szCs w:val="22"/>
        </w:rPr>
      </w:pPr>
    </w:p>
    <w:tbl>
      <w:tblPr>
        <w:tblStyle w:val="3"/>
        <w:tblW w:w="10116" w:type="dxa"/>
        <w:jc w:val="right"/>
        <w:tblLook w:val="04A0" w:firstRow="1" w:lastRow="0" w:firstColumn="1" w:lastColumn="0" w:noHBand="0" w:noVBand="1"/>
      </w:tblPr>
      <w:tblGrid>
        <w:gridCol w:w="3842"/>
        <w:gridCol w:w="2305"/>
        <w:gridCol w:w="1843"/>
        <w:gridCol w:w="2126"/>
      </w:tblGrid>
      <w:tr w:rsidR="000B2D98" w:rsidRPr="000B2D98" w:rsidTr="000B2D98">
        <w:trPr>
          <w:jc w:val="right"/>
        </w:trPr>
        <w:tc>
          <w:tcPr>
            <w:tcW w:w="10116" w:type="dxa"/>
            <w:gridSpan w:val="4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b/>
              </w:rPr>
            </w:pPr>
            <w:r w:rsidRPr="000B2D98">
              <w:rPr>
                <w:rFonts w:eastAsia="Calibri"/>
                <w:b/>
                <w:snapToGrid w:val="0"/>
              </w:rPr>
              <w:t>в группах от 3 лет до прекращения образовательных отношений</w:t>
            </w:r>
          </w:p>
        </w:tc>
      </w:tr>
      <w:tr w:rsidR="000B2D98" w:rsidRPr="000B2D98" w:rsidTr="000B2D98">
        <w:trPr>
          <w:jc w:val="right"/>
        </w:trPr>
        <w:tc>
          <w:tcPr>
            <w:tcW w:w="3842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b/>
                <w:snapToGrid w:val="0"/>
              </w:rPr>
            </w:pPr>
            <w:r w:rsidRPr="000B2D98">
              <w:rPr>
                <w:rFonts w:eastAsia="Calibri"/>
                <w:b/>
                <w:snapToGrid w:val="0"/>
              </w:rPr>
              <w:t>кол-во детей</w:t>
            </w:r>
          </w:p>
        </w:tc>
        <w:tc>
          <w:tcPr>
            <w:tcW w:w="2305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b/>
                <w:snapToGrid w:val="0"/>
              </w:rPr>
            </w:pPr>
            <w:r w:rsidRPr="000B2D98">
              <w:rPr>
                <w:rFonts w:eastAsia="Calibri"/>
                <w:b/>
                <w:snapToGrid w:val="0"/>
              </w:rPr>
              <w:t>всего</w:t>
            </w:r>
          </w:p>
        </w:tc>
        <w:tc>
          <w:tcPr>
            <w:tcW w:w="1843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b/>
                <w:snapToGrid w:val="0"/>
              </w:rPr>
            </w:pPr>
            <w:r w:rsidRPr="000B2D98">
              <w:rPr>
                <w:rFonts w:eastAsia="Calibri"/>
                <w:b/>
                <w:snapToGrid w:val="0"/>
              </w:rPr>
              <w:t>питание</w:t>
            </w:r>
          </w:p>
        </w:tc>
        <w:tc>
          <w:tcPr>
            <w:tcW w:w="2126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b/>
                <w:snapToGrid w:val="0"/>
              </w:rPr>
            </w:pPr>
            <w:r w:rsidRPr="000B2D98">
              <w:rPr>
                <w:rFonts w:eastAsia="Calibri"/>
                <w:b/>
                <w:snapToGrid w:val="0"/>
              </w:rPr>
              <w:t>абонентская плата</w:t>
            </w:r>
          </w:p>
        </w:tc>
      </w:tr>
      <w:tr w:rsidR="000B2D98" w:rsidRPr="000B2D98" w:rsidTr="000B2D98">
        <w:trPr>
          <w:trHeight w:val="403"/>
          <w:jc w:val="right"/>
        </w:trPr>
        <w:tc>
          <w:tcPr>
            <w:tcW w:w="3842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b/>
                <w:snapToGrid w:val="0"/>
              </w:rPr>
            </w:pPr>
            <w:r w:rsidRPr="000B2D98">
              <w:rPr>
                <w:rFonts w:eastAsia="Calibri"/>
                <w:b/>
                <w:snapToGrid w:val="0"/>
              </w:rPr>
              <w:t>1-2 ребенка</w:t>
            </w:r>
          </w:p>
        </w:tc>
        <w:tc>
          <w:tcPr>
            <w:tcW w:w="2305" w:type="dxa"/>
            <w:vAlign w:val="center"/>
          </w:tcPr>
          <w:p w:rsidR="000B2D98" w:rsidRPr="000B2D98" w:rsidRDefault="000B2D98" w:rsidP="000B2D98">
            <w:pPr>
              <w:widowControl w:val="0"/>
              <w:jc w:val="center"/>
              <w:rPr>
                <w:rFonts w:eastAsia="Calibri"/>
                <w:snapToGrid w:val="0"/>
              </w:rPr>
            </w:pPr>
            <w:r w:rsidRPr="000B2D98">
              <w:rPr>
                <w:rFonts w:eastAsia="Calibri"/>
                <w:snapToGrid w:val="0"/>
              </w:rPr>
              <w:t>4156,16</w:t>
            </w:r>
          </w:p>
        </w:tc>
        <w:tc>
          <w:tcPr>
            <w:tcW w:w="1843" w:type="dxa"/>
            <w:vAlign w:val="center"/>
          </w:tcPr>
          <w:p w:rsidR="000B2D98" w:rsidRPr="000B2D98" w:rsidRDefault="000B2D98" w:rsidP="000B2D98">
            <w:pPr>
              <w:widowControl w:val="0"/>
              <w:jc w:val="center"/>
              <w:rPr>
                <w:rFonts w:eastAsia="Calibri"/>
                <w:snapToGrid w:val="0"/>
              </w:rPr>
            </w:pPr>
            <w:r w:rsidRPr="000B2D98">
              <w:rPr>
                <w:rFonts w:eastAsia="Calibri"/>
                <w:snapToGrid w:val="0"/>
              </w:rPr>
              <w:t>3032,00</w:t>
            </w:r>
          </w:p>
        </w:tc>
        <w:tc>
          <w:tcPr>
            <w:tcW w:w="2126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snapToGrid w:val="0"/>
              </w:rPr>
            </w:pPr>
            <w:r w:rsidRPr="000B2D98">
              <w:rPr>
                <w:rFonts w:eastAsia="Calibri"/>
                <w:snapToGrid w:val="0"/>
              </w:rPr>
              <w:t>1124,16</w:t>
            </w:r>
          </w:p>
        </w:tc>
      </w:tr>
      <w:tr w:rsidR="000B2D98" w:rsidRPr="000B2D98" w:rsidTr="000B2D98">
        <w:trPr>
          <w:trHeight w:val="422"/>
          <w:jc w:val="right"/>
        </w:trPr>
        <w:tc>
          <w:tcPr>
            <w:tcW w:w="3842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b/>
                <w:snapToGrid w:val="0"/>
              </w:rPr>
            </w:pPr>
            <w:r w:rsidRPr="000B2D98">
              <w:rPr>
                <w:rFonts w:eastAsia="Calibri"/>
                <w:b/>
                <w:snapToGrid w:val="0"/>
              </w:rPr>
              <w:t>3 и более детей</w:t>
            </w:r>
          </w:p>
        </w:tc>
        <w:tc>
          <w:tcPr>
            <w:tcW w:w="2305" w:type="dxa"/>
            <w:vAlign w:val="center"/>
          </w:tcPr>
          <w:p w:rsidR="000B2D98" w:rsidRPr="000B2D98" w:rsidRDefault="000B2D98" w:rsidP="000B2D98">
            <w:pPr>
              <w:widowControl w:val="0"/>
              <w:jc w:val="center"/>
              <w:rPr>
                <w:rFonts w:eastAsia="Calibri"/>
                <w:snapToGrid w:val="0"/>
              </w:rPr>
            </w:pPr>
            <w:r w:rsidRPr="000B2D98">
              <w:rPr>
                <w:rFonts w:eastAsia="Calibri"/>
                <w:snapToGrid w:val="0"/>
              </w:rPr>
              <w:t>2078,08</w:t>
            </w:r>
          </w:p>
        </w:tc>
        <w:tc>
          <w:tcPr>
            <w:tcW w:w="1843" w:type="dxa"/>
            <w:vAlign w:val="center"/>
          </w:tcPr>
          <w:p w:rsidR="000B2D98" w:rsidRPr="000B2D98" w:rsidRDefault="000B2D98" w:rsidP="000B2D98">
            <w:pPr>
              <w:widowControl w:val="0"/>
              <w:jc w:val="center"/>
              <w:rPr>
                <w:rFonts w:eastAsia="Calibri"/>
                <w:snapToGrid w:val="0"/>
              </w:rPr>
            </w:pPr>
            <w:r w:rsidRPr="000B2D98">
              <w:rPr>
                <w:rFonts w:eastAsia="Calibri"/>
                <w:snapToGrid w:val="0"/>
              </w:rPr>
              <w:t>1516,00</w:t>
            </w:r>
          </w:p>
        </w:tc>
        <w:tc>
          <w:tcPr>
            <w:tcW w:w="2126" w:type="dxa"/>
            <w:vAlign w:val="center"/>
          </w:tcPr>
          <w:p w:rsidR="000B2D98" w:rsidRPr="000B2D98" w:rsidRDefault="000B2D98" w:rsidP="000B2D98">
            <w:pPr>
              <w:tabs>
                <w:tab w:val="left" w:pos="1134"/>
              </w:tabs>
              <w:spacing w:line="216" w:lineRule="auto"/>
              <w:jc w:val="center"/>
              <w:rPr>
                <w:rFonts w:eastAsia="Calibri"/>
                <w:snapToGrid w:val="0"/>
              </w:rPr>
            </w:pPr>
            <w:r w:rsidRPr="000B2D98">
              <w:rPr>
                <w:rFonts w:eastAsia="Calibri"/>
                <w:snapToGrid w:val="0"/>
              </w:rPr>
              <w:t>562,08</w:t>
            </w:r>
          </w:p>
        </w:tc>
      </w:tr>
    </w:tbl>
    <w:p w:rsidR="000B2D98" w:rsidRDefault="000B2D98" w:rsidP="00351CF5">
      <w:pPr>
        <w:tabs>
          <w:tab w:val="left" w:pos="1134"/>
        </w:tabs>
        <w:spacing w:line="216" w:lineRule="auto"/>
        <w:ind w:left="426"/>
        <w:jc w:val="both"/>
        <w:rPr>
          <w:rFonts w:eastAsia="Calibri"/>
          <w:sz w:val="22"/>
          <w:szCs w:val="22"/>
        </w:rPr>
      </w:pPr>
    </w:p>
    <w:p w:rsidR="000B2D98" w:rsidRDefault="000B2D98" w:rsidP="00351CF5">
      <w:pPr>
        <w:tabs>
          <w:tab w:val="left" w:pos="1134"/>
        </w:tabs>
        <w:spacing w:line="216" w:lineRule="auto"/>
        <w:ind w:left="426"/>
        <w:jc w:val="both"/>
        <w:rPr>
          <w:rFonts w:eastAsia="Calibri"/>
          <w:sz w:val="22"/>
          <w:szCs w:val="22"/>
        </w:rPr>
      </w:pPr>
    </w:p>
    <w:p w:rsidR="000B2D98" w:rsidRDefault="000B2D98" w:rsidP="00351CF5">
      <w:pPr>
        <w:tabs>
          <w:tab w:val="left" w:pos="1134"/>
        </w:tabs>
        <w:spacing w:line="216" w:lineRule="auto"/>
        <w:ind w:left="426"/>
        <w:jc w:val="both"/>
        <w:rPr>
          <w:rFonts w:eastAsia="Calibri"/>
          <w:sz w:val="22"/>
          <w:szCs w:val="22"/>
        </w:rPr>
      </w:pPr>
    </w:p>
    <w:p w:rsidR="00A62544" w:rsidRPr="00DF5913" w:rsidRDefault="00A62544" w:rsidP="000B2E0D">
      <w:pPr>
        <w:spacing w:line="276" w:lineRule="auto"/>
        <w:ind w:left="426" w:firstLine="360"/>
        <w:jc w:val="right"/>
        <w:outlineLvl w:val="0"/>
        <w:rPr>
          <w:sz w:val="22"/>
          <w:szCs w:val="22"/>
        </w:rPr>
      </w:pPr>
      <w:bookmarkStart w:id="0" w:name="_GoBack"/>
      <w:bookmarkEnd w:id="0"/>
    </w:p>
    <w:sectPr w:rsidR="00A62544" w:rsidRPr="00DF5913" w:rsidSect="00A62544">
      <w:pgSz w:w="11906" w:h="16838"/>
      <w:pgMar w:top="567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D34"/>
    <w:rsid w:val="0004316D"/>
    <w:rsid w:val="0004767A"/>
    <w:rsid w:val="00097277"/>
    <w:rsid w:val="000B2D98"/>
    <w:rsid w:val="000B2E0D"/>
    <w:rsid w:val="000F1034"/>
    <w:rsid w:val="00135717"/>
    <w:rsid w:val="00152D46"/>
    <w:rsid w:val="00167172"/>
    <w:rsid w:val="00174DB0"/>
    <w:rsid w:val="00175571"/>
    <w:rsid w:val="0024617C"/>
    <w:rsid w:val="00252FE3"/>
    <w:rsid w:val="002576E6"/>
    <w:rsid w:val="002B2115"/>
    <w:rsid w:val="002D402D"/>
    <w:rsid w:val="002F0483"/>
    <w:rsid w:val="002F0ABA"/>
    <w:rsid w:val="0031742F"/>
    <w:rsid w:val="0034049E"/>
    <w:rsid w:val="00351CF5"/>
    <w:rsid w:val="00392C32"/>
    <w:rsid w:val="003B1674"/>
    <w:rsid w:val="003C7EFA"/>
    <w:rsid w:val="003D3C20"/>
    <w:rsid w:val="003D3E04"/>
    <w:rsid w:val="003E14EF"/>
    <w:rsid w:val="00400154"/>
    <w:rsid w:val="00401807"/>
    <w:rsid w:val="00417065"/>
    <w:rsid w:val="00423B23"/>
    <w:rsid w:val="004A5989"/>
    <w:rsid w:val="004D081E"/>
    <w:rsid w:val="004D59BC"/>
    <w:rsid w:val="00515BD2"/>
    <w:rsid w:val="005A3F13"/>
    <w:rsid w:val="007021D2"/>
    <w:rsid w:val="007332D7"/>
    <w:rsid w:val="00733E51"/>
    <w:rsid w:val="007403BA"/>
    <w:rsid w:val="00780B50"/>
    <w:rsid w:val="007A441C"/>
    <w:rsid w:val="007B2B2F"/>
    <w:rsid w:val="007C6178"/>
    <w:rsid w:val="007D1798"/>
    <w:rsid w:val="007F587D"/>
    <w:rsid w:val="00805C4B"/>
    <w:rsid w:val="00882DCC"/>
    <w:rsid w:val="008B1B81"/>
    <w:rsid w:val="008C296C"/>
    <w:rsid w:val="009720CF"/>
    <w:rsid w:val="009E67A8"/>
    <w:rsid w:val="009F311D"/>
    <w:rsid w:val="00A07354"/>
    <w:rsid w:val="00A62544"/>
    <w:rsid w:val="00AF6A46"/>
    <w:rsid w:val="00B43970"/>
    <w:rsid w:val="00B4461F"/>
    <w:rsid w:val="00B61590"/>
    <w:rsid w:val="00BF4E03"/>
    <w:rsid w:val="00C03D7B"/>
    <w:rsid w:val="00C117E1"/>
    <w:rsid w:val="00CA2F41"/>
    <w:rsid w:val="00CB080B"/>
    <w:rsid w:val="00CC2DCB"/>
    <w:rsid w:val="00D01B62"/>
    <w:rsid w:val="00D10D34"/>
    <w:rsid w:val="00D16A63"/>
    <w:rsid w:val="00D6554F"/>
    <w:rsid w:val="00DB3CC1"/>
    <w:rsid w:val="00DF5913"/>
    <w:rsid w:val="00E238A4"/>
    <w:rsid w:val="00E50183"/>
    <w:rsid w:val="00EE5782"/>
    <w:rsid w:val="00F5039B"/>
    <w:rsid w:val="00F6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1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11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DB3CC1"/>
    <w:rPr>
      <w:color w:val="0000FF"/>
      <w:u w:val="single"/>
    </w:rPr>
  </w:style>
  <w:style w:type="table" w:styleId="a6">
    <w:name w:val="Table Grid"/>
    <w:basedOn w:val="a1"/>
    <w:uiPriority w:val="59"/>
    <w:rsid w:val="003D3C2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0B2E0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B2D9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B2D9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1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11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DB3CC1"/>
    <w:rPr>
      <w:color w:val="0000FF"/>
      <w:u w:val="single"/>
    </w:rPr>
  </w:style>
  <w:style w:type="table" w:styleId="a6">
    <w:name w:val="Table Grid"/>
    <w:basedOn w:val="a1"/>
    <w:uiPriority w:val="59"/>
    <w:rsid w:val="003D3C2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0B2E0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B2D9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B2D9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B0022-A15B-4FAD-8653-2567D0FD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Пользователь Windows</cp:lastModifiedBy>
  <cp:revision>2</cp:revision>
  <cp:lastPrinted>2024-12-16T04:56:00Z</cp:lastPrinted>
  <dcterms:created xsi:type="dcterms:W3CDTF">2025-01-08T16:13:00Z</dcterms:created>
  <dcterms:modified xsi:type="dcterms:W3CDTF">2025-01-08T16:13:00Z</dcterms:modified>
</cp:coreProperties>
</file>