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8A" w:rsidRPr="0053698A" w:rsidRDefault="0053698A" w:rsidP="0053698A">
      <w:pPr>
        <w:spacing w:after="120" w:line="360" w:lineRule="auto"/>
        <w:outlineLvl w:val="0"/>
        <w:rPr>
          <w:rFonts w:ascii="Arial" w:eastAsia="Times New Roman" w:hAnsi="Arial" w:cs="Arial"/>
          <w:b/>
          <w:bCs/>
          <w:kern w:val="36"/>
          <w:sz w:val="43"/>
          <w:szCs w:val="43"/>
          <w:lang w:eastAsia="ru-RU"/>
        </w:rPr>
      </w:pPr>
      <w:bookmarkStart w:id="0" w:name="_GoBack"/>
      <w:bookmarkEnd w:id="0"/>
      <w:r w:rsidRPr="0053698A">
        <w:rPr>
          <w:rFonts w:ascii="Arial" w:eastAsia="Times New Roman" w:hAnsi="Arial" w:cs="Arial"/>
          <w:b/>
          <w:bCs/>
          <w:kern w:val="36"/>
          <w:sz w:val="43"/>
          <w:szCs w:val="43"/>
          <w:lang w:eastAsia="ru-RU"/>
        </w:rPr>
        <w:t>Безопасность детей весной на улице</w:t>
      </w:r>
    </w:p>
    <w:p w:rsidR="0053698A" w:rsidRPr="0053698A" w:rsidRDefault="0053698A" w:rsidP="001C7F7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44AF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Наступила весна, и родители с детьми устремились во дворы, парки, на улицы, чтобы подышать воздухом и отдохнуть от зимних морозов. Становится людно, машины, стоявшие на зимних парковках, выезжают из дворов. Появляются велосипедисты и байкеры, спортсмены надевают ролики и встают на </w:t>
      </w:r>
      <w:proofErr w:type="spellStart"/>
      <w:r w:rsidRPr="00144AF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скейты</w:t>
      </w:r>
      <w:proofErr w:type="spellEnd"/>
      <w:r w:rsidRPr="00144AF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, да и ваш собственный малыш уже совсем не хочет сидеть на месте, ему нужно бегать, прыгать и лазать. Как уберечь его в это время, не лишая активной радости?</w:t>
      </w:r>
    </w:p>
    <w:p w:rsidR="00144AF1" w:rsidRDefault="00144AF1" w:rsidP="0053698A">
      <w:pPr>
        <w:spacing w:before="240" w:after="240" w:line="360" w:lineRule="auto"/>
        <w:rPr>
          <w:noProof/>
          <w:lang w:eastAsia="ru-RU"/>
        </w:rPr>
      </w:pPr>
    </w:p>
    <w:p w:rsidR="0053698A" w:rsidRPr="0053698A" w:rsidRDefault="00144AF1" w:rsidP="00144AF1">
      <w:pPr>
        <w:spacing w:before="240" w:after="24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D4F815" wp14:editId="0C3DFB73">
            <wp:extent cx="2276475" cy="2266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68E7">
        <w:rPr>
          <w:noProof/>
          <w:lang w:eastAsia="ru-RU"/>
        </w:rPr>
        <w:drawing>
          <wp:inline distT="0" distB="0" distL="0" distR="0" wp14:anchorId="40E418A2" wp14:editId="0991DEFD">
            <wp:extent cx="2047875" cy="22669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24451C" wp14:editId="567C1BA9">
            <wp:extent cx="2295525" cy="23050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98A" w:rsidRPr="0025250F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t>Начните с правильной подготовки к улице. Выберите одежду по сезону, она должны быть светлой, чтобы не нагреваться на солнце, гигроскопичной, чтобы испарять пот, и с яркой заметной деталью, чтобы легко найти малыша в толпе, если он убежит.</w:t>
      </w:r>
    </w:p>
    <w:p w:rsidR="0053698A" w:rsidRPr="0025250F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Избегайте шнурков, поясов, лент и других украшений, которые могут послужить источником травмы. Помимо того, что о развязанный шнурок можно просто споткнуться, свободно свисающие детали одежды могут запутаться в движущихся деталях качелей, каруселей, аттракционов, зацепиться за что-либо при скатывании с горки.</w:t>
      </w:r>
    </w:p>
    <w:p w:rsidR="0053698A" w:rsidRPr="0025250F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t>Головной убор ребенка должен быть полым, а не плотно прилегающим, иначе ребенок будет перегреваться, так же он не должен закрывать обзор.</w:t>
      </w:r>
    </w:p>
    <w:p w:rsidR="0053698A" w:rsidRPr="0025250F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t>Обязательно пришейте к уличной одежде ребенка «</w:t>
      </w:r>
      <w:proofErr w:type="spellStart"/>
      <w:r w:rsidRPr="0025250F">
        <w:rPr>
          <w:rFonts w:ascii="Arial" w:eastAsia="Times New Roman" w:hAnsi="Arial" w:cs="Arial"/>
          <w:sz w:val="24"/>
          <w:szCs w:val="24"/>
          <w:lang w:eastAsia="ru-RU"/>
        </w:rPr>
        <w:t>фликеры</w:t>
      </w:r>
      <w:proofErr w:type="spellEnd"/>
      <w:r w:rsidRPr="0025250F">
        <w:rPr>
          <w:rFonts w:ascii="Arial" w:eastAsia="Times New Roman" w:hAnsi="Arial" w:cs="Arial"/>
          <w:sz w:val="24"/>
          <w:szCs w:val="24"/>
          <w:lang w:eastAsia="ru-RU"/>
        </w:rPr>
        <w:t xml:space="preserve">», они защитят малыша от спортсменов на </w:t>
      </w:r>
      <w:proofErr w:type="spellStart"/>
      <w:r w:rsidRPr="0025250F">
        <w:rPr>
          <w:rFonts w:ascii="Arial" w:eastAsia="Times New Roman" w:hAnsi="Arial" w:cs="Arial"/>
          <w:sz w:val="24"/>
          <w:szCs w:val="24"/>
          <w:lang w:eastAsia="ru-RU"/>
        </w:rPr>
        <w:t>скейтах</w:t>
      </w:r>
      <w:proofErr w:type="spellEnd"/>
      <w:r w:rsidRPr="0025250F">
        <w:rPr>
          <w:rFonts w:ascii="Arial" w:eastAsia="Times New Roman" w:hAnsi="Arial" w:cs="Arial"/>
          <w:sz w:val="24"/>
          <w:szCs w:val="24"/>
          <w:lang w:eastAsia="ru-RU"/>
        </w:rPr>
        <w:t>, роликах и велосипедах. Положите в карманы бирки с номером телефона, на случай, если малыш потеряется.</w:t>
      </w:r>
    </w:p>
    <w:p w:rsidR="0025250F" w:rsidRPr="00FF3550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t>Не запрещайте ребенку лазать по деревьям. Мало кто из детей преодолевает этот соблазн, а потому велика вероятность, что ребенок сделает это в ваше отсутствие. Научите его выбирать те деревья, которые наиболее безопасны для лазания. Они должны иметь крепкие нижние ветви, желательно стелющиеся по земле, а вокруг дерева не должно быть в опасной близости выступающих твердых предметов, камней и асфальтового покрытия.</w:t>
      </w:r>
    </w:p>
    <w:p w:rsidR="0025250F" w:rsidRDefault="00FF3550" w:rsidP="0053698A">
      <w:pPr>
        <w:spacing w:before="240" w:after="240" w:line="36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3E1016" wp14:editId="51FC1932">
            <wp:extent cx="1905000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5399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 </w:t>
      </w:r>
      <w:r w:rsidR="00165399">
        <w:rPr>
          <w:noProof/>
          <w:lang w:eastAsia="ru-RU"/>
        </w:rPr>
        <w:drawing>
          <wp:inline distT="0" distB="0" distL="0" distR="0" wp14:anchorId="4F5F8115" wp14:editId="1DE7EE61">
            <wp:extent cx="1828800" cy="2190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5399">
        <w:rPr>
          <w:noProof/>
          <w:lang w:eastAsia="ru-RU"/>
        </w:rPr>
        <w:t xml:space="preserve">  </w:t>
      </w:r>
      <w:r w:rsidR="00165399">
        <w:rPr>
          <w:noProof/>
          <w:lang w:eastAsia="ru-RU"/>
        </w:rPr>
        <w:drawing>
          <wp:inline distT="0" distB="0" distL="0" distR="0" wp14:anchorId="65B0BA5B" wp14:editId="47EA1AF6">
            <wp:extent cx="1876425" cy="21907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98A" w:rsidRDefault="0053698A" w:rsidP="001C7F7E">
      <w:pPr>
        <w:spacing w:before="240" w:after="24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3698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Научите малыша элементарным правилам безопасности на улице: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брать маму за руку сразу после выхода из подъезда,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идти впереди родителя в толпе, а не хватать его за одежду,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проверять степень нагрева горки или качелей, чтобы не получить ожог от раскаленного на солнце металла,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расставаться со жвачкой или конфетой перед активными играми,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делать перерывы,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подходить к водоемам только в присутствии взрослого.</w:t>
      </w:r>
      <w:proofErr w:type="gramEnd"/>
    </w:p>
    <w:p w:rsidR="00B36EE5" w:rsidRDefault="00B36EE5" w:rsidP="001C7F7E">
      <w:pPr>
        <w:spacing w:before="240" w:after="24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6EE5" w:rsidRPr="0053698A" w:rsidRDefault="00B36EE5" w:rsidP="001C7F7E">
      <w:pPr>
        <w:spacing w:before="240" w:after="24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B192A67" wp14:editId="0F7CA5DC">
            <wp:extent cx="2562225" cy="2495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4AF1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144AF1">
        <w:rPr>
          <w:noProof/>
          <w:lang w:eastAsia="ru-RU"/>
        </w:rPr>
        <w:drawing>
          <wp:inline distT="0" distB="0" distL="0" distR="0" wp14:anchorId="3BF3A6E3" wp14:editId="0D5634A0">
            <wp:extent cx="2295525" cy="24860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98A" w:rsidRPr="0053698A" w:rsidRDefault="0053698A" w:rsidP="001C7F7E">
      <w:p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698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Весна…Сосульки</w:t>
      </w:r>
      <w:proofErr w:type="gramStart"/>
      <w:r w:rsidRPr="0053698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…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З</w:t>
      </w:r>
      <w:proofErr w:type="gramEnd"/>
      <w:r w:rsidRPr="0053698A">
        <w:rPr>
          <w:rFonts w:ascii="Arial" w:eastAsia="Times New Roman" w:hAnsi="Arial" w:cs="Arial"/>
          <w:sz w:val="24"/>
          <w:szCs w:val="24"/>
          <w:lang w:eastAsia="ru-RU"/>
        </w:rPr>
        <w:t>а долгую зиму на крышах «вырастают» большие, толстые и длинные сосульки, иногда с крыши свисают целые «</w:t>
      </w:r>
      <w:proofErr w:type="spellStart"/>
      <w:r w:rsidRPr="0053698A">
        <w:rPr>
          <w:rFonts w:ascii="Arial" w:eastAsia="Times New Roman" w:hAnsi="Arial" w:cs="Arial"/>
          <w:sz w:val="24"/>
          <w:szCs w:val="24"/>
          <w:lang w:eastAsia="ru-RU"/>
        </w:rPr>
        <w:t>сосуличные</w:t>
      </w:r>
      <w:proofErr w:type="spellEnd"/>
      <w:r w:rsidRPr="0053698A">
        <w:rPr>
          <w:rFonts w:ascii="Arial" w:eastAsia="Times New Roman" w:hAnsi="Arial" w:cs="Arial"/>
          <w:sz w:val="24"/>
          <w:szCs w:val="24"/>
          <w:lang w:eastAsia="ru-RU"/>
        </w:rPr>
        <w:t xml:space="preserve">» каскады. Их положено, конечно, сбивать, но не всегда и не везде это делается вовремя. А упавшая сосулька представляет большую опасность для головы прохожего. Обратите внимание ребёнка на сосульки и горы снега, свешивающиеся с крыши. Расскажите, чем они опасны и почему такие места надо </w:t>
      </w:r>
      <w:proofErr w:type="gramStart"/>
      <w:r w:rsidRPr="0053698A">
        <w:rPr>
          <w:rFonts w:ascii="Arial" w:eastAsia="Times New Roman" w:hAnsi="Arial" w:cs="Arial"/>
          <w:sz w:val="24"/>
          <w:szCs w:val="24"/>
          <w:lang w:eastAsia="ru-RU"/>
        </w:rPr>
        <w:t>обходить</w:t>
      </w:r>
      <w:proofErr w:type="gramEnd"/>
      <w:r w:rsidRPr="0053698A">
        <w:rPr>
          <w:rFonts w:ascii="Arial" w:eastAsia="Times New Roman" w:hAnsi="Arial" w:cs="Arial"/>
          <w:sz w:val="24"/>
          <w:szCs w:val="24"/>
          <w:lang w:eastAsia="ru-RU"/>
        </w:rPr>
        <w:t xml:space="preserve"> стороной.</w:t>
      </w:r>
    </w:p>
    <w:p w:rsidR="0053698A" w:rsidRPr="0053698A" w:rsidRDefault="001C7F7E" w:rsidP="001C7F7E">
      <w:pPr>
        <w:spacing w:before="24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Правило: 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t>под крышами не бегать!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3698A" w:rsidRPr="0053698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Закрепление: 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t>Возьмите две сосульки - большую и маленькую. Рассмотрите, какие он</w:t>
      </w:r>
      <w:r>
        <w:rPr>
          <w:rFonts w:ascii="Arial" w:eastAsia="Times New Roman" w:hAnsi="Arial" w:cs="Arial"/>
          <w:sz w:val="24"/>
          <w:szCs w:val="24"/>
          <w:lang w:eastAsia="ru-RU"/>
        </w:rPr>
        <w:t>и острые (как пики, как колья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t xml:space="preserve">), </w:t>
      </w:r>
      <w:proofErr w:type="gramEnd"/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t>пусть ребёнок сам убедится, потрогает. Предложите сравнить их вес. Какая тяжелее? Почему? Рассуждайте с ребёнком вместе, о том, что чем больше сосулька, тем тяжелее, тем сильнее и больнее ударит. Поговорите о том, как опасно весной ходить под самыми крышами и балконами. Примерно так же поговорите о снеге, который может скатываться с крыш.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3698A" w:rsidRPr="005369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У каждого времени года свои правила </w:t>
      </w:r>
      <w:r w:rsidR="00B36EE5">
        <w:rPr>
          <w:rFonts w:ascii="Arial" w:eastAsia="Times New Roman" w:hAnsi="Arial" w:cs="Arial"/>
          <w:b/>
          <w:sz w:val="28"/>
          <w:szCs w:val="28"/>
          <w:lang w:eastAsia="ru-RU"/>
        </w:rPr>
        <w:t>–</w:t>
      </w:r>
      <w:r w:rsidR="0053698A" w:rsidRPr="005369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познакомьте с ними своих детей!!!</w:t>
      </w:r>
    </w:p>
    <w:p w:rsidR="00BF30B9" w:rsidRDefault="00BF30B9" w:rsidP="001C7F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630F" w:rsidRDefault="0097630F" w:rsidP="009763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Памятка для родителей </w:t>
      </w:r>
    </w:p>
    <w:p w:rsidR="0097630F" w:rsidRDefault="0097630F" w:rsidP="009763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5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Осторожно – сход снега и падение сосулек с крыш зданий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7630F" w:rsidRDefault="0097630F" w:rsidP="0097630F">
      <w:pPr>
        <w:spacing w:after="0" w:line="240" w:lineRule="auto"/>
        <w:jc w:val="center"/>
        <w:rPr>
          <w:rFonts w:ascii="Arial" w:hAnsi="Arial" w:cs="Arial"/>
          <w:noProof/>
          <w:color w:val="0000FF"/>
          <w:sz w:val="18"/>
          <w:szCs w:val="18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 wp14:anchorId="1EF3EF6B" wp14:editId="0F348CA7">
            <wp:extent cx="2962275" cy="1323975"/>
            <wp:effectExtent l="0" t="0" r="9525" b="9525"/>
            <wp:docPr id="45" name="photoimg541077" descr="зимой лед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img541077" descr="зимой лед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Default="0097630F" w:rsidP="0097630F">
      <w:pPr>
        <w:spacing w:after="0" w:line="240" w:lineRule="auto"/>
        <w:jc w:val="center"/>
        <w:rPr>
          <w:rFonts w:ascii="Arial" w:hAnsi="Arial" w:cs="Arial"/>
          <w:noProof/>
          <w:color w:val="0000FF"/>
          <w:sz w:val="18"/>
          <w:szCs w:val="1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Arial" w:hAnsi="Arial" w:cs="Arial"/>
          <w:noProof/>
          <w:color w:val="0000FF"/>
          <w:sz w:val="18"/>
          <w:szCs w:val="1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hAnsi="Arial" w:cs="Arial"/>
          <w:noProof/>
          <w:color w:val="0000FF"/>
          <w:sz w:val="18"/>
          <w:szCs w:val="18"/>
          <w:lang w:eastAsia="ru-RU"/>
        </w:rPr>
        <w:drawing>
          <wp:inline distT="0" distB="0" distL="0" distR="0" wp14:anchorId="6E049FA8" wp14:editId="426DEAB0">
            <wp:extent cx="9525" cy="9525"/>
            <wp:effectExtent l="0" t="0" r="0" b="0"/>
            <wp:docPr id="46" name="c2" descr="http://static.freepik.com/media/img/pxclear.gif">
              <a:hlinkClick xmlns:a="http://schemas.openxmlformats.org/drawingml/2006/main" r:id="rId19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" descr="http://static.freepik.com/media/img/pxclear.gif">
                      <a:hlinkClick r:id="rId19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Pr="006433CA" w:rsidRDefault="0097630F" w:rsidP="0097630F">
      <w:pPr>
        <w:spacing w:after="0" w:line="360" w:lineRule="auto"/>
        <w:jc w:val="center"/>
      </w:pPr>
      <w:r>
        <w:rPr>
          <w:rFonts w:ascii="Arial" w:hAnsi="Arial" w:cs="Arial"/>
          <w:noProof/>
          <w:color w:val="0000FF"/>
          <w:sz w:val="18"/>
          <w:szCs w:val="18"/>
          <w:lang w:eastAsia="ru-RU"/>
        </w:rPr>
        <w:drawing>
          <wp:inline distT="0" distB="0" distL="0" distR="0" wp14:anchorId="0DD1491E" wp14:editId="30EEBBF2">
            <wp:extent cx="9525" cy="9525"/>
            <wp:effectExtent l="0" t="0" r="0" b="0"/>
            <wp:docPr id="47" name="c2" descr="http://static.freepik.com/media/img/pxclear.gif">
              <a:hlinkClick xmlns:a="http://schemas.openxmlformats.org/drawingml/2006/main" r:id="rId19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" descr="http://static.freepik.com/media/img/pxclear.gif">
                      <a:hlinkClick r:id="rId19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наступлением весны на крышах зданий происходит таяние снега, образование наледи, сосулек и их падение. Находясь в опасной зоне от падающего снега, наледи и сосулек можно получить тяжелые травмы.</w:t>
      </w:r>
    </w:p>
    <w:p w:rsidR="0097630F" w:rsidRPr="006433CA" w:rsidRDefault="0097630F" w:rsidP="009763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Поэтому необходимо соблюдать меры безопасности:</w:t>
      </w:r>
    </w:p>
    <w:p w:rsidR="0097630F" w:rsidRPr="004537E0" w:rsidRDefault="0097630F" w:rsidP="009763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Не приближаться к зданиям, с которых возможен сход снега, падение наледи и сосулек и не позволять этого детям.</w:t>
      </w:r>
    </w:p>
    <w:p w:rsidR="0097630F" w:rsidRPr="004537E0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537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</w:t>
      </w:r>
      <w:r w:rsidRPr="004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сосулек, висящих на крыше вашего дома, необходимо обратиться в обслуживающую организацию. </w:t>
      </w:r>
    </w:p>
    <w:p w:rsidR="0097630F" w:rsidRPr="004537E0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ограждения опасного места не проходить через него.                 </w:t>
      </w:r>
    </w:p>
    <w:p w:rsidR="0097630F" w:rsidRPr="004537E0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4. Если на тротуаре видны следы только что упавшего снега или ледяные холмики от воды, капавшей с сосулек, то это указывает на опасность данного места.</w:t>
      </w:r>
    </w:p>
    <w:p w:rsidR="0097630F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537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оборванного снегом электропровода, ни в коем случае не касайтесь его и держитесь на безопасном расстоянии. Немедленно сообщите об обрыве в единую дежурно-диспетчерскую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службу.</w:t>
      </w:r>
    </w:p>
    <w:p w:rsidR="0097630F" w:rsidRPr="004537E0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прибытия аварийной бригады не допускайте приближения                           к оборванному проводу прохожих, особенно детей.</w:t>
      </w:r>
    </w:p>
    <w:p w:rsidR="0097630F" w:rsidRPr="004537E0" w:rsidRDefault="0097630F" w:rsidP="009763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Pr="006433CA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взрослые</w:t>
      </w:r>
      <w:proofErr w:type="gramStart"/>
      <w:r w:rsidRPr="0064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!</w:t>
      </w:r>
      <w:proofErr w:type="gramEnd"/>
      <w:r w:rsidRPr="0064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7630F" w:rsidRPr="006433CA" w:rsidRDefault="0097630F" w:rsidP="009763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Берегите себя и предупредите о подобных опасностях детей.</w:t>
      </w:r>
    </w:p>
    <w:p w:rsidR="0097630F" w:rsidRPr="004537E0" w:rsidRDefault="0097630F" w:rsidP="009763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79B" w:rsidRDefault="001A179B" w:rsidP="001C7F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630F" w:rsidRPr="00D478E4" w:rsidRDefault="00EA509B" w:rsidP="0097630F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hyperlink r:id="rId21" w:history="1">
        <w:r w:rsidR="0097630F" w:rsidRPr="00D478E4">
          <w:rPr>
            <w:rFonts w:ascii="Times New Roman" w:eastAsia="Times New Roman" w:hAnsi="Times New Roman" w:cs="Times New Roman"/>
            <w:b/>
            <w:bCs/>
            <w:i/>
            <w:sz w:val="32"/>
            <w:szCs w:val="32"/>
            <w:u w:val="single"/>
            <w:lang w:eastAsia="ru-RU"/>
          </w:rPr>
          <w:t>Памятка родителям по обучению детей безопасному поведению на дороге</w:t>
        </w:r>
      </w:hyperlink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по обучению детей ПДД. 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выходе из дома. 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движении по тротуару. 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правой стороны.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должен находиться со стороны проезжей части.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тротуар находится рядом с дорогой, родители должны держать ребенка за руку.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Готовясь перейти дорогу 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Остановитесь, осмотрите проезжую часть.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Развивайте у ребенка наблюдательность за дорогой.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всматриваться вдаль, различать приближающиеся машины.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стойте с ребенком на краю тротуара.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97630F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ahoma" w:hAnsi="Tahoma" w:cs="Tahoma"/>
          <w:noProof/>
          <w:color w:val="CC0000"/>
          <w:sz w:val="17"/>
          <w:szCs w:val="17"/>
          <w:lang w:eastAsia="ru-RU"/>
        </w:rPr>
        <w:drawing>
          <wp:inline distT="0" distB="0" distL="0" distR="0" wp14:anchorId="7436346B" wp14:editId="5E85DE63">
            <wp:extent cx="1895475" cy="1933575"/>
            <wp:effectExtent l="0" t="0" r="9525" b="9525"/>
            <wp:docPr id="31" name="Рисунок 31" descr="Автомобильчик - скачать и распечатать раскраску. Автомобиль, машина легковая, разукрашка для маленького ребенка, расскраска для ребенка 2-3-4 лет">
              <a:hlinkClick xmlns:a="http://schemas.openxmlformats.org/drawingml/2006/main" r:id="rId22" tooltip="Автомобильчик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томобильчик - скачать и распечатать раскраску. Автомобиль, машина легковая, разукрашка для маленького ребенка, расскраска для ребенка 2-3-4 лет">
                      <a:hlinkClick r:id="rId22" tooltip="Автомобильчик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CC0000"/>
          <w:sz w:val="17"/>
          <w:szCs w:val="17"/>
          <w:lang w:eastAsia="ru-RU"/>
        </w:rPr>
        <w:drawing>
          <wp:inline distT="0" distB="0" distL="0" distR="0" wp14:anchorId="50B16889" wp14:editId="4104312D">
            <wp:extent cx="2085975" cy="2019300"/>
            <wp:effectExtent l="0" t="0" r="9525" b="0"/>
            <wp:docPr id="32" name="Рисунок 32" descr="Самосвал - скачать и распечатать раскраску. Грузовик, картинки машины, раскраски машинки, разукрашки автомобиль">
              <a:hlinkClick xmlns:a="http://schemas.openxmlformats.org/drawingml/2006/main" r:id="rId24" tooltip="Самосвал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освал - скачать и распечатать раскраску. Грузовик, картинки машины, раскраски машинки, разукрашки автомобиль">
                      <a:hlinkClick r:id="rId24" tooltip="Самосвал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CC0000"/>
          <w:sz w:val="17"/>
          <w:szCs w:val="17"/>
          <w:lang w:eastAsia="ru-RU"/>
        </w:rPr>
        <w:drawing>
          <wp:inline distT="0" distB="0" distL="0" distR="0" wp14:anchorId="58DF6A48" wp14:editId="0DFD2B52">
            <wp:extent cx="1781175" cy="1819275"/>
            <wp:effectExtent l="0" t="0" r="9525" b="9525"/>
            <wp:docPr id="34" name="Рисунок 34" descr="Кран - скачать и распечатать раскраску. Машина, водитель, разукрашка для ребенка">
              <a:hlinkClick xmlns:a="http://schemas.openxmlformats.org/drawingml/2006/main" r:id="rId26" tooltip="Кран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ран - скачать и распечатать раскраску. Машина, водитель, разукрашка для ребенка">
                      <a:hlinkClick r:id="rId26" tooltip="Кран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переходе проезжей части 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только по пешеходному переходу или на перекрестке.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Идите только на зеленый сигнал светофора, даже если нет машин.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 на проезжую часть, прекращайте разговоры.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спешите, не бегите, переходите дорогу размеренно.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улицу под углом, объясните ребенку, что так хуже видно дорогу.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97630F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4739020" wp14:editId="206D0354">
            <wp:extent cx="1704975" cy="22193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6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256FFB" wp14:editId="6445A814">
            <wp:extent cx="2124075" cy="22193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99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F4DF46F" wp14:editId="4CA7391D">
            <wp:extent cx="1866900" cy="22288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71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посадке и высадке из транспорта </w:t>
      </w:r>
    </w:p>
    <w:p w:rsidR="0097630F" w:rsidRPr="00D478E4" w:rsidRDefault="0097630F" w:rsidP="0097630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97630F" w:rsidRPr="00D478E4" w:rsidRDefault="0097630F" w:rsidP="0097630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Подходите для посадки к двери только после полной остановки.</w:t>
      </w:r>
    </w:p>
    <w:p w:rsidR="0097630F" w:rsidRPr="00D478E4" w:rsidRDefault="0097630F" w:rsidP="0097630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садитесь в транспорт в последний момент (может прищемить дверями).</w:t>
      </w:r>
    </w:p>
    <w:p w:rsidR="0097630F" w:rsidRPr="00D478E4" w:rsidRDefault="0097630F" w:rsidP="0097630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ожидании транспорта </w:t>
      </w:r>
    </w:p>
    <w:p w:rsidR="0097630F" w:rsidRPr="00D478E4" w:rsidRDefault="0097630F" w:rsidP="0097630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Стойте только на посадочных площадках, на тротуаре или обочине.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по формированию навыков поведения на улицах </w:t>
      </w:r>
    </w:p>
    <w:p w:rsidR="0097630F" w:rsidRPr="00D478E4" w:rsidRDefault="0097630F" w:rsidP="0097630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97630F" w:rsidRPr="00D478E4" w:rsidRDefault="0097630F" w:rsidP="0097630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97630F" w:rsidRPr="00D478E4" w:rsidRDefault="0097630F" w:rsidP="0097630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97630F" w:rsidRDefault="0097630F" w:rsidP="0097630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 wp14:anchorId="4646F1DD" wp14:editId="2AB98D71">
            <wp:extent cx="2419350" cy="2019300"/>
            <wp:effectExtent l="0" t="0" r="0" b="0"/>
            <wp:docPr id="39" name="Рисунок 39" descr="Троллейбус раскраска trolleybus">
              <a:hlinkClick xmlns:a="http://schemas.openxmlformats.org/drawingml/2006/main" r:id="rId34" tooltip="&quot;Раскраска троллейбус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роллейбус раскраска trolleybus">
                      <a:hlinkClick r:id="rId34" tooltip="&quot;Раскраска троллейбус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0"/>
                              </a14:imgEffect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drawing>
          <wp:inline distT="0" distB="0" distL="0" distR="0" wp14:anchorId="2B73FFF1" wp14:editId="1C2E9CDD">
            <wp:extent cx="2924175" cy="2019300"/>
            <wp:effectExtent l="0" t="0" r="9525" b="0"/>
            <wp:docPr id="40" name="Рисунок 40" descr="Немецкий трамвай / tram from Germany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емецкий трамвай / tram from Germany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aturation sat="33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Важно чтобы родители были примером для детей в соблюдении правил дорожного движения. 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спешите, переходите дорогу размеренным шагом.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дорогу на красный или жёлтый сигнал светофора.</w:t>
      </w:r>
    </w:p>
    <w:p w:rsidR="0097630F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449BBB" wp14:editId="3A173FC8">
            <wp:extent cx="1866900" cy="208597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9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F6B63F" wp14:editId="1BBA5985">
            <wp:extent cx="1800225" cy="201930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93000"/>
                              </a14:imgEffect>
                              <a14:imgEffect>
                                <a14:brightnessContrast bright="9000" contrast="-37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708F37F" wp14:editId="0D72211D">
            <wp:extent cx="1581150" cy="19050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74000"/>
                              </a14:imgEffect>
                              <a14:imgEffect>
                                <a14:brightnessContrast contrast="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играть вблизи дорог и на проезжей части улицы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Ребенок в машине</w:t>
      </w: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6CFE12" wp14:editId="665BDCA4">
            <wp:extent cx="2800350" cy="2981325"/>
            <wp:effectExtent l="0" t="0" r="0" b="9525"/>
            <wp:docPr id="44" name="Рисунок 44" descr="http://img-fotki.yandex.ru/get/5402/ilben.2/0_319c7_2f6f22e7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-fotki.yandex.ru/get/5402/ilben.2/0_319c7_2f6f22e7_XL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artisticPhotocopy/>
                              </a14:imgEffect>
                              <a14:imgEffect>
                                <a14:sharpenSoften amount="61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олее 50% детей, погибших в дорожно-транспортных происшествиях, погибли в салоне автомобиля. Ребенок в случае столкновения не защищен вообще. А ведь и вы сами, наверное, неоднократно видели, как некоторые родители позволяли ребенку во время движения стоять между креслами, свободно перемещаться по салону. Он зачастую мешает водителю смотреть в зеркало заднего вида, отвлекает, может самостоятельно открыть дверь или окно. При столкновении или резком торможении именно малыш принимает на себя первый удар и летит в лобовое стекло либо травмируется о панель приборов.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 мире для безопасности маленьких пассажиров используют специальные автокресла.</w:t>
      </w:r>
      <w:proofErr w:type="gramEnd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Пристегивать ремнем безопасности ребенка обязательно.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переднем сидении легкового автомобиля перевозить несовершеннолетнего ребенка без использования автокресла запрещается. 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Запрещается также перевозить детей на коленях у водителя, у пассажира на переднем сиденье.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же рисковать жизнью собственного ребенка? Не проще ли купить автокресло?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выбор детских автокресел очень большой. После приобретения автокресла не стесняйтесь обратиться за помощью к представителям торговой организации. Попросите объяснить принцип использования кресла и даже помочь вам его установить. Закрепите автокресло соответствующим образом. Помните, инспекторы ГАИ имеют право проверять, как закреплено автокресло и пристегнут ли ребенок ремнем безопасности. В случае</w:t>
      </w:r>
      <w:proofErr w:type="gramStart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эти пункты не соответствуют нормам, налагается штраф. 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оставлять ребенка одного в машине?</w:t>
      </w:r>
    </w:p>
    <w:p w:rsidR="00B53149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ПДД конкретно эта ситуация не отражена. Но зачем рисковать, оставляя ребенка в машине одного?! Было много случаев, когда такое родительское поведение стоило дорого. Дети любознательны и непоседливы. Самостоятельно открывают двери, стекла, могут снять авто с ручного тормоза. В конце концов, автомобили угоняют даже вместе с ребенком, и тогда в заложниках остаются дети! </w:t>
      </w:r>
    </w:p>
    <w:p w:rsidR="0097630F" w:rsidRPr="00B53149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31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рис</w:t>
      </w:r>
      <w:r w:rsidR="00B531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куйте, возьмите ребенка с собой и  закройте автомобиль!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Маленький пешеход</w:t>
      </w:r>
    </w:p>
    <w:p w:rsidR="0097630F" w:rsidRPr="00386162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дороге дети бывают не только пассажирами, но и пешеходами. А здесь частенько их подводит недисциплинированность. </w:t>
      </w:r>
      <w:r w:rsidRPr="003861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же воспитать законопослушного юного пешехода?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дети оказываются под колесами машины потому, что резко выбегают на дорогу из-за стоящего транспорта, дерева или киоска. Это самая распространенная и самая опасная ошибка юных пешеходов. Многие не могут правильно оценить ситуацию на дороге, определить безопасное расстояние до приближающегося транспортного средства, у них не развито в полной мере чувство опасности. Малыши думают, что водитель, заметив их на дороге, обязательно остановится. Необходимо объяснить ребенку, что даже опытный водитель не может мгновенно остановить свой автомобиль: после того, как он нажмет на педаль тормоза, машина еще некоторое время будет двигаться вперед.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полностью верят в силу правил и считают переход по «зебре» или на зеленый сигнал светофора абсолютно безопасным. А вот многие водители об этом попрос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забывают и выписывают на проезжей части настоящие пируэты, объезжая замешкавшихся пешеходов. Приучайте ребенка переходить улицу даже по пешеходным переходам и на зеленый </w:t>
      </w:r>
      <w:proofErr w:type="gramStart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</w:t>
      </w:r>
      <w:proofErr w:type="gramEnd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убедившись, что к переходу не мчится обнаглевший лихач.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причина совершения наездов на детей — невнимательность малышей при переходе проезжей части. Чаще всего дети гибнут под колесами автомобилей, выйдя из общественного транспорта и не убедившись в безопасности перехода.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раньше вы заговорите с ребенком о дорожной безопасности, тем лучше. Есть детские видеофильмы по безопасности дорожного движения, есть и 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пособия для детей, и раскраски. Спрашивайте подобную литературу в книжных магазинах.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— закон дороги, их знание и соблюдение необходимы. Но этого недостаточно. Остальное достигается благодаря умению оценивать ситуацию на дороге прогнозировать опасность и действовать адекватно обстановке. Обучить детей этому умению — задача взрослых. От педагогов, родителей, бабушек и дедушек, которые занимаются с малышами, зависит, как дети в дальнейшем будут вести себя на дороге. Используйте для обучения каждую свободную минуту во время совместной прогулки, поездки за город или в гости. Ребенку необходимо объяснить, почему нельзя играть на дороге, выбегать на дорогу из-за машины и выезжать на проезжую часть на велосипеде.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семьи в воспитании детей трудно переоценить. С точки зрения ребенка, родители — образец для подражания, а все, что делают мама и папа, не подлежит сомнению. Ваше поведение на дороге будет в точности скопировано вашим чадом, так что постарайтесь подавать правильный пример.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последнее время ГАИ очень активно проводит информационно-разъяснительную кампанию о необходимости использования </w:t>
      </w:r>
      <w:proofErr w:type="spellStart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световозвращающих</w:t>
      </w:r>
      <w:proofErr w:type="spellEnd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 в темное время суток. </w:t>
      </w:r>
      <w:proofErr w:type="spellStart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</w:t>
      </w:r>
      <w:proofErr w:type="spellEnd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заметен в свете фар автомобиля с расстояния до 400 м. Благодаря этому, водитель приближающегося автомобиля замечает пешехода и успевает затормозить или объехать его. Ношение </w:t>
      </w:r>
      <w:proofErr w:type="spellStart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фликера</w:t>
      </w:r>
      <w:proofErr w:type="spellEnd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снижает риск наезда на пешехода в темное время суток в 8-10 раз!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Проведенные в Норвегии исследования показали, что использование на одежде таких элементов снижает риск </w:t>
      </w:r>
      <w:proofErr w:type="spellStart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травмирования</w:t>
      </w:r>
      <w:proofErr w:type="spellEnd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пешеходов на 85%. Но, как показывает практика, в сознании ребенка еще не отложилось, что данная продукция — не игрушка, а реальная гарантия сохранения его жизни. Дети 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носят возвращающие свет элементы в кармане, рюкзаке или просто оставляют дома. Многие коллекционируют </w:t>
      </w:r>
      <w:proofErr w:type="spellStart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обмениваясь, как мы когда-то марками, значками.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ношение </w:t>
      </w:r>
      <w:proofErr w:type="spellStart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фликеров</w:t>
      </w:r>
      <w:proofErr w:type="spellEnd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темное время суток обязательно. Согласно ПДД, при движении по краю проезжей части дороги в темное время суток пешеход должен обозначить себя </w:t>
      </w:r>
      <w:r w:rsidR="00AE1E3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элементами».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внимательны на дороге. Она не прощает ошибок. Помните, безопасность р</w:t>
      </w:r>
      <w:r w:rsidR="00AE1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ебенка зависит от нас, взрослых!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79B" w:rsidRPr="00B36EE5" w:rsidRDefault="001A179B" w:rsidP="001C7F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A179B" w:rsidRPr="00B36EE5" w:rsidSect="005C5EEC">
      <w:pgSz w:w="11906" w:h="16838"/>
      <w:pgMar w:top="1134" w:right="850" w:bottom="1134" w:left="1701" w:header="708" w:footer="708" w:gutter="0"/>
      <w:pgBorders w:offsetFrom="page">
        <w:top w:val="threeDEngrave" w:sz="24" w:space="24" w:color="C6D9F1" w:themeColor="text2" w:themeTint="33"/>
        <w:left w:val="threeDEngrave" w:sz="24" w:space="24" w:color="C6D9F1" w:themeColor="text2" w:themeTint="33"/>
        <w:bottom w:val="threeDEmboss" w:sz="24" w:space="24" w:color="C6D9F1" w:themeColor="text2" w:themeTint="33"/>
        <w:right w:val="threeDEmboss" w:sz="24" w:space="24" w:color="C6D9F1" w:themeColor="text2" w:themeTint="33"/>
      </w:pgBorders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FB5"/>
    <w:multiLevelType w:val="multilevel"/>
    <w:tmpl w:val="2AFA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E054C"/>
    <w:multiLevelType w:val="multilevel"/>
    <w:tmpl w:val="AA22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A0C59"/>
    <w:multiLevelType w:val="multilevel"/>
    <w:tmpl w:val="B456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F05FA"/>
    <w:multiLevelType w:val="hybridMultilevel"/>
    <w:tmpl w:val="F8FA27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77F00"/>
    <w:multiLevelType w:val="multilevel"/>
    <w:tmpl w:val="EC16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6D6043"/>
    <w:multiLevelType w:val="multilevel"/>
    <w:tmpl w:val="51EA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AE7BC9"/>
    <w:multiLevelType w:val="multilevel"/>
    <w:tmpl w:val="509E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5E2E19"/>
    <w:multiLevelType w:val="multilevel"/>
    <w:tmpl w:val="5600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EB3BD0"/>
    <w:multiLevelType w:val="multilevel"/>
    <w:tmpl w:val="D270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F57EC7"/>
    <w:multiLevelType w:val="multilevel"/>
    <w:tmpl w:val="BEC4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554E37"/>
    <w:multiLevelType w:val="multilevel"/>
    <w:tmpl w:val="8ED4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10"/>
  </w:num>
  <w:num w:numId="8">
    <w:abstractNumId w:val="4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4F"/>
    <w:rsid w:val="00083706"/>
    <w:rsid w:val="000A0B3E"/>
    <w:rsid w:val="00107E30"/>
    <w:rsid w:val="00144AF1"/>
    <w:rsid w:val="00165399"/>
    <w:rsid w:val="001A179B"/>
    <w:rsid w:val="001A6CDB"/>
    <w:rsid w:val="001B04CE"/>
    <w:rsid w:val="001C7F7E"/>
    <w:rsid w:val="00237937"/>
    <w:rsid w:val="0025250F"/>
    <w:rsid w:val="002A41E1"/>
    <w:rsid w:val="0032613E"/>
    <w:rsid w:val="003362FE"/>
    <w:rsid w:val="00386162"/>
    <w:rsid w:val="003868E7"/>
    <w:rsid w:val="004537E0"/>
    <w:rsid w:val="00495F9D"/>
    <w:rsid w:val="004C67E8"/>
    <w:rsid w:val="004F651B"/>
    <w:rsid w:val="0053698A"/>
    <w:rsid w:val="005C5EEC"/>
    <w:rsid w:val="00631B84"/>
    <w:rsid w:val="006433CA"/>
    <w:rsid w:val="006758AA"/>
    <w:rsid w:val="006E2193"/>
    <w:rsid w:val="00705365"/>
    <w:rsid w:val="00706BA4"/>
    <w:rsid w:val="0072222D"/>
    <w:rsid w:val="00756896"/>
    <w:rsid w:val="00761134"/>
    <w:rsid w:val="0079547B"/>
    <w:rsid w:val="007B3914"/>
    <w:rsid w:val="00906375"/>
    <w:rsid w:val="009125B4"/>
    <w:rsid w:val="0097630F"/>
    <w:rsid w:val="00996501"/>
    <w:rsid w:val="009F1800"/>
    <w:rsid w:val="00AA114A"/>
    <w:rsid w:val="00AE1E3E"/>
    <w:rsid w:val="00B13691"/>
    <w:rsid w:val="00B36EE5"/>
    <w:rsid w:val="00B53149"/>
    <w:rsid w:val="00BC542F"/>
    <w:rsid w:val="00BF30B9"/>
    <w:rsid w:val="00C13BF9"/>
    <w:rsid w:val="00C326D6"/>
    <w:rsid w:val="00C7206B"/>
    <w:rsid w:val="00CD6C70"/>
    <w:rsid w:val="00D478E4"/>
    <w:rsid w:val="00DA094F"/>
    <w:rsid w:val="00DE2889"/>
    <w:rsid w:val="00E360F7"/>
    <w:rsid w:val="00EA509B"/>
    <w:rsid w:val="00F33FAF"/>
    <w:rsid w:val="00F96E12"/>
    <w:rsid w:val="00FC1F1C"/>
    <w:rsid w:val="00FF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8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478E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4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78E4"/>
    <w:rPr>
      <w:b/>
      <w:bCs/>
    </w:rPr>
  </w:style>
  <w:style w:type="paragraph" w:styleId="a8">
    <w:name w:val="List Paragraph"/>
    <w:basedOn w:val="a"/>
    <w:uiPriority w:val="34"/>
    <w:qFormat/>
    <w:rsid w:val="0025250F"/>
    <w:pPr>
      <w:ind w:left="720"/>
      <w:contextualSpacing/>
    </w:pPr>
  </w:style>
  <w:style w:type="paragraph" w:styleId="a9">
    <w:name w:val="No Spacing"/>
    <w:link w:val="aa"/>
    <w:uiPriority w:val="1"/>
    <w:qFormat/>
    <w:rsid w:val="00631B8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631B8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8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478E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4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78E4"/>
    <w:rPr>
      <w:b/>
      <w:bCs/>
    </w:rPr>
  </w:style>
  <w:style w:type="paragraph" w:styleId="a8">
    <w:name w:val="List Paragraph"/>
    <w:basedOn w:val="a"/>
    <w:uiPriority w:val="34"/>
    <w:qFormat/>
    <w:rsid w:val="0025250F"/>
    <w:pPr>
      <w:ind w:left="720"/>
      <w:contextualSpacing/>
    </w:pPr>
  </w:style>
  <w:style w:type="paragraph" w:styleId="a9">
    <w:name w:val="No Spacing"/>
    <w:link w:val="aa"/>
    <w:uiPriority w:val="1"/>
    <w:qFormat/>
    <w:rsid w:val="00631B8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631B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2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2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97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1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05306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187838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8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481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98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464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928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449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587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91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85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84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25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89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867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929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9497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256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7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40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29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65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8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31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073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898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1.wdp"/><Relationship Id="rId26" Type="http://schemas.openxmlformats.org/officeDocument/2006/relationships/hyperlink" Target="http://www.raskraska.com/print.shtml?http://www.raskraska.com/catalog0001/562.gif" TargetMode="External"/><Relationship Id="rId39" Type="http://schemas.microsoft.com/office/2007/relationships/hdphoto" Target="media/hdphoto6.wdp"/><Relationship Id="rId21" Type="http://schemas.openxmlformats.org/officeDocument/2006/relationships/hyperlink" Target="http://stankovo.schoolnet.by:8088/index.php/tvoya-bezopasnost/404-pamyatka-roditelyam-po-obucheniyu-detej-bezopasnomu-povedeniyu-na-doroge" TargetMode="External"/><Relationship Id="rId34" Type="http://schemas.openxmlformats.org/officeDocument/2006/relationships/hyperlink" Target="http://www.raskraska.ru/urbantrans/trolleybus.html" TargetMode="External"/><Relationship Id="rId42" Type="http://schemas.openxmlformats.org/officeDocument/2006/relationships/image" Target="media/image20.png"/><Relationship Id="rId47" Type="http://schemas.microsoft.com/office/2007/relationships/hdphoto" Target="media/hdphoto10.wdp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ru.freepik.com/free-photo/winter-ice_541077.htm" TargetMode="External"/><Relationship Id="rId29" Type="http://schemas.microsoft.com/office/2007/relationships/hdphoto" Target="media/hdphoto2.wdp"/><Relationship Id="rId11" Type="http://schemas.openxmlformats.org/officeDocument/2006/relationships/image" Target="media/image4.png"/><Relationship Id="rId24" Type="http://schemas.openxmlformats.org/officeDocument/2006/relationships/hyperlink" Target="http://www.raskraska.com/print.shtml?http://www.raskraska.com/catalog0001/573.gif" TargetMode="External"/><Relationship Id="rId32" Type="http://schemas.openxmlformats.org/officeDocument/2006/relationships/image" Target="media/image16.png"/><Relationship Id="rId37" Type="http://schemas.openxmlformats.org/officeDocument/2006/relationships/hyperlink" Target="http://www.raskraska.ru/urbantrans/german-tram.html" TargetMode="External"/><Relationship Id="rId40" Type="http://schemas.openxmlformats.org/officeDocument/2006/relationships/image" Target="media/image19.png"/><Relationship Id="rId45" Type="http://schemas.microsoft.com/office/2007/relationships/hdphoto" Target="media/hdphoto9.wdp"/><Relationship Id="rId5" Type="http://schemas.microsoft.com/office/2007/relationships/stylesWithEffects" Target="stylesWithEffects.xml"/><Relationship Id="rId15" Type="http://schemas.openxmlformats.org/officeDocument/2006/relationships/image" Target="media/image8.png"/><Relationship Id="rId23" Type="http://schemas.openxmlformats.org/officeDocument/2006/relationships/image" Target="media/image11.gif"/><Relationship Id="rId28" Type="http://schemas.openxmlformats.org/officeDocument/2006/relationships/image" Target="media/image14.png"/><Relationship Id="rId36" Type="http://schemas.microsoft.com/office/2007/relationships/hdphoto" Target="media/hdphoto5.wdp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freepik.com/index.php?goto=28&amp;url=aHR0cDovL3NodXR0ZXJzdG9jay43ZWVyLm5ldC9jLzM5NDIyLzQzMDY4LzEzMDU/c3ViSWQxPWxpc3QmdT1odHRwJTNBJTJGJTJGd3d3LnNodXR0ZXJzdG9jay5jb20lMkZwaWMubWh0bWwlM0ZpZCUzRDExMjE5OTQzOA==" TargetMode="External"/><Relationship Id="rId31" Type="http://schemas.microsoft.com/office/2007/relationships/hdphoto" Target="media/hdphoto3.wdp"/><Relationship Id="rId44" Type="http://schemas.openxmlformats.org/officeDocument/2006/relationships/image" Target="media/image21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://www.raskraska.com/print.shtml?http://www.raskraska.com/catalog0001/566.gif" TargetMode="External"/><Relationship Id="rId27" Type="http://schemas.openxmlformats.org/officeDocument/2006/relationships/image" Target="media/image13.gif"/><Relationship Id="rId30" Type="http://schemas.openxmlformats.org/officeDocument/2006/relationships/image" Target="media/image15.png"/><Relationship Id="rId35" Type="http://schemas.openxmlformats.org/officeDocument/2006/relationships/image" Target="media/image17.png"/><Relationship Id="rId43" Type="http://schemas.microsoft.com/office/2007/relationships/hdphoto" Target="media/hdphoto8.wdp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2.gif"/><Relationship Id="rId33" Type="http://schemas.microsoft.com/office/2007/relationships/hdphoto" Target="media/hdphoto4.wdp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20" Type="http://schemas.openxmlformats.org/officeDocument/2006/relationships/image" Target="media/image10.gif"/><Relationship Id="rId41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Памятк</PublishDate>
  <Abstract>Рекомендаци и памятки для родителей по ПДД, безопасному поведению детей дошкольного возраста в автомобиле, элементарным правилам безопасности детей в весенний период на улице.</Abstract>
  <CompanyAddress>Старший воспитатель</CompanyAddress>
  <CompanyPhone>Дурнайкина Е.В</CompanyPhone>
  <CompanyFax>Н. Новгород, 201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EA0F56-C02A-4D26-99DC-D6E36F236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2164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Безопасность детей на улице весной</vt:lpstr>
    </vt:vector>
  </TitlesOfParts>
  <Company>Подготовила:</Company>
  <LinksUpToDate>false</LinksUpToDate>
  <CharactersWithSpaces>14471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Безопасность детей на улице весной</dc:title>
  <dc:creator>Рекомендации для родителей</dc:creator>
  <cp:lastModifiedBy>pk</cp:lastModifiedBy>
  <cp:revision>2</cp:revision>
  <dcterms:created xsi:type="dcterms:W3CDTF">2019-11-14T08:43:00Z</dcterms:created>
  <dcterms:modified xsi:type="dcterms:W3CDTF">2019-11-14T08:43:00Z</dcterms:modified>
</cp:coreProperties>
</file>