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719" w:rsidRDefault="009233ED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мероприятий</w:t>
      </w:r>
    </w:p>
    <w:p w:rsidR="009C6719" w:rsidRDefault="009233E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предупреждению детского дорожно-транспортного травматизма</w:t>
      </w:r>
    </w:p>
    <w:p w:rsidR="009C6719" w:rsidRDefault="00E156E6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МБДОУ Никольского детского сада «Алёнушка»</w:t>
      </w:r>
    </w:p>
    <w:p w:rsidR="009C6719" w:rsidRDefault="009233E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2021-2022 учебный год</w:t>
      </w:r>
    </w:p>
    <w:p w:rsidR="009C6719" w:rsidRDefault="009C6719">
      <w:pPr>
        <w:spacing w:line="276" w:lineRule="exact"/>
        <w:rPr>
          <w:sz w:val="24"/>
          <w:szCs w:val="24"/>
        </w:rPr>
      </w:pPr>
    </w:p>
    <w:p w:rsidR="009C6719" w:rsidRDefault="009233ED">
      <w:pPr>
        <w:spacing w:line="283" w:lineRule="auto"/>
        <w:ind w:left="180" w:right="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создание условий для формирования у воспитанников устойчивых навыков безопасного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поведения на улицах и дорогах.</w:t>
      </w:r>
    </w:p>
    <w:p w:rsidR="009C6719" w:rsidRDefault="009C6719">
      <w:pPr>
        <w:spacing w:line="177" w:lineRule="exact"/>
        <w:rPr>
          <w:sz w:val="24"/>
          <w:szCs w:val="24"/>
        </w:rPr>
      </w:pPr>
    </w:p>
    <w:p w:rsidR="009C6719" w:rsidRDefault="009233ED">
      <w:pPr>
        <w:ind w:left="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9C6719" w:rsidRDefault="009C6719">
      <w:pPr>
        <w:spacing w:line="4" w:lineRule="exact"/>
        <w:rPr>
          <w:sz w:val="24"/>
          <w:szCs w:val="24"/>
        </w:rPr>
      </w:pPr>
    </w:p>
    <w:p w:rsidR="009C6719" w:rsidRDefault="009233ED">
      <w:pPr>
        <w:numPr>
          <w:ilvl w:val="0"/>
          <w:numId w:val="1"/>
        </w:numPr>
        <w:tabs>
          <w:tab w:val="left" w:pos="900"/>
        </w:tabs>
        <w:ind w:left="90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условия для обучения детей правилам дорожного движения.</w:t>
      </w:r>
    </w:p>
    <w:p w:rsidR="009C6719" w:rsidRDefault="009233ED">
      <w:pPr>
        <w:numPr>
          <w:ilvl w:val="0"/>
          <w:numId w:val="1"/>
        </w:numPr>
        <w:tabs>
          <w:tab w:val="left" w:pos="900"/>
        </w:tabs>
        <w:ind w:left="90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у детей представления об элементарных правилах дорожного движения.</w:t>
      </w:r>
    </w:p>
    <w:p w:rsidR="009C6719" w:rsidRDefault="009233ED">
      <w:pPr>
        <w:numPr>
          <w:ilvl w:val="0"/>
          <w:numId w:val="1"/>
        </w:numPr>
        <w:tabs>
          <w:tab w:val="left" w:pos="900"/>
        </w:tabs>
        <w:ind w:left="900" w:right="88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у детей устойчивые навыки соблюдения и выполнения правил дорожного движения, способность адаптации воспитанников к транспортной среде в местах постоянного жительства.</w:t>
      </w:r>
    </w:p>
    <w:p w:rsidR="009C6719" w:rsidRDefault="009233ED">
      <w:pPr>
        <w:numPr>
          <w:ilvl w:val="0"/>
          <w:numId w:val="1"/>
        </w:numPr>
        <w:tabs>
          <w:tab w:val="left" w:pos="900"/>
        </w:tabs>
        <w:ind w:left="900" w:right="94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у родителей интерес к безопасности детей как участников дорожного движения, привлекать взрослых к совместной деятельности с детьми.</w:t>
      </w:r>
    </w:p>
    <w:p w:rsidR="009C6719" w:rsidRDefault="009233ED">
      <w:pPr>
        <w:numPr>
          <w:ilvl w:val="0"/>
          <w:numId w:val="1"/>
        </w:numPr>
        <w:tabs>
          <w:tab w:val="left" w:pos="900"/>
        </w:tabs>
        <w:spacing w:line="279" w:lineRule="auto"/>
        <w:ind w:left="900" w:right="66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Повышать культуру безопасного поведения участников образовательного процесса на улицах и дорогах.</w:t>
      </w:r>
    </w:p>
    <w:p w:rsidR="009C6719" w:rsidRDefault="009C6719">
      <w:pPr>
        <w:spacing w:line="183" w:lineRule="exact"/>
        <w:rPr>
          <w:sz w:val="24"/>
          <w:szCs w:val="24"/>
        </w:rPr>
      </w:pPr>
    </w:p>
    <w:p w:rsidR="009C6719" w:rsidRDefault="009233E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Организационно-методические мероприятия</w:t>
      </w:r>
    </w:p>
    <w:p w:rsidR="009C6719" w:rsidRDefault="009233E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205105</wp:posOffset>
                </wp:positionV>
                <wp:extent cx="0" cy="558355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83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16.15pt" to="0.65pt,455.8pt" o:allowincell="f" strokecolor="#000000" strokeweight="0.480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6613525</wp:posOffset>
                </wp:positionH>
                <wp:positionV relativeFrom="paragraph">
                  <wp:posOffset>205105</wp:posOffset>
                </wp:positionV>
                <wp:extent cx="0" cy="558355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83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20.75pt,16.15pt" to="520.75pt,455.8pt" o:allowincell="f" strokecolor="#000000" strokeweight="0.4799pt"/>
            </w:pict>
          </mc:Fallback>
        </mc:AlternateContent>
      </w:r>
    </w:p>
    <w:p w:rsidR="009C6719" w:rsidRDefault="009C6719">
      <w:pPr>
        <w:spacing w:line="283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0"/>
        <w:gridCol w:w="2400"/>
        <w:gridCol w:w="2340"/>
      </w:tblGrid>
      <w:tr w:rsidR="009C6719">
        <w:trPr>
          <w:trHeight w:val="262"/>
        </w:trPr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spacing w:line="262" w:lineRule="exact"/>
              <w:ind w:left="2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Дата проведения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vAlign w:val="bottom"/>
          </w:tcPr>
          <w:p w:rsidR="009C6719" w:rsidRDefault="009233ED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</w:tr>
      <w:tr w:rsidR="009C6719">
        <w:trPr>
          <w:trHeight w:val="305"/>
        </w:trPr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(должность)</w:t>
            </w:r>
          </w:p>
        </w:tc>
      </w:tr>
      <w:tr w:rsidR="009C6719">
        <w:trPr>
          <w:trHeight w:val="321"/>
        </w:trPr>
        <w:tc>
          <w:tcPr>
            <w:tcW w:w="5680" w:type="dxa"/>
            <w:vAlign w:val="bottom"/>
          </w:tcPr>
          <w:p w:rsidR="009C6719" w:rsidRDefault="009233ED">
            <w:pPr>
              <w:ind w:left="2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1.1.Создание нормативно</w:t>
            </w:r>
          </w:p>
        </w:tc>
        <w:tc>
          <w:tcPr>
            <w:tcW w:w="2400" w:type="dxa"/>
            <w:vAlign w:val="bottom"/>
          </w:tcPr>
          <w:p w:rsidR="009C6719" w:rsidRDefault="009233E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-правовой базы</w:t>
            </w:r>
          </w:p>
        </w:tc>
        <w:tc>
          <w:tcPr>
            <w:tcW w:w="23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</w:tr>
      <w:tr w:rsidR="009C6719">
        <w:trPr>
          <w:trHeight w:val="233"/>
        </w:trPr>
        <w:tc>
          <w:tcPr>
            <w:tcW w:w="568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</w:tr>
      <w:tr w:rsidR="009C6719">
        <w:trPr>
          <w:trHeight w:val="285"/>
        </w:trPr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о проведении недели, месячника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9C6719">
        <w:trPr>
          <w:trHeight w:val="302"/>
        </w:trPr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дорожного движения в ДОО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C6719" w:rsidRDefault="00E156E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МБДО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У»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Алёнушка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» </w:t>
            </w:r>
          </w:p>
        </w:tc>
      </w:tr>
      <w:tr w:rsidR="009C6719">
        <w:trPr>
          <w:trHeight w:val="322"/>
        </w:trPr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C6719" w:rsidRDefault="009C6719" w:rsidP="00E156E6">
            <w:pPr>
              <w:rPr>
                <w:sz w:val="20"/>
                <w:szCs w:val="20"/>
              </w:rPr>
            </w:pPr>
          </w:p>
        </w:tc>
      </w:tr>
      <w:tr w:rsidR="009C6719">
        <w:trPr>
          <w:trHeight w:val="50"/>
        </w:trPr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4"/>
                <w:szCs w:val="4"/>
              </w:rPr>
            </w:pPr>
          </w:p>
        </w:tc>
      </w:tr>
    </w:tbl>
    <w:p w:rsidR="009C6719" w:rsidRDefault="009233ED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1.2.Определение порядка безопасности при проведении культурно-массовых мероприятий</w:t>
      </w:r>
    </w:p>
    <w:p w:rsidR="009C6719" w:rsidRDefault="009C6719">
      <w:pPr>
        <w:spacing w:line="200" w:lineRule="exact"/>
        <w:rPr>
          <w:sz w:val="24"/>
          <w:szCs w:val="24"/>
        </w:rPr>
      </w:pPr>
    </w:p>
    <w:p w:rsidR="009C6719" w:rsidRDefault="009C6719">
      <w:pPr>
        <w:spacing w:line="205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0"/>
        <w:gridCol w:w="2400"/>
        <w:gridCol w:w="2340"/>
        <w:gridCol w:w="20"/>
      </w:tblGrid>
      <w:tr w:rsidR="009C6719">
        <w:trPr>
          <w:trHeight w:val="259"/>
        </w:trPr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spacing w:line="259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о проведении мероприятий с пребыванием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spacing w:line="25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vAlign w:val="bottom"/>
          </w:tcPr>
          <w:p w:rsidR="009C6719" w:rsidRDefault="009C6719"/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00"/>
        </w:trPr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за территорией ДОО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68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дополнительного инструктажа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C6719" w:rsidRDefault="00E156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МБДОУ «Алёнушка»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35"/>
        </w:trPr>
        <w:tc>
          <w:tcPr>
            <w:tcW w:w="568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bottom"/>
          </w:tcPr>
          <w:p w:rsidR="009C6719" w:rsidRDefault="009C6719" w:rsidP="00E156E6">
            <w:pPr>
              <w:spacing w:line="235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90"/>
        </w:trPr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охране жизни и здоровья детей с работниками ДОО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vAlign w:val="bottom"/>
          </w:tcPr>
          <w:p w:rsidR="009C6719" w:rsidRDefault="009C6719" w:rsidP="00E156E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роспись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9"/>
        </w:trPr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</w:tbl>
    <w:p w:rsidR="009C6719" w:rsidRDefault="009233ED">
      <w:pPr>
        <w:spacing w:line="213" w:lineRule="auto"/>
        <w:ind w:lef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1.3. Организация взаимодействия коллектива ДОО с представителями правоохранительных</w:t>
      </w:r>
    </w:p>
    <w:p w:rsidR="009C6719" w:rsidRDefault="009C6719">
      <w:pPr>
        <w:spacing w:line="1" w:lineRule="exact"/>
        <w:rPr>
          <w:sz w:val="24"/>
          <w:szCs w:val="24"/>
        </w:rPr>
      </w:pPr>
    </w:p>
    <w:p w:rsidR="009C6719" w:rsidRDefault="009233ED">
      <w:pPr>
        <w:ind w:left="35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органов местного самоуправления</w:t>
      </w:r>
    </w:p>
    <w:p w:rsidR="009C6719" w:rsidRDefault="009C6719">
      <w:pPr>
        <w:spacing w:line="154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0"/>
        <w:gridCol w:w="2400"/>
        <w:gridCol w:w="2340"/>
        <w:gridCol w:w="20"/>
      </w:tblGrid>
      <w:tr w:rsidR="009C6719">
        <w:trPr>
          <w:trHeight w:val="259"/>
        </w:trPr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spacing w:line="259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</w:t>
            </w:r>
            <w:r w:rsidR="00E156E6">
              <w:rPr>
                <w:rFonts w:eastAsia="Times New Roman"/>
                <w:sz w:val="24"/>
                <w:szCs w:val="24"/>
              </w:rPr>
              <w:t xml:space="preserve">ение инспектора ГИБДД ОМВД РФ 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vAlign w:val="bottom"/>
          </w:tcPr>
          <w:p w:rsidR="009C6719" w:rsidRDefault="009C6719"/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на общем собрании работников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9C6719" w:rsidRDefault="00E156E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МБДОУ </w:t>
            </w:r>
            <w:r w:rsidR="009233ED">
              <w:rPr>
                <w:rFonts w:eastAsia="Times New Roman"/>
                <w:sz w:val="24"/>
                <w:szCs w:val="24"/>
              </w:rPr>
              <w:t xml:space="preserve"> и на общих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Инспектор ГИБДД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66"/>
        </w:trPr>
        <w:tc>
          <w:tcPr>
            <w:tcW w:w="568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 собраниях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vMerge/>
            <w:vAlign w:val="bottom"/>
          </w:tcPr>
          <w:p w:rsidR="009C6719" w:rsidRDefault="009C671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10"/>
        </w:trPr>
        <w:tc>
          <w:tcPr>
            <w:tcW w:w="568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340" w:type="dxa"/>
            <w:vMerge w:val="restart"/>
            <w:vAlign w:val="bottom"/>
          </w:tcPr>
          <w:p w:rsidR="009C6719" w:rsidRDefault="009C6719" w:rsidP="00E156E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66"/>
        </w:trPr>
        <w:tc>
          <w:tcPr>
            <w:tcW w:w="568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 безопасности на дорогах»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vMerge/>
            <w:vAlign w:val="bottom"/>
          </w:tcPr>
          <w:p w:rsidR="009C6719" w:rsidRDefault="009C671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56"/>
        </w:trPr>
        <w:tc>
          <w:tcPr>
            <w:tcW w:w="568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3"/>
                <w:szCs w:val="13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9C6719" w:rsidRDefault="00E156E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E156E6" w:rsidRDefault="00E156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66"/>
        </w:trPr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vMerge/>
            <w:vAlign w:val="bottom"/>
          </w:tcPr>
          <w:p w:rsidR="009C6719" w:rsidRDefault="009C671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646"/>
        </w:trPr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 «Безопасный путь»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50"/>
        </w:trPr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87"/>
        </w:trPr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профилактических акций: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Инспектор ГИБДД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39"/>
        </w:trPr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spacing w:line="24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«Автокресло - детям!»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bottom"/>
          </w:tcPr>
          <w:p w:rsidR="009C6719" w:rsidRDefault="009C6719" w:rsidP="00E156E6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9C6719" w:rsidRDefault="00E156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79"/>
        </w:trPr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</w:tbl>
    <w:p w:rsidR="009C6719" w:rsidRDefault="009C6719">
      <w:pPr>
        <w:sectPr w:rsidR="009C6719">
          <w:pgSz w:w="11900" w:h="16841"/>
          <w:pgMar w:top="708" w:right="679" w:bottom="931" w:left="800" w:header="0" w:footer="0" w:gutter="0"/>
          <w:cols w:space="720" w:equalWidth="0">
            <w:col w:w="10420"/>
          </w:cols>
        </w:sect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  <w:gridCol w:w="2220"/>
        <w:gridCol w:w="2540"/>
        <w:gridCol w:w="20"/>
      </w:tblGrid>
      <w:tr w:rsidR="009C6719">
        <w:trPr>
          <w:trHeight w:val="276"/>
        </w:trPr>
        <w:tc>
          <w:tcPr>
            <w:tcW w:w="5660" w:type="dxa"/>
            <w:vAlign w:val="bottom"/>
          </w:tcPr>
          <w:p w:rsidR="009C6719" w:rsidRDefault="009233E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«Внимание дети!»</w:t>
            </w:r>
          </w:p>
        </w:tc>
        <w:tc>
          <w:tcPr>
            <w:tcW w:w="2220" w:type="dxa"/>
            <w:vAlign w:val="bottom"/>
          </w:tcPr>
          <w:p w:rsidR="009C6719" w:rsidRDefault="009233ED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540" w:type="dxa"/>
            <w:vAlign w:val="bottom"/>
          </w:tcPr>
          <w:p w:rsidR="009C6719" w:rsidRDefault="009233ED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660" w:type="dxa"/>
            <w:vAlign w:val="bottom"/>
          </w:tcPr>
          <w:p w:rsidR="009C6719" w:rsidRDefault="009233E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«Фликеры детям купите, родители, пусть на</w:t>
            </w:r>
          </w:p>
        </w:tc>
        <w:tc>
          <w:tcPr>
            <w:tcW w:w="222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660" w:type="dxa"/>
            <w:vAlign w:val="bottom"/>
          </w:tcPr>
          <w:p w:rsidR="009C6719" w:rsidRDefault="009233E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дороге их видят водители»</w:t>
            </w:r>
          </w:p>
        </w:tc>
        <w:tc>
          <w:tcPr>
            <w:tcW w:w="222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8"/>
        </w:trPr>
        <w:tc>
          <w:tcPr>
            <w:tcW w:w="566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39"/>
        </w:trPr>
        <w:tc>
          <w:tcPr>
            <w:tcW w:w="5660" w:type="dxa"/>
            <w:vMerge w:val="restart"/>
            <w:vAlign w:val="bottom"/>
          </w:tcPr>
          <w:p w:rsidR="009C6719" w:rsidRDefault="009233E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Лекция «Знай и соблюдай правила дорожного</w:t>
            </w:r>
          </w:p>
        </w:tc>
        <w:tc>
          <w:tcPr>
            <w:tcW w:w="2220" w:type="dxa"/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9C6719" w:rsidRDefault="009C6719" w:rsidP="00E156E6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68"/>
        </w:trPr>
        <w:tc>
          <w:tcPr>
            <w:tcW w:w="5660" w:type="dxa"/>
            <w:vMerge/>
            <w:vAlign w:val="bottom"/>
          </w:tcPr>
          <w:p w:rsidR="009C6719" w:rsidRDefault="009C6719">
            <w:pPr>
              <w:rPr>
                <w:sz w:val="14"/>
                <w:szCs w:val="14"/>
              </w:rPr>
            </w:pPr>
          </w:p>
        </w:tc>
        <w:tc>
          <w:tcPr>
            <w:tcW w:w="2220" w:type="dxa"/>
            <w:vAlign w:val="bottom"/>
          </w:tcPr>
          <w:p w:rsidR="009C6719" w:rsidRDefault="009C6719">
            <w:pPr>
              <w:rPr>
                <w:sz w:val="14"/>
                <w:szCs w:val="14"/>
              </w:rPr>
            </w:pPr>
          </w:p>
        </w:tc>
        <w:tc>
          <w:tcPr>
            <w:tcW w:w="2540" w:type="dxa"/>
            <w:vMerge w:val="restart"/>
            <w:vAlign w:val="bottom"/>
          </w:tcPr>
          <w:p w:rsidR="009C6719" w:rsidRDefault="00E156E6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заведующий</w:t>
            </w:r>
            <w:r w:rsidR="009233ED">
              <w:rPr>
                <w:rFonts w:eastAsia="Times New Roman"/>
                <w:w w:val="99"/>
                <w:sz w:val="24"/>
                <w:szCs w:val="24"/>
              </w:rPr>
              <w:t>,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08"/>
        </w:trPr>
        <w:tc>
          <w:tcPr>
            <w:tcW w:w="5660" w:type="dxa"/>
            <w:vMerge w:val="restart"/>
            <w:vAlign w:val="bottom"/>
          </w:tcPr>
          <w:p w:rsidR="009C6719" w:rsidRDefault="009233E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движения»</w:t>
            </w:r>
          </w:p>
        </w:tc>
        <w:tc>
          <w:tcPr>
            <w:tcW w:w="2220" w:type="dxa"/>
            <w:vAlign w:val="bottom"/>
          </w:tcPr>
          <w:p w:rsidR="009C6719" w:rsidRDefault="009C6719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vMerge/>
            <w:vAlign w:val="bottom"/>
          </w:tcPr>
          <w:p w:rsidR="009C6719" w:rsidRDefault="009C671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14"/>
        </w:trPr>
        <w:tc>
          <w:tcPr>
            <w:tcW w:w="5660" w:type="dxa"/>
            <w:vMerge/>
            <w:vAlign w:val="bottom"/>
          </w:tcPr>
          <w:p w:rsidR="009C6719" w:rsidRDefault="009C6719">
            <w:pPr>
              <w:rPr>
                <w:sz w:val="18"/>
                <w:szCs w:val="18"/>
              </w:rPr>
            </w:pPr>
          </w:p>
        </w:tc>
        <w:tc>
          <w:tcPr>
            <w:tcW w:w="2220" w:type="dxa"/>
            <w:vMerge w:val="restart"/>
            <w:vAlign w:val="bottom"/>
          </w:tcPr>
          <w:p w:rsidR="009C6719" w:rsidRDefault="009233ED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540" w:type="dxa"/>
            <w:vMerge w:val="restart"/>
            <w:vAlign w:val="bottom"/>
          </w:tcPr>
          <w:p w:rsidR="009C6719" w:rsidRDefault="00E156E6" w:rsidP="00E156E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</w:t>
            </w:r>
            <w:r w:rsidR="009233ED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08"/>
        </w:trPr>
        <w:tc>
          <w:tcPr>
            <w:tcW w:w="5660" w:type="dxa"/>
            <w:vAlign w:val="bottom"/>
          </w:tcPr>
          <w:p w:rsidR="009C6719" w:rsidRDefault="009C6719">
            <w:pPr>
              <w:rPr>
                <w:sz w:val="9"/>
                <w:szCs w:val="9"/>
              </w:rPr>
            </w:pPr>
          </w:p>
        </w:tc>
        <w:tc>
          <w:tcPr>
            <w:tcW w:w="2220" w:type="dxa"/>
            <w:vMerge/>
            <w:vAlign w:val="bottom"/>
          </w:tcPr>
          <w:p w:rsidR="009C6719" w:rsidRDefault="009C6719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vMerge/>
            <w:vAlign w:val="bottom"/>
          </w:tcPr>
          <w:p w:rsidR="009C6719" w:rsidRDefault="009C671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49"/>
        </w:trPr>
        <w:tc>
          <w:tcPr>
            <w:tcW w:w="566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39"/>
        </w:trPr>
        <w:tc>
          <w:tcPr>
            <w:tcW w:w="5660" w:type="dxa"/>
            <w:vAlign w:val="bottom"/>
          </w:tcPr>
          <w:p w:rsidR="009C6719" w:rsidRDefault="009233ED">
            <w:pPr>
              <w:spacing w:line="24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занятия «Дорожная безопасность»,</w:t>
            </w:r>
          </w:p>
        </w:tc>
        <w:tc>
          <w:tcPr>
            <w:tcW w:w="2220" w:type="dxa"/>
            <w:vAlign w:val="bottom"/>
          </w:tcPr>
          <w:p w:rsidR="009C6719" w:rsidRDefault="009233ED">
            <w:pPr>
              <w:spacing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 - Апрель</w:t>
            </w:r>
          </w:p>
        </w:tc>
        <w:tc>
          <w:tcPr>
            <w:tcW w:w="2540" w:type="dxa"/>
            <w:vAlign w:val="bottom"/>
          </w:tcPr>
          <w:p w:rsidR="009C6719" w:rsidRDefault="009233ED">
            <w:pPr>
              <w:spacing w:line="24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воспитатель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660" w:type="dxa"/>
            <w:vAlign w:val="bottom"/>
          </w:tcPr>
          <w:p w:rsidR="009C6719" w:rsidRDefault="009233E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«Улица города»</w:t>
            </w:r>
          </w:p>
        </w:tc>
        <w:tc>
          <w:tcPr>
            <w:tcW w:w="222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20"/>
        </w:trPr>
        <w:tc>
          <w:tcPr>
            <w:tcW w:w="566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11"/>
        </w:trPr>
        <w:tc>
          <w:tcPr>
            <w:tcW w:w="5660" w:type="dxa"/>
            <w:vMerge w:val="restart"/>
            <w:vAlign w:val="bottom"/>
          </w:tcPr>
          <w:p w:rsidR="009C6719" w:rsidRDefault="009233E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и реализация детско-родительских</w:t>
            </w:r>
          </w:p>
        </w:tc>
        <w:tc>
          <w:tcPr>
            <w:tcW w:w="2220" w:type="dxa"/>
            <w:vAlign w:val="bottom"/>
          </w:tcPr>
          <w:p w:rsidR="009C6719" w:rsidRDefault="009233ED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- Июнь</w:t>
            </w:r>
          </w:p>
        </w:tc>
        <w:tc>
          <w:tcPr>
            <w:tcW w:w="2540" w:type="dxa"/>
            <w:vAlign w:val="bottom"/>
          </w:tcPr>
          <w:p w:rsidR="009C6719" w:rsidRDefault="009233ED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Инспектор ГИБДД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72"/>
        </w:trPr>
        <w:tc>
          <w:tcPr>
            <w:tcW w:w="5660" w:type="dxa"/>
            <w:vMerge/>
            <w:vAlign w:val="bottom"/>
          </w:tcPr>
          <w:p w:rsidR="009C6719" w:rsidRDefault="009C6719">
            <w:pPr>
              <w:rPr>
                <w:sz w:val="6"/>
                <w:szCs w:val="6"/>
              </w:rPr>
            </w:pPr>
          </w:p>
        </w:tc>
        <w:tc>
          <w:tcPr>
            <w:tcW w:w="2220" w:type="dxa"/>
            <w:vAlign w:val="bottom"/>
          </w:tcPr>
          <w:p w:rsidR="009C6719" w:rsidRDefault="009C6719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vAlign w:val="bottom"/>
          </w:tcPr>
          <w:p w:rsidR="009C6719" w:rsidRDefault="009C671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660" w:type="dxa"/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проектов: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56"/>
        </w:trPr>
        <w:tc>
          <w:tcPr>
            <w:tcW w:w="5660" w:type="dxa"/>
            <w:vAlign w:val="bottom"/>
          </w:tcPr>
          <w:p w:rsidR="009C6719" w:rsidRDefault="009233ED">
            <w:pPr>
              <w:spacing w:line="256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 для пешеходов»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9C6719" w:rsidRDefault="00E156E6">
            <w:r>
              <w:t xml:space="preserve">  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9C6719" w:rsidRDefault="00E156E6" w:rsidP="00E156E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56"/>
        </w:trPr>
        <w:tc>
          <w:tcPr>
            <w:tcW w:w="5660" w:type="dxa"/>
            <w:vAlign w:val="bottom"/>
          </w:tcPr>
          <w:p w:rsidR="009C6719" w:rsidRDefault="009233ED">
            <w:pPr>
              <w:spacing w:line="256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«Зеленый огонек»</w:t>
            </w:r>
          </w:p>
        </w:tc>
        <w:tc>
          <w:tcPr>
            <w:tcW w:w="2220" w:type="dxa"/>
            <w:vAlign w:val="bottom"/>
          </w:tcPr>
          <w:p w:rsidR="009C6719" w:rsidRDefault="009C6719"/>
        </w:tc>
        <w:tc>
          <w:tcPr>
            <w:tcW w:w="2540" w:type="dxa"/>
            <w:vAlign w:val="bottom"/>
          </w:tcPr>
          <w:p w:rsidR="009C6719" w:rsidRDefault="009C6719"/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660" w:type="dxa"/>
            <w:vAlign w:val="bottom"/>
          </w:tcPr>
          <w:p w:rsidR="009C6719" w:rsidRDefault="009233E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«Водитель, вежливый будь! Про детей на дороге не</w:t>
            </w:r>
          </w:p>
        </w:tc>
        <w:tc>
          <w:tcPr>
            <w:tcW w:w="222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9C6719" w:rsidRDefault="00E156E6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02"/>
        </w:trPr>
        <w:tc>
          <w:tcPr>
            <w:tcW w:w="5660" w:type="dxa"/>
            <w:tcBorders>
              <w:bottom w:val="single" w:sz="8" w:space="0" w:color="auto"/>
            </w:tcBorders>
            <w:vAlign w:val="bottom"/>
          </w:tcPr>
          <w:p w:rsidR="009C6719" w:rsidRDefault="009233E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забудь»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9C6719" w:rsidRDefault="009C6719" w:rsidP="00E156E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34"/>
        </w:trPr>
        <w:tc>
          <w:tcPr>
            <w:tcW w:w="5660" w:type="dxa"/>
            <w:vAlign w:val="bottom"/>
          </w:tcPr>
          <w:p w:rsidR="009C6719" w:rsidRDefault="009233ED">
            <w:pPr>
              <w:spacing w:line="23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пропагандистских акциях и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9C6719" w:rsidRDefault="009233ED">
            <w:pPr>
              <w:spacing w:line="23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9C6719" w:rsidRDefault="00E156E6">
            <w:pPr>
              <w:spacing w:line="23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39"/>
        </w:trPr>
        <w:tc>
          <w:tcPr>
            <w:tcW w:w="5660" w:type="dxa"/>
            <w:vAlign w:val="bottom"/>
          </w:tcPr>
          <w:p w:rsidR="009C6719" w:rsidRDefault="009233ED">
            <w:pPr>
              <w:spacing w:line="24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 «Опасный перекрёсток»</w:t>
            </w:r>
          </w:p>
        </w:tc>
        <w:tc>
          <w:tcPr>
            <w:tcW w:w="2220" w:type="dxa"/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9C6719" w:rsidRDefault="009C6719" w:rsidP="00E156E6">
            <w:pPr>
              <w:spacing w:line="240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8"/>
        </w:trPr>
        <w:tc>
          <w:tcPr>
            <w:tcW w:w="566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9C6719" w:rsidRDefault="00E156E6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</w:tbl>
    <w:p w:rsidR="009C6719" w:rsidRDefault="00923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-3452495</wp:posOffset>
                </wp:positionV>
                <wp:extent cx="661162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1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-271.8499pt" to="523pt,-271.84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-3455670</wp:posOffset>
                </wp:positionV>
                <wp:extent cx="0" cy="347091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4709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65pt,-272.0999pt" to="2.65pt,1.2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-3455670</wp:posOffset>
                </wp:positionV>
                <wp:extent cx="0" cy="347091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4709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5.4pt,-272.0999pt" to="285.4pt,1.2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5145405</wp:posOffset>
                </wp:positionH>
                <wp:positionV relativeFrom="paragraph">
                  <wp:posOffset>-3455670</wp:posOffset>
                </wp:positionV>
                <wp:extent cx="0" cy="347091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4709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5.15pt,-272.0999pt" to="405.15pt,1.2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6638925</wp:posOffset>
                </wp:positionH>
                <wp:positionV relativeFrom="paragraph">
                  <wp:posOffset>-3455670</wp:posOffset>
                </wp:positionV>
                <wp:extent cx="0" cy="347091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4709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22.75pt,-272.0999pt" to="522.75pt,1.2pt" o:allowincell="f" strokecolor="#000000" strokeweight="0.4799pt"/>
            </w:pict>
          </mc:Fallback>
        </mc:AlternateContent>
      </w:r>
    </w:p>
    <w:p w:rsidR="009C6719" w:rsidRDefault="009233ED">
      <w:pPr>
        <w:numPr>
          <w:ilvl w:val="0"/>
          <w:numId w:val="2"/>
        </w:numPr>
        <w:tabs>
          <w:tab w:val="left" w:pos="3340"/>
        </w:tabs>
        <w:ind w:left="3340" w:hanging="243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Создание учебно-материальной базы</w:t>
      </w:r>
    </w:p>
    <w:p w:rsidR="009C6719" w:rsidRDefault="00923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-162560</wp:posOffset>
                </wp:positionV>
                <wp:extent cx="661162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1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4pt,-12.7999pt" to="523pt,-12.7999pt" o:allowincell="f" strokecolor="#000000" strokeweight="0.48pt"/>
            </w:pict>
          </mc:Fallback>
        </mc:AlternateContent>
      </w:r>
    </w:p>
    <w:p w:rsidR="009C6719" w:rsidRDefault="009C6719">
      <w:pPr>
        <w:spacing w:line="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0"/>
        <w:gridCol w:w="2380"/>
        <w:gridCol w:w="2460"/>
        <w:gridCol w:w="30"/>
      </w:tblGrid>
      <w:tr w:rsidR="009C6719">
        <w:trPr>
          <w:trHeight w:val="321"/>
        </w:trPr>
        <w:tc>
          <w:tcPr>
            <w:tcW w:w="5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Срок исполнения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30"/>
        </w:trPr>
        <w:tc>
          <w:tcPr>
            <w:tcW w:w="5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09"/>
        </w:trPr>
        <w:tc>
          <w:tcPr>
            <w:tcW w:w="8060" w:type="dxa"/>
            <w:gridSpan w:val="2"/>
            <w:tcBorders>
              <w:left w:val="single" w:sz="8" w:space="0" w:color="auto"/>
            </w:tcBorders>
            <w:vAlign w:val="bottom"/>
          </w:tcPr>
          <w:p w:rsidR="009C6719" w:rsidRDefault="009233ED">
            <w:pPr>
              <w:ind w:left="3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2.1.Кадровое обеспечение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6"/>
        </w:trPr>
        <w:tc>
          <w:tcPr>
            <w:tcW w:w="5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3"/>
                <w:szCs w:val="3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39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spacing w:line="24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квалификации педагогов по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Согласно плану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обучения детей дошкольного возраста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C6719" w:rsidRDefault="00E156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на городских методических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объединениях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E156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64"/>
        </w:trPr>
        <w:tc>
          <w:tcPr>
            <w:tcW w:w="5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по ПДД в группах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/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50"/>
        </w:trPr>
        <w:tc>
          <w:tcPr>
            <w:tcW w:w="5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68"/>
        </w:trPr>
        <w:tc>
          <w:tcPr>
            <w:tcW w:w="5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C6719" w:rsidRDefault="009233ED">
            <w:pPr>
              <w:spacing w:line="268" w:lineRule="exact"/>
              <w:ind w:left="2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2.2.Программно-методи</w:t>
            </w: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9C6719" w:rsidRDefault="009233ED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ческое обеспечение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39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spacing w:line="24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и обзор литературы «Основы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жизнедеятельности, правила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дорожного движения»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523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 работы передвижной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E156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85"/>
        </w:trPr>
        <w:tc>
          <w:tcPr>
            <w:tcW w:w="5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библиотечки «Светофорчик»</w:t>
            </w: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6"/>
                <w:szCs w:val="16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37"/>
        </w:trPr>
        <w:tc>
          <w:tcPr>
            <w:tcW w:w="5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468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знаний безопасного поведения на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Октябрь-май</w:t>
            </w: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80"/>
        </w:trPr>
        <w:tc>
          <w:tcPr>
            <w:tcW w:w="5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проезжей части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42"/>
        </w:trPr>
        <w:tc>
          <w:tcPr>
            <w:tcW w:w="5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80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545"/>
        </w:trPr>
        <w:tc>
          <w:tcPr>
            <w:tcW w:w="5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Разработать план взаимодействия с родителями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62"/>
        </w:trPr>
        <w:tc>
          <w:tcPr>
            <w:tcW w:w="5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вопросам ПДД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34"/>
        </w:trPr>
        <w:tc>
          <w:tcPr>
            <w:tcW w:w="5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</w:tbl>
    <w:p w:rsidR="009C6719" w:rsidRDefault="009C6719">
      <w:pPr>
        <w:spacing w:line="200" w:lineRule="exact"/>
        <w:rPr>
          <w:sz w:val="20"/>
          <w:szCs w:val="20"/>
        </w:rPr>
      </w:pPr>
    </w:p>
    <w:p w:rsidR="009C6719" w:rsidRDefault="009C6719">
      <w:pPr>
        <w:sectPr w:rsidR="009C6719">
          <w:pgSz w:w="11900" w:h="16841"/>
          <w:pgMar w:top="722" w:right="619" w:bottom="159" w:left="760" w:header="0" w:footer="0" w:gutter="0"/>
          <w:cols w:space="720" w:equalWidth="0">
            <w:col w:w="10520"/>
          </w:cols>
        </w:sectPr>
      </w:pPr>
    </w:p>
    <w:p w:rsidR="009C6719" w:rsidRDefault="009C6719">
      <w:pPr>
        <w:spacing w:line="76" w:lineRule="exact"/>
        <w:rPr>
          <w:sz w:val="20"/>
          <w:szCs w:val="20"/>
        </w:rPr>
      </w:pPr>
    </w:p>
    <w:p w:rsidR="009C6719" w:rsidRDefault="009233ED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 устного журнала</w:t>
      </w:r>
    </w:p>
    <w:p w:rsidR="009C6719" w:rsidRDefault="00923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-161290</wp:posOffset>
                </wp:positionV>
                <wp:extent cx="666750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75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25pt,-12.6999pt" to="528.25pt,-12.69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-164465</wp:posOffset>
                </wp:positionV>
                <wp:extent cx="0" cy="151574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15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5pt,-12.9499pt" to="3.5pt,106.4pt" o:allowincell="f" strokecolor="#000000" strokeweight="0.4799pt"/>
            </w:pict>
          </mc:Fallback>
        </mc:AlternateContent>
      </w:r>
    </w:p>
    <w:p w:rsidR="009C6719" w:rsidRDefault="009233ED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«Дорога, ребёнок, безопасность».</w:t>
      </w:r>
    </w:p>
    <w:p w:rsidR="009C6719" w:rsidRDefault="009C6719">
      <w:pPr>
        <w:spacing w:line="254" w:lineRule="exact"/>
        <w:rPr>
          <w:sz w:val="20"/>
          <w:szCs w:val="20"/>
        </w:rPr>
      </w:pPr>
    </w:p>
    <w:p w:rsidR="009C6719" w:rsidRDefault="009233ED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Консультация для воспитателей</w:t>
      </w:r>
    </w:p>
    <w:p w:rsidR="009C6719" w:rsidRDefault="009233ED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«Учим правила дорожного движения»</w:t>
      </w:r>
    </w:p>
    <w:p w:rsidR="009C6719" w:rsidRDefault="009C6719">
      <w:pPr>
        <w:spacing w:line="200" w:lineRule="exact"/>
        <w:rPr>
          <w:sz w:val="20"/>
          <w:szCs w:val="20"/>
        </w:rPr>
      </w:pPr>
    </w:p>
    <w:p w:rsidR="009C6719" w:rsidRDefault="009C6719">
      <w:pPr>
        <w:spacing w:line="268" w:lineRule="exact"/>
        <w:rPr>
          <w:sz w:val="20"/>
          <w:szCs w:val="20"/>
        </w:rPr>
      </w:pPr>
    </w:p>
    <w:p w:rsidR="009C6719" w:rsidRDefault="009233ED">
      <w:pPr>
        <w:spacing w:line="279" w:lineRule="auto"/>
        <w:ind w:left="540" w:righ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Практикум для воспитателей на тему «Поставь дорожный знак».</w:t>
      </w:r>
    </w:p>
    <w:p w:rsidR="009C6719" w:rsidRDefault="009233E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C6719" w:rsidRDefault="009C6719">
      <w:pPr>
        <w:spacing w:line="73" w:lineRule="exact"/>
        <w:rPr>
          <w:sz w:val="20"/>
          <w:szCs w:val="20"/>
        </w:rPr>
      </w:pPr>
    </w:p>
    <w:p w:rsidR="009C6719" w:rsidRDefault="009C6719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2260"/>
        <w:gridCol w:w="20"/>
      </w:tblGrid>
      <w:tr w:rsidR="009C6719">
        <w:trPr>
          <w:trHeight w:val="552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260" w:type="dxa"/>
            <w:vAlign w:val="bottom"/>
          </w:tcPr>
          <w:p w:rsidR="009C6719" w:rsidRDefault="00E156E6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526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260" w:type="dxa"/>
            <w:vMerge w:val="restart"/>
            <w:vAlign w:val="bottom"/>
          </w:tcPr>
          <w:p w:rsidR="009C6719" w:rsidRDefault="00E156E6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73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2260" w:type="dxa"/>
            <w:vMerge/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802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Январь Февраль</w:t>
            </w:r>
          </w:p>
        </w:tc>
        <w:tc>
          <w:tcPr>
            <w:tcW w:w="2260" w:type="dxa"/>
            <w:vAlign w:val="bottom"/>
          </w:tcPr>
          <w:p w:rsidR="009C6719" w:rsidRDefault="00E156E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36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</w:tbl>
    <w:p w:rsidR="009C6719" w:rsidRDefault="00923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-1516380</wp:posOffset>
                </wp:positionV>
                <wp:extent cx="0" cy="151638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16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8pt,-119.3999pt" to="-18pt,0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-1516380</wp:posOffset>
                </wp:positionV>
                <wp:extent cx="0" cy="151638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16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7pt,-119.3999pt" to="217pt,0pt" o:allowincell="f" strokecolor="#000000" strokeweight="0.48pt"/>
            </w:pict>
          </mc:Fallback>
        </mc:AlternateContent>
      </w:r>
    </w:p>
    <w:p w:rsidR="009C6719" w:rsidRDefault="009C6719">
      <w:pPr>
        <w:sectPr w:rsidR="009C6719">
          <w:type w:val="continuous"/>
          <w:pgSz w:w="11900" w:h="16841"/>
          <w:pgMar w:top="722" w:right="619" w:bottom="159" w:left="760" w:header="0" w:footer="0" w:gutter="0"/>
          <w:cols w:num="2" w:space="720" w:equalWidth="0">
            <w:col w:w="5500" w:space="720"/>
            <w:col w:w="43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2380"/>
        <w:gridCol w:w="2300"/>
        <w:gridCol w:w="20"/>
      </w:tblGrid>
      <w:tr w:rsidR="009C6719">
        <w:trPr>
          <w:trHeight w:val="341"/>
        </w:trPr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Памятка «Дети -пассажиры»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2300" w:type="dxa"/>
            <w:vAlign w:val="bottom"/>
          </w:tcPr>
          <w:p w:rsidR="009C6719" w:rsidRDefault="009C6719" w:rsidP="00E156E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30"/>
        </w:trPr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Align w:val="bottom"/>
          </w:tcPr>
          <w:p w:rsidR="009C6719" w:rsidRDefault="00E156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68"/>
        </w:trPr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9C6719" w:rsidRDefault="009C6719" w:rsidP="00E156E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1"/>
        </w:trPr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 стол: «Как обеспечить безопасность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300" w:type="dxa"/>
            <w:vAlign w:val="bottom"/>
          </w:tcPr>
          <w:p w:rsidR="009C6719" w:rsidRDefault="009233ED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651"/>
        </w:trPr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реализацией программы обучения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Каждый квартал</w:t>
            </w:r>
          </w:p>
        </w:tc>
        <w:tc>
          <w:tcPr>
            <w:tcW w:w="2300" w:type="dxa"/>
            <w:vAlign w:val="bottom"/>
          </w:tcPr>
          <w:p w:rsidR="009C6719" w:rsidRDefault="009C6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04"/>
        </w:trPr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правилам дорожного движения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E156E6" w:rsidRDefault="00E156E6" w:rsidP="00E156E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6"/>
        </w:trPr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9C6719" w:rsidRDefault="00E156E6" w:rsidP="00E156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</w:tbl>
    <w:p w:rsidR="009C6719" w:rsidRDefault="009233ED">
      <w:pPr>
        <w:ind w:left="4140"/>
        <w:rPr>
          <w:sz w:val="20"/>
          <w:szCs w:val="20"/>
        </w:rPr>
      </w:pP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523875</wp:posOffset>
                </wp:positionH>
                <wp:positionV relativeFrom="page">
                  <wp:posOffset>2272030</wp:posOffset>
                </wp:positionV>
                <wp:extent cx="666750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75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.25pt,178.9pt" to="566.25pt,178.9pt" o:allowincell="f" strokecolor="#000000" strokeweight="0.480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5731510</wp:posOffset>
                </wp:positionH>
                <wp:positionV relativeFrom="page">
                  <wp:posOffset>2268855</wp:posOffset>
                </wp:positionV>
                <wp:extent cx="0" cy="649224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92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1.3pt,178.65pt" to="451.3pt,689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523875</wp:posOffset>
                </wp:positionH>
                <wp:positionV relativeFrom="page">
                  <wp:posOffset>8757920</wp:posOffset>
                </wp:positionV>
                <wp:extent cx="666750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75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.25pt,689.6pt" to="566.25pt,689.6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527050</wp:posOffset>
                </wp:positionH>
                <wp:positionV relativeFrom="page">
                  <wp:posOffset>469265</wp:posOffset>
                </wp:positionV>
                <wp:extent cx="0" cy="937387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373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.5pt,36.95pt" to="41.5pt,775.0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7188200</wp:posOffset>
                </wp:positionH>
                <wp:positionV relativeFrom="page">
                  <wp:posOffset>469265</wp:posOffset>
                </wp:positionV>
                <wp:extent cx="0" cy="937387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373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6pt,36.95pt" to="566pt,775.0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sz w:val="24"/>
          <w:szCs w:val="24"/>
        </w:rPr>
        <w:t>3.2.Работа с детьми</w:t>
      </w:r>
    </w:p>
    <w:p w:rsidR="009C6719" w:rsidRDefault="00923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1270</wp:posOffset>
                </wp:positionV>
                <wp:extent cx="0" cy="757428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5742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9.95pt,0.1pt" to="289.95pt,596.5pt" o:allowincell="f" strokecolor="#000000" strokeweight="0.48pt"/>
            </w:pict>
          </mc:Fallback>
        </mc:AlternateContent>
      </w:r>
    </w:p>
    <w:p w:rsidR="009C6719" w:rsidRDefault="009233ED">
      <w:pPr>
        <w:spacing w:line="227" w:lineRule="auto"/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месячника безопасности:</w:t>
      </w:r>
    </w:p>
    <w:p w:rsidR="009C6719" w:rsidRDefault="009C6719">
      <w:pPr>
        <w:spacing w:line="1" w:lineRule="exact"/>
        <w:rPr>
          <w:sz w:val="20"/>
          <w:szCs w:val="20"/>
        </w:rPr>
      </w:pP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-организация пятиминуток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проведение бесед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чтение художественной литературы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просмотр и обсуждение слайдовых презентаций</w:t>
      </w:r>
    </w:p>
    <w:p w:rsidR="009C6719" w:rsidRDefault="009233ED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просмотр видеороликов по безопасности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дорожного движения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Познавательные занятия в игровой форме: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-Ситуация общения «Наш друг светофор»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(младшие группы)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«Внимание - дорога» (средние группы)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«Знай и выполняй правила уличного движения»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(старшие группы),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 «Зачем нужны дорожные знаки» (подготовительные</w:t>
      </w:r>
    </w:p>
    <w:p w:rsidR="009C6719" w:rsidRDefault="009C6719">
      <w:pPr>
        <w:spacing w:line="12" w:lineRule="exact"/>
        <w:rPr>
          <w:sz w:val="20"/>
          <w:szCs w:val="20"/>
        </w:rPr>
      </w:pP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группы),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Викторина по правилам дорожного движения «Знай и</w:t>
      </w:r>
    </w:p>
    <w:p w:rsidR="009C6719" w:rsidRDefault="009C6719">
      <w:pPr>
        <w:spacing w:line="12" w:lineRule="exact"/>
        <w:rPr>
          <w:sz w:val="20"/>
          <w:szCs w:val="20"/>
        </w:rPr>
      </w:pP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соблюдай правила дорожного движения» - старший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дошкольный возраст.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КВН «Правила движения достойны уважения» -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подготовительная группа.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Просмотр слайдовых презентаций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«пятиминуток»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игровой деятельности с детьми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младшего, среднего и старшего дошкольного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возраста на игровой площадке по ПДД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территории детского сада: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«Учимся переходить дорогу»,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«Уступи дорогу пешеходу»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Чтение художественных произведений: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«Как ребята переходили улицу»,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«Малыш»,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«Светофор»,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«Кто важнее на улице»,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 «Для чего троллейбус и трамвай «держится руками»</w:t>
      </w:r>
    </w:p>
    <w:p w:rsidR="009C6719" w:rsidRDefault="009C6719">
      <w:pPr>
        <w:spacing w:line="12" w:lineRule="exact"/>
        <w:rPr>
          <w:sz w:val="20"/>
          <w:szCs w:val="20"/>
        </w:rPr>
      </w:pP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провода?».</w:t>
      </w:r>
    </w:p>
    <w:p w:rsidR="009C6719" w:rsidRDefault="009233ED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Встречи с инспекторами ГИБДД ОМВД</w:t>
      </w:r>
    </w:p>
    <w:p w:rsidR="009C6719" w:rsidRDefault="009C6719">
      <w:pPr>
        <w:sectPr w:rsidR="009C6719">
          <w:pgSz w:w="11900" w:h="16841"/>
          <w:pgMar w:top="739" w:right="579" w:bottom="772" w:left="820" w:header="0" w:footer="0" w:gutter="0"/>
          <w:cols w:space="720" w:equalWidth="0">
            <w:col w:w="10500"/>
          </w:cols>
        </w:sectPr>
      </w:pPr>
    </w:p>
    <w:p w:rsidR="009C6719" w:rsidRDefault="009C6719">
      <w:pPr>
        <w:spacing w:line="279" w:lineRule="exact"/>
        <w:rPr>
          <w:sz w:val="20"/>
          <w:szCs w:val="20"/>
        </w:rPr>
      </w:pPr>
    </w:p>
    <w:p w:rsidR="009C6719" w:rsidRDefault="009233ED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программы ДО по изучению правил</w:t>
      </w:r>
    </w:p>
    <w:p w:rsidR="009C6719" w:rsidRDefault="009233E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C6719" w:rsidRDefault="009C6719">
      <w:pPr>
        <w:spacing w:line="259" w:lineRule="exact"/>
        <w:rPr>
          <w:sz w:val="20"/>
          <w:szCs w:val="20"/>
        </w:rPr>
      </w:pPr>
    </w:p>
    <w:p w:rsidR="009C6719" w:rsidRDefault="009233ED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 течение года</w:t>
      </w:r>
    </w:p>
    <w:p w:rsidR="009C6719" w:rsidRDefault="009233E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C6719" w:rsidRDefault="009C6719">
      <w:pPr>
        <w:spacing w:line="259" w:lineRule="exact"/>
        <w:rPr>
          <w:sz w:val="20"/>
          <w:szCs w:val="20"/>
        </w:rPr>
      </w:pPr>
    </w:p>
    <w:p w:rsidR="009C6719" w:rsidRDefault="009233E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Воспитатели групп</w:t>
      </w:r>
    </w:p>
    <w:p w:rsidR="009C6719" w:rsidRDefault="00923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-164465</wp:posOffset>
                </wp:positionV>
                <wp:extent cx="0" cy="108775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877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-12.9499pt" to="-0.3999pt,72.7pt" o:allowincell="f" strokecolor="#000000" strokeweight="0.48pt"/>
            </w:pict>
          </mc:Fallback>
        </mc:AlternateContent>
      </w:r>
    </w:p>
    <w:p w:rsidR="009C6719" w:rsidRDefault="009C6719">
      <w:pPr>
        <w:spacing w:line="45" w:lineRule="exact"/>
        <w:rPr>
          <w:sz w:val="20"/>
          <w:szCs w:val="20"/>
        </w:rPr>
      </w:pPr>
    </w:p>
    <w:p w:rsidR="009C6719" w:rsidRDefault="009C6719">
      <w:pPr>
        <w:sectPr w:rsidR="009C6719">
          <w:type w:val="continuous"/>
          <w:pgSz w:w="11900" w:h="16841"/>
          <w:pgMar w:top="739" w:right="579" w:bottom="772" w:left="820" w:header="0" w:footer="0" w:gutter="0"/>
          <w:cols w:num="3" w:space="720" w:equalWidth="0">
            <w:col w:w="5520" w:space="720"/>
            <w:col w:w="1520" w:space="440"/>
            <w:col w:w="2300"/>
          </w:cols>
        </w:sectPr>
      </w:pPr>
    </w:p>
    <w:p w:rsidR="009C6719" w:rsidRDefault="009233ED">
      <w:pPr>
        <w:spacing w:line="251" w:lineRule="auto"/>
        <w:ind w:left="540" w:righ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дорожного движения, включающая в себя: - занятия познавательного характера; - беседы;</w:t>
      </w:r>
    </w:p>
    <w:p w:rsidR="009C6719" w:rsidRDefault="009233E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C6719" w:rsidRDefault="009233ED">
      <w:pPr>
        <w:ind w:right="26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соответствии с</w:t>
      </w:r>
    </w:p>
    <w:p w:rsidR="009C6719" w:rsidRDefault="009C6719">
      <w:pPr>
        <w:spacing w:line="19" w:lineRule="exact"/>
        <w:rPr>
          <w:sz w:val="20"/>
          <w:szCs w:val="20"/>
        </w:rPr>
      </w:pPr>
    </w:p>
    <w:p w:rsidR="009C6719" w:rsidRDefault="009233ED">
      <w:pPr>
        <w:ind w:right="26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планом</w:t>
      </w:r>
    </w:p>
    <w:p w:rsidR="009C6719" w:rsidRDefault="009C6719">
      <w:pPr>
        <w:spacing w:line="295" w:lineRule="exact"/>
        <w:rPr>
          <w:sz w:val="20"/>
          <w:szCs w:val="20"/>
        </w:rPr>
      </w:pPr>
    </w:p>
    <w:p w:rsidR="009C6719" w:rsidRDefault="009C6719">
      <w:pPr>
        <w:sectPr w:rsidR="009C6719">
          <w:type w:val="continuous"/>
          <w:pgSz w:w="11900" w:h="16841"/>
          <w:pgMar w:top="739" w:right="579" w:bottom="772" w:left="820" w:header="0" w:footer="0" w:gutter="0"/>
          <w:cols w:num="2" w:space="720" w:equalWidth="0">
            <w:col w:w="5420" w:space="720"/>
            <w:col w:w="4360"/>
          </w:cols>
        </w:sectPr>
      </w:pPr>
    </w:p>
    <w:p w:rsidR="009C6719" w:rsidRDefault="009233ED">
      <w:pPr>
        <w:spacing w:line="234" w:lineRule="auto"/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 чтение художественных произведений;</w:t>
      </w:r>
    </w:p>
    <w:p w:rsidR="009C6719" w:rsidRDefault="009233ED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рассматривание картин, иллюстраций;</w:t>
      </w:r>
    </w:p>
    <w:p w:rsidR="009C6719" w:rsidRDefault="009C6719">
      <w:pPr>
        <w:sectPr w:rsidR="009C6719">
          <w:type w:val="continuous"/>
          <w:pgSz w:w="11900" w:h="16841"/>
          <w:pgMar w:top="739" w:right="579" w:bottom="772" w:left="820" w:header="0" w:footer="0" w:gutter="0"/>
          <w:cols w:space="720" w:equalWidth="0">
            <w:col w:w="10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0"/>
        <w:gridCol w:w="140"/>
        <w:gridCol w:w="2260"/>
        <w:gridCol w:w="140"/>
        <w:gridCol w:w="2300"/>
        <w:gridCol w:w="30"/>
      </w:tblGrid>
      <w:tr w:rsidR="009C6719">
        <w:trPr>
          <w:trHeight w:val="276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- заучивание стихов о транспорте, правилах</w:t>
            </w:r>
          </w:p>
        </w:tc>
        <w:tc>
          <w:tcPr>
            <w:tcW w:w="2260" w:type="dxa"/>
            <w:vAlign w:val="bottom"/>
          </w:tcPr>
          <w:p w:rsidR="009C6719" w:rsidRDefault="009C6719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дорожного движения;</w:t>
            </w:r>
          </w:p>
        </w:tc>
        <w:tc>
          <w:tcPr>
            <w:tcW w:w="226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обыгрывание ситуаций;</w:t>
            </w:r>
          </w:p>
        </w:tc>
        <w:tc>
          <w:tcPr>
            <w:tcW w:w="226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сюжетно - ролевых игр;</w:t>
            </w:r>
          </w:p>
        </w:tc>
        <w:tc>
          <w:tcPr>
            <w:tcW w:w="226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подвижные игры;</w:t>
            </w:r>
          </w:p>
        </w:tc>
        <w:tc>
          <w:tcPr>
            <w:tcW w:w="226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дидактические игры;</w:t>
            </w:r>
          </w:p>
        </w:tc>
        <w:tc>
          <w:tcPr>
            <w:tcW w:w="226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праздники и развлечения</w:t>
            </w:r>
          </w:p>
        </w:tc>
        <w:tc>
          <w:tcPr>
            <w:tcW w:w="226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470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экскурсии, целевые прогулки,</w:t>
            </w:r>
          </w:p>
        </w:tc>
        <w:tc>
          <w:tcPr>
            <w:tcW w:w="2260" w:type="dxa"/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Ежемесячно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целевые маршруты с детьми по улицам города</w:t>
            </w:r>
          </w:p>
        </w:tc>
        <w:tc>
          <w:tcPr>
            <w:tcW w:w="226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 нашей улице».</w:t>
            </w:r>
          </w:p>
        </w:tc>
        <w:tc>
          <w:tcPr>
            <w:tcW w:w="226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632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Выставки детских работ «Машины идут по</w:t>
            </w:r>
          </w:p>
        </w:tc>
        <w:tc>
          <w:tcPr>
            <w:tcW w:w="2260" w:type="dxa"/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64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улице», «Дорожные знаки - наши друзья»</w:t>
            </w:r>
          </w:p>
        </w:tc>
        <w:tc>
          <w:tcPr>
            <w:tcW w:w="2260" w:type="dxa"/>
            <w:vAlign w:val="bottom"/>
          </w:tcPr>
          <w:p w:rsidR="009C6719" w:rsidRDefault="009233E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/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1"/>
        </w:trPr>
        <w:tc>
          <w:tcPr>
            <w:tcW w:w="5680" w:type="dxa"/>
            <w:tcBorders>
              <w:lef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502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КВН «Уважайте светофор»</w:t>
            </w:r>
          </w:p>
        </w:tc>
        <w:tc>
          <w:tcPr>
            <w:tcW w:w="2260" w:type="dxa"/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444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Кукольный спектакль «Петрушка на улице».</w:t>
            </w:r>
          </w:p>
        </w:tc>
        <w:tc>
          <w:tcPr>
            <w:tcW w:w="2260" w:type="dxa"/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480"/>
        </w:trPr>
        <w:tc>
          <w:tcPr>
            <w:tcW w:w="5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Досуг «Путешествие в страну знаков»</w:t>
            </w:r>
          </w:p>
        </w:tc>
        <w:tc>
          <w:tcPr>
            <w:tcW w:w="2260" w:type="dxa"/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E156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1"/>
        </w:trPr>
        <w:tc>
          <w:tcPr>
            <w:tcW w:w="5680" w:type="dxa"/>
            <w:tcBorders>
              <w:lef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46"/>
        </w:trPr>
        <w:tc>
          <w:tcPr>
            <w:tcW w:w="5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Игротека «Страна Светофория»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68"/>
        </w:trPr>
        <w:tc>
          <w:tcPr>
            <w:tcW w:w="5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8"/>
        </w:trPr>
        <w:tc>
          <w:tcPr>
            <w:tcW w:w="5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C6719" w:rsidRDefault="009233ED">
            <w:pPr>
              <w:ind w:left="2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2.3. Развивающая предметно -</w:t>
            </w: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88"/>
                <w:sz w:val="24"/>
                <w:szCs w:val="24"/>
              </w:rPr>
              <w:t>пространственная среда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39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spacing w:line="24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центров безопасности по изучению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spacing w:line="24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 дорожного движения в группах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(атрибуты, макеты, игровые зоны, информация)</w:t>
            </w:r>
            <w:r>
              <w:rPr>
                <w:rFonts w:eastAsia="Times New Roman"/>
                <w:color w:val="4A4347"/>
                <w:sz w:val="24"/>
                <w:szCs w:val="24"/>
              </w:rPr>
              <w:t>.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526"/>
        </w:trPr>
        <w:tc>
          <w:tcPr>
            <w:tcW w:w="5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дидактических игр пособий по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Январь</w:t>
            </w:r>
          </w:p>
        </w:tc>
        <w:tc>
          <w:tcPr>
            <w:tcW w:w="2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65"/>
        </w:trPr>
        <w:tc>
          <w:tcPr>
            <w:tcW w:w="5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5"/>
                <w:szCs w:val="5"/>
              </w:rPr>
            </w:pPr>
          </w:p>
        </w:tc>
        <w:tc>
          <w:tcPr>
            <w:tcW w:w="2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изучению правил дорожного движения.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667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Обновление детской игровой площадки на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Июнь </w:t>
            </w:r>
            <w:r>
              <w:rPr>
                <w:rFonts w:eastAsia="Times New Roman"/>
                <w:color w:val="50596E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Завхоз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территории ДО</w:t>
            </w:r>
            <w:r>
              <w:rPr>
                <w:rFonts w:eastAsia="Times New Roman"/>
                <w:color w:val="4A4347"/>
                <w:sz w:val="24"/>
                <w:szCs w:val="24"/>
              </w:rPr>
              <w:t>.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413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Пополнение дидактического материала по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 дорожного движения</w:t>
            </w:r>
            <w:r>
              <w:rPr>
                <w:rFonts w:eastAsia="Times New Roman"/>
                <w:color w:val="4A4347"/>
                <w:sz w:val="24"/>
                <w:szCs w:val="24"/>
              </w:rPr>
              <w:t>.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427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 педагогического альманаха передового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02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опыта по профилактики детского дорожно -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9C6719" w:rsidRDefault="00E156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транспортного травматизма</w:t>
            </w:r>
            <w:r>
              <w:rPr>
                <w:rFonts w:eastAsia="Times New Roman"/>
                <w:color w:val="4A4347"/>
                <w:sz w:val="24"/>
                <w:szCs w:val="24"/>
              </w:rPr>
              <w:t>.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504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макетов для ролевых игр и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 правилам дорожного движения</w:t>
            </w:r>
            <w:r>
              <w:rPr>
                <w:rFonts w:eastAsia="Times New Roman"/>
                <w:color w:val="4A4347"/>
                <w:sz w:val="24"/>
                <w:szCs w:val="24"/>
              </w:rPr>
              <w:t>.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403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информационно - стендовой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для родителей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20"/>
        </w:trPr>
        <w:tc>
          <w:tcPr>
            <w:tcW w:w="5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«Безопасный маршрут движения ребенка»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0"/>
                <w:szCs w:val="10"/>
              </w:rPr>
            </w:pPr>
          </w:p>
        </w:tc>
        <w:tc>
          <w:tcPr>
            <w:tcW w:w="2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56"/>
        </w:trPr>
        <w:tc>
          <w:tcPr>
            <w:tcW w:w="5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E156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66"/>
        </w:trPr>
        <w:tc>
          <w:tcPr>
            <w:tcW w:w="5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«Соблюдайте правила дорожного движения»</w:t>
            </w: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56"/>
        </w:trPr>
        <w:tc>
          <w:tcPr>
            <w:tcW w:w="5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9C6719" w:rsidRDefault="009C6719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59"/>
        </w:trPr>
        <w:tc>
          <w:tcPr>
            <w:tcW w:w="5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C6719" w:rsidRDefault="009C6719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C6719" w:rsidRDefault="009C6719"/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/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</w:tbl>
    <w:p w:rsidR="009C6719" w:rsidRDefault="009C6719">
      <w:pPr>
        <w:sectPr w:rsidR="009C6719">
          <w:pgSz w:w="11900" w:h="16841"/>
          <w:pgMar w:top="712" w:right="559" w:bottom="1440" w:left="820" w:header="0" w:footer="0" w:gutter="0"/>
          <w:cols w:space="720" w:equalWidth="0">
            <w:col w:w="10520"/>
          </w:cols>
        </w:sectPr>
      </w:pPr>
    </w:p>
    <w:p w:rsidR="009C6719" w:rsidRDefault="009233ED">
      <w:pPr>
        <w:numPr>
          <w:ilvl w:val="0"/>
          <w:numId w:val="3"/>
        </w:numPr>
        <w:tabs>
          <w:tab w:val="left" w:pos="2860"/>
        </w:tabs>
        <w:ind w:left="2860" w:hanging="235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Об</w:t>
      </w:r>
      <w:r>
        <w:rPr>
          <w:rFonts w:eastAsia="Times New Roman"/>
          <w:b/>
          <w:bCs/>
          <w:i/>
          <w:iCs/>
          <w:color w:val="4A4347"/>
          <w:sz w:val="24"/>
          <w:szCs w:val="24"/>
        </w:rPr>
        <w:t>уч</w:t>
      </w:r>
      <w:r>
        <w:rPr>
          <w:rFonts w:eastAsia="Times New Roman"/>
          <w:b/>
          <w:bCs/>
          <w:i/>
          <w:iCs/>
          <w:sz w:val="24"/>
          <w:szCs w:val="24"/>
        </w:rPr>
        <w:t>ение сотрудников и воспитанников</w:t>
      </w:r>
    </w:p>
    <w:p w:rsidR="009C6719" w:rsidRDefault="00923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443230</wp:posOffset>
                </wp:positionV>
                <wp:extent cx="6614160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4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3pt,34.9pt" to="521.1pt,34.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15240</wp:posOffset>
                </wp:positionV>
                <wp:extent cx="0" cy="406781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678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1.2pt" to="0.55pt,321.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6614795</wp:posOffset>
                </wp:positionH>
                <wp:positionV relativeFrom="paragraph">
                  <wp:posOffset>15240</wp:posOffset>
                </wp:positionV>
                <wp:extent cx="0" cy="406781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678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20.85pt,1.2pt" to="520.85pt,321.5pt" o:allowincell="f" strokecolor="#000000" strokeweight="0.4809pt"/>
            </w:pict>
          </mc:Fallback>
        </mc:AlternateContent>
      </w:r>
    </w:p>
    <w:p w:rsidR="009C6719" w:rsidRDefault="009C6719">
      <w:pPr>
        <w:spacing w:line="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0"/>
        <w:gridCol w:w="2400"/>
        <w:gridCol w:w="2340"/>
      </w:tblGrid>
      <w:tr w:rsidR="009C6719">
        <w:trPr>
          <w:trHeight w:val="280"/>
        </w:trPr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C6719" w:rsidRDefault="009233ED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</w:tbl>
    <w:p w:rsidR="009C6719" w:rsidRDefault="009233ED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3.1. Обучение сотрудников образовательного учреждения</w:t>
      </w:r>
    </w:p>
    <w:p w:rsidR="009C6719" w:rsidRDefault="009C6719">
      <w:pPr>
        <w:sectPr w:rsidR="009C6719">
          <w:pgSz w:w="11900" w:h="16841"/>
          <w:pgMar w:top="714" w:right="679" w:bottom="1440" w:left="800" w:header="0" w:footer="0" w:gutter="0"/>
          <w:cols w:space="720" w:equalWidth="0">
            <w:col w:w="10420"/>
          </w:cols>
        </w:sectPr>
      </w:pPr>
    </w:p>
    <w:p w:rsidR="009C6719" w:rsidRDefault="009C6719">
      <w:pPr>
        <w:spacing w:line="68" w:lineRule="exact"/>
        <w:rPr>
          <w:sz w:val="20"/>
          <w:szCs w:val="20"/>
        </w:rPr>
      </w:pPr>
    </w:p>
    <w:p w:rsidR="009C6719" w:rsidRDefault="009233ED">
      <w:pPr>
        <w:spacing w:line="259" w:lineRule="auto"/>
        <w:ind w:left="540" w:right="500" w:firstLine="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Инструктаж с педагогическим коллективом: «Инструкция по технике безопасности для воспитанников ДО</w:t>
      </w:r>
      <w:r>
        <w:rPr>
          <w:rFonts w:eastAsia="Times New Roman"/>
          <w:color w:val="4A4347"/>
          <w:sz w:val="24"/>
          <w:szCs w:val="24"/>
        </w:rPr>
        <w:t>.</w:t>
      </w:r>
    </w:p>
    <w:p w:rsidR="009C6719" w:rsidRDefault="00923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-556895</wp:posOffset>
                </wp:positionV>
                <wp:extent cx="0" cy="364172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41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3.5pt,-43.8499pt" to="283.5pt,242.9pt" o:allowincell="f" strokecolor="#000000" strokeweight="0.48pt"/>
            </w:pict>
          </mc:Fallback>
        </mc:AlternateContent>
      </w:r>
    </w:p>
    <w:p w:rsidR="009C6719" w:rsidRDefault="009C6719">
      <w:pPr>
        <w:spacing w:line="56" w:lineRule="exact"/>
        <w:rPr>
          <w:sz w:val="20"/>
          <w:szCs w:val="20"/>
        </w:rPr>
      </w:pPr>
    </w:p>
    <w:p w:rsidR="009C6719" w:rsidRDefault="009233ED">
      <w:pPr>
        <w:spacing w:line="259" w:lineRule="auto"/>
        <w:ind w:left="540" w:firstLine="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Беседы с</w:t>
      </w:r>
      <w:r w:rsidR="00DD76FF">
        <w:rPr>
          <w:rFonts w:eastAsia="Times New Roman"/>
          <w:sz w:val="24"/>
          <w:szCs w:val="24"/>
        </w:rPr>
        <w:t xml:space="preserve">отрудников ГИБДД ОМВД </w:t>
      </w:r>
      <w:r>
        <w:rPr>
          <w:rFonts w:eastAsia="Times New Roman"/>
          <w:sz w:val="24"/>
          <w:szCs w:val="24"/>
        </w:rPr>
        <w:t xml:space="preserve"> с педагогами «Обучаем дошкольников правилам дорожного движения»</w:t>
      </w:r>
    </w:p>
    <w:p w:rsidR="009C6719" w:rsidRDefault="009C6719">
      <w:pPr>
        <w:spacing w:line="124" w:lineRule="exact"/>
        <w:rPr>
          <w:sz w:val="20"/>
          <w:szCs w:val="20"/>
        </w:rPr>
      </w:pPr>
    </w:p>
    <w:p w:rsidR="009C6719" w:rsidRDefault="009233ED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Мастер-класс «Три чудесных цвета»</w:t>
      </w:r>
    </w:p>
    <w:p w:rsidR="009C6719" w:rsidRDefault="009C6719">
      <w:pPr>
        <w:spacing w:line="200" w:lineRule="exact"/>
        <w:rPr>
          <w:sz w:val="20"/>
          <w:szCs w:val="20"/>
        </w:rPr>
      </w:pPr>
    </w:p>
    <w:p w:rsidR="009C6719" w:rsidRDefault="009C6719">
      <w:pPr>
        <w:spacing w:line="390" w:lineRule="exact"/>
        <w:rPr>
          <w:sz w:val="20"/>
          <w:szCs w:val="20"/>
        </w:rPr>
      </w:pPr>
    </w:p>
    <w:p w:rsidR="009C6719" w:rsidRDefault="009233ED">
      <w:pPr>
        <w:spacing w:line="276" w:lineRule="auto"/>
        <w:ind w:left="540" w:right="420" w:firstLine="19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Изучение нормативно-правовых документов, регламентирующие профилактику детского дорожно - транспортного травматизма.</w:t>
      </w:r>
    </w:p>
    <w:p w:rsidR="009C6719" w:rsidRDefault="009C6719">
      <w:pPr>
        <w:spacing w:line="319" w:lineRule="exact"/>
        <w:rPr>
          <w:sz w:val="20"/>
          <w:szCs w:val="20"/>
        </w:rPr>
      </w:pPr>
    </w:p>
    <w:p w:rsidR="009C6719" w:rsidRDefault="009233ED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Квест «Наш</w:t>
      </w:r>
      <w:r w:rsidR="00DD76FF">
        <w:rPr>
          <w:rFonts w:eastAsia="Times New Roman"/>
          <w:sz w:val="24"/>
          <w:szCs w:val="24"/>
        </w:rPr>
        <w:t>е село</w:t>
      </w:r>
      <w:bookmarkStart w:id="0" w:name="_GoBack"/>
      <w:bookmarkEnd w:id="0"/>
      <w:r>
        <w:rPr>
          <w:rFonts w:eastAsia="Times New Roman"/>
          <w:sz w:val="24"/>
          <w:szCs w:val="24"/>
        </w:rPr>
        <w:t>».</w:t>
      </w:r>
    </w:p>
    <w:p w:rsidR="009C6719" w:rsidRDefault="009233E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C6719" w:rsidRDefault="009C6719">
      <w:pPr>
        <w:spacing w:line="48" w:lineRule="exact"/>
        <w:rPr>
          <w:sz w:val="20"/>
          <w:szCs w:val="20"/>
        </w:rPr>
      </w:pPr>
    </w:p>
    <w:p w:rsidR="009C6719" w:rsidRDefault="009233E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 раза в год</w:t>
      </w:r>
    </w:p>
    <w:p w:rsidR="009C6719" w:rsidRDefault="009C6719">
      <w:pPr>
        <w:spacing w:line="200" w:lineRule="exact"/>
        <w:rPr>
          <w:sz w:val="20"/>
          <w:szCs w:val="20"/>
        </w:rPr>
      </w:pPr>
    </w:p>
    <w:p w:rsidR="009C6719" w:rsidRDefault="009C6719">
      <w:pPr>
        <w:spacing w:line="200" w:lineRule="exact"/>
        <w:rPr>
          <w:sz w:val="20"/>
          <w:szCs w:val="20"/>
        </w:rPr>
      </w:pPr>
    </w:p>
    <w:p w:rsidR="009C6719" w:rsidRDefault="009C6719">
      <w:pPr>
        <w:spacing w:line="293" w:lineRule="exact"/>
        <w:rPr>
          <w:sz w:val="20"/>
          <w:szCs w:val="20"/>
        </w:rPr>
      </w:pPr>
    </w:p>
    <w:p w:rsidR="009C6719" w:rsidRDefault="009233E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 раз в квартал</w:t>
      </w:r>
    </w:p>
    <w:p w:rsidR="009C6719" w:rsidRDefault="009C6719">
      <w:pPr>
        <w:spacing w:line="200" w:lineRule="exact"/>
        <w:rPr>
          <w:sz w:val="20"/>
          <w:szCs w:val="20"/>
        </w:rPr>
      </w:pPr>
    </w:p>
    <w:p w:rsidR="009C6719" w:rsidRDefault="009C6719">
      <w:pPr>
        <w:spacing w:line="200" w:lineRule="exact"/>
        <w:rPr>
          <w:sz w:val="20"/>
          <w:szCs w:val="20"/>
        </w:rPr>
      </w:pPr>
    </w:p>
    <w:p w:rsidR="009C6719" w:rsidRDefault="009C6719">
      <w:pPr>
        <w:spacing w:line="342" w:lineRule="exact"/>
        <w:rPr>
          <w:sz w:val="20"/>
          <w:szCs w:val="20"/>
        </w:rPr>
      </w:pPr>
    </w:p>
    <w:p w:rsidR="009C6719" w:rsidRDefault="009233E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Апрель</w:t>
      </w:r>
    </w:p>
    <w:p w:rsidR="009C6719" w:rsidRDefault="009C6719">
      <w:pPr>
        <w:spacing w:line="200" w:lineRule="exact"/>
        <w:rPr>
          <w:sz w:val="20"/>
          <w:szCs w:val="20"/>
        </w:rPr>
      </w:pPr>
    </w:p>
    <w:p w:rsidR="009C6719" w:rsidRDefault="009C6719">
      <w:pPr>
        <w:spacing w:line="200" w:lineRule="exact"/>
        <w:rPr>
          <w:sz w:val="20"/>
          <w:szCs w:val="20"/>
        </w:rPr>
      </w:pPr>
    </w:p>
    <w:p w:rsidR="009C6719" w:rsidRDefault="009C6719">
      <w:pPr>
        <w:spacing w:line="327" w:lineRule="exact"/>
        <w:rPr>
          <w:sz w:val="20"/>
          <w:szCs w:val="20"/>
        </w:rPr>
      </w:pPr>
    </w:p>
    <w:p w:rsidR="009C6719" w:rsidRDefault="009233ED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 мере поступления</w:t>
      </w:r>
    </w:p>
    <w:p w:rsidR="009C6719" w:rsidRDefault="009C6719">
      <w:pPr>
        <w:spacing w:line="200" w:lineRule="exact"/>
        <w:rPr>
          <w:sz w:val="20"/>
          <w:szCs w:val="20"/>
        </w:rPr>
      </w:pPr>
    </w:p>
    <w:p w:rsidR="009C6719" w:rsidRDefault="009C6719">
      <w:pPr>
        <w:spacing w:line="200" w:lineRule="exact"/>
        <w:rPr>
          <w:sz w:val="20"/>
          <w:szCs w:val="20"/>
        </w:rPr>
      </w:pPr>
    </w:p>
    <w:p w:rsidR="009C6719" w:rsidRDefault="009C6719">
      <w:pPr>
        <w:spacing w:line="200" w:lineRule="exact"/>
        <w:rPr>
          <w:sz w:val="20"/>
          <w:szCs w:val="20"/>
        </w:rPr>
      </w:pPr>
    </w:p>
    <w:p w:rsidR="009C6719" w:rsidRDefault="009C6719">
      <w:pPr>
        <w:spacing w:line="369" w:lineRule="exact"/>
        <w:rPr>
          <w:sz w:val="20"/>
          <w:szCs w:val="20"/>
        </w:rPr>
      </w:pPr>
    </w:p>
    <w:p w:rsidR="009C6719" w:rsidRDefault="009233E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Сентябрь</w:t>
      </w:r>
    </w:p>
    <w:p w:rsidR="009C6719" w:rsidRDefault="009233ED" w:rsidP="00E156E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C6719" w:rsidRDefault="00923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-164465</wp:posOffset>
                </wp:positionV>
                <wp:extent cx="0" cy="364172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41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9499pt,-12.9499pt" to="-0.9499pt,273.8pt" o:allowincell="f" strokecolor="#000000" strokeweight="0.48pt"/>
            </w:pict>
          </mc:Fallback>
        </mc:AlternateContent>
      </w:r>
    </w:p>
    <w:p w:rsidR="009C6719" w:rsidRDefault="00E156E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заведующий</w:t>
      </w:r>
    </w:p>
    <w:p w:rsidR="009C6719" w:rsidRDefault="009C6719">
      <w:pPr>
        <w:spacing w:line="386" w:lineRule="exact"/>
        <w:rPr>
          <w:sz w:val="20"/>
          <w:szCs w:val="20"/>
        </w:rPr>
      </w:pPr>
    </w:p>
    <w:p w:rsidR="009233ED" w:rsidRDefault="009233ED">
      <w:pPr>
        <w:spacing w:line="259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</w:t>
      </w:r>
    </w:p>
    <w:p w:rsidR="009C6719" w:rsidRDefault="009233ED">
      <w:pPr>
        <w:spacing w:line="301" w:lineRule="auto"/>
        <w:ind w:right="1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Воспитатели групп</w:t>
      </w:r>
    </w:p>
    <w:p w:rsidR="009C6719" w:rsidRDefault="009C6719">
      <w:pPr>
        <w:spacing w:line="195" w:lineRule="exact"/>
        <w:rPr>
          <w:sz w:val="20"/>
          <w:szCs w:val="20"/>
        </w:rPr>
      </w:pPr>
    </w:p>
    <w:p w:rsidR="009233ED" w:rsidRDefault="009233ED">
      <w:pPr>
        <w:spacing w:line="276" w:lineRule="auto"/>
        <w:ind w:right="100"/>
        <w:rPr>
          <w:rFonts w:eastAsia="Times New Roman"/>
          <w:sz w:val="23"/>
          <w:szCs w:val="23"/>
        </w:rPr>
      </w:pPr>
    </w:p>
    <w:p w:rsidR="009233ED" w:rsidRDefault="009233ED">
      <w:pPr>
        <w:spacing w:line="276" w:lineRule="auto"/>
        <w:ind w:right="100"/>
        <w:rPr>
          <w:rFonts w:eastAsia="Times New Roman"/>
          <w:sz w:val="23"/>
          <w:szCs w:val="23"/>
        </w:rPr>
      </w:pPr>
    </w:p>
    <w:p w:rsidR="009C6719" w:rsidRDefault="009233ED">
      <w:pPr>
        <w:spacing w:line="276" w:lineRule="auto"/>
        <w:ind w:right="1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 воспитатели  заведующий</w:t>
      </w:r>
    </w:p>
    <w:p w:rsidR="009C6719" w:rsidRDefault="009C6719">
      <w:pPr>
        <w:spacing w:line="200" w:lineRule="exact"/>
        <w:rPr>
          <w:sz w:val="20"/>
          <w:szCs w:val="20"/>
        </w:rPr>
      </w:pPr>
    </w:p>
    <w:p w:rsidR="009C6719" w:rsidRDefault="009C6719">
      <w:pPr>
        <w:spacing w:line="397" w:lineRule="exact"/>
        <w:rPr>
          <w:sz w:val="20"/>
          <w:szCs w:val="20"/>
        </w:rPr>
      </w:pPr>
    </w:p>
    <w:p w:rsidR="009C6719" w:rsidRDefault="009233ED" w:rsidP="009233ED">
      <w:pPr>
        <w:ind w:right="1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 воспитатели</w:t>
      </w:r>
    </w:p>
    <w:p w:rsidR="009C6719" w:rsidRDefault="009C6719">
      <w:pPr>
        <w:spacing w:line="211" w:lineRule="exact"/>
        <w:rPr>
          <w:sz w:val="20"/>
          <w:szCs w:val="20"/>
        </w:rPr>
      </w:pPr>
    </w:p>
    <w:p w:rsidR="009C6719" w:rsidRDefault="009C6719">
      <w:pPr>
        <w:sectPr w:rsidR="009C6719">
          <w:type w:val="continuous"/>
          <w:pgSz w:w="11900" w:h="16841"/>
          <w:pgMar w:top="714" w:right="679" w:bottom="1440" w:left="800" w:header="0" w:footer="0" w:gutter="0"/>
          <w:cols w:num="3" w:space="720" w:equalWidth="0">
            <w:col w:w="5620" w:space="140"/>
            <w:col w:w="2200" w:space="120"/>
            <w:col w:w="2340"/>
          </w:cols>
        </w:sectPr>
      </w:pPr>
    </w:p>
    <w:p w:rsidR="009C6719" w:rsidRDefault="009C6719">
      <w:pPr>
        <w:spacing w:line="200" w:lineRule="exact"/>
        <w:rPr>
          <w:sz w:val="20"/>
          <w:szCs w:val="20"/>
        </w:rPr>
      </w:pPr>
    </w:p>
    <w:p w:rsidR="009C6719" w:rsidRDefault="009C6719">
      <w:pPr>
        <w:spacing w:line="248" w:lineRule="exact"/>
        <w:rPr>
          <w:sz w:val="20"/>
          <w:szCs w:val="20"/>
        </w:r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0"/>
        <w:gridCol w:w="1420"/>
      </w:tblGrid>
      <w:tr w:rsidR="009C6719">
        <w:trPr>
          <w:trHeight w:val="322"/>
        </w:trPr>
        <w:tc>
          <w:tcPr>
            <w:tcW w:w="5160" w:type="dxa"/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Тематическая неделя дорожной грамоты</w:t>
            </w:r>
          </w:p>
        </w:tc>
        <w:tc>
          <w:tcPr>
            <w:tcW w:w="1420" w:type="dxa"/>
            <w:vAlign w:val="bottom"/>
          </w:tcPr>
          <w:p w:rsidR="009C6719" w:rsidRDefault="009233ED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Май</w:t>
            </w:r>
          </w:p>
        </w:tc>
      </w:tr>
    </w:tbl>
    <w:p w:rsidR="009C6719" w:rsidRPr="00DD76FF" w:rsidRDefault="009233ED" w:rsidP="00DD76FF">
      <w:pPr>
        <w:spacing w:line="20" w:lineRule="exact"/>
        <w:rPr>
          <w:sz w:val="20"/>
          <w:szCs w:val="20"/>
        </w:rPr>
        <w:sectPr w:rsidR="009C6719" w:rsidRPr="00DD76FF" w:rsidSect="00DD76FF">
          <w:type w:val="continuous"/>
          <w:pgSz w:w="11900" w:h="16841"/>
          <w:pgMar w:top="714" w:right="679" w:bottom="284" w:left="800" w:header="0" w:footer="0" w:gutter="0"/>
          <w:cols w:space="720" w:equalWidth="0">
            <w:col w:w="1042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3669967F" wp14:editId="0BBF4887">
                <wp:simplePos x="0" y="0"/>
                <wp:positionH relativeFrom="column">
                  <wp:posOffset>3810</wp:posOffset>
                </wp:positionH>
                <wp:positionV relativeFrom="paragraph">
                  <wp:posOffset>176530</wp:posOffset>
                </wp:positionV>
                <wp:extent cx="661416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4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3pt,13.9pt" to="521.1pt,13.9pt" o:allowincell="f" strokecolor="#000000" strokeweight="0.4809pt"/>
            </w:pict>
          </mc:Fallback>
        </mc:AlternateContent>
      </w:r>
    </w:p>
    <w:p w:rsidR="009C6719" w:rsidRDefault="009233ED" w:rsidP="00DD76FF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3.3. Работа с родителями</w:t>
      </w:r>
    </w:p>
    <w:p w:rsidR="009C6719" w:rsidRDefault="00923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5120640</wp:posOffset>
                </wp:positionH>
                <wp:positionV relativeFrom="paragraph">
                  <wp:posOffset>-159385</wp:posOffset>
                </wp:positionV>
                <wp:extent cx="1456690" cy="17272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6690" cy="172720"/>
                        </a:xfrm>
                        <a:prstGeom prst="rect">
                          <a:avLst/>
                        </a:prstGeom>
                        <a:solidFill>
                          <a:srgbClr val="D2D0D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403.2pt;margin-top:-12.5499pt;width:114.7pt;height:13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2D0DA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5128260</wp:posOffset>
                </wp:positionH>
                <wp:positionV relativeFrom="paragraph">
                  <wp:posOffset>-159385</wp:posOffset>
                </wp:positionV>
                <wp:extent cx="1442720" cy="10668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2720" cy="106680"/>
                        </a:xfrm>
                        <a:prstGeom prst="rect">
                          <a:avLst/>
                        </a:prstGeom>
                        <a:solidFill>
                          <a:srgbClr val="D2D0D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403.8pt;margin-top:-12.5499pt;width:113.6pt;height:8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2D0DA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-162560</wp:posOffset>
                </wp:positionV>
                <wp:extent cx="657987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8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999pt,-12.7999pt" to="518pt,-12.79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-165735</wp:posOffset>
                </wp:positionV>
                <wp:extent cx="0" cy="688467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84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pt,-13.0499pt" to="0.1pt,529.05pt" o:allowincell="f" strokecolor="#000000" strokeweight="0.4799pt"/>
            </w:pict>
          </mc:Fallback>
        </mc:AlternateContent>
      </w:r>
    </w:p>
    <w:p w:rsidR="009C6719" w:rsidRDefault="009C6719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2380"/>
        <w:gridCol w:w="2300"/>
        <w:gridCol w:w="30"/>
      </w:tblGrid>
      <w:tr w:rsidR="009C6719">
        <w:trPr>
          <w:trHeight w:val="239"/>
        </w:trPr>
        <w:tc>
          <w:tcPr>
            <w:tcW w:w="5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spacing w:line="24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консультативного материала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276"/>
        </w:trPr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родителей по профилактике детского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78"/>
        </w:trPr>
        <w:tc>
          <w:tcPr>
            <w:tcW w:w="570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дорожнотранспортного травматизма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78"/>
        </w:trPr>
        <w:tc>
          <w:tcPr>
            <w:tcW w:w="57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(фотоматериал, папки - передвижки)</w:t>
            </w: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506"/>
        </w:trPr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 на тему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89"/>
        </w:trPr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233ED">
            <w:pPr>
              <w:spacing w:line="69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sz w:val="7"/>
                <w:szCs w:val="7"/>
              </w:rPr>
              <w:t>ф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414"/>
        </w:trPr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Фотогазета «Автокресло -детям»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10"/>
        </w:trPr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9"/>
                <w:szCs w:val="9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9"/>
                <w:szCs w:val="9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86"/>
        </w:trPr>
        <w:tc>
          <w:tcPr>
            <w:tcW w:w="570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памяток, листовок, брошюр по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60"/>
        </w:trPr>
        <w:tc>
          <w:tcPr>
            <w:tcW w:w="57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5"/>
                <w:szCs w:val="5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39"/>
        </w:trPr>
        <w:tc>
          <w:tcPr>
            <w:tcW w:w="570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 ДДТП. «Безопасность в каждый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37"/>
        </w:trPr>
        <w:tc>
          <w:tcPr>
            <w:tcW w:w="57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85"/>
        </w:trPr>
        <w:tc>
          <w:tcPr>
            <w:tcW w:w="570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двор».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37"/>
        </w:trPr>
        <w:tc>
          <w:tcPr>
            <w:tcW w:w="57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85"/>
        </w:trPr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06"/>
        </w:trPr>
        <w:tc>
          <w:tcPr>
            <w:tcW w:w="570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«Мульти ПДД»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Ноябрь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82"/>
        </w:trPr>
        <w:tc>
          <w:tcPr>
            <w:tcW w:w="57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39"/>
        </w:trPr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43"/>
        </w:trPr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3"/>
                <w:szCs w:val="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491"/>
        </w:trPr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 стол «Мы за жизнь по правилам»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85"/>
        </w:trPr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455"/>
        </w:trPr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«Город примерных пешеходов»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75"/>
        </w:trPr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407"/>
        </w:trPr>
        <w:tc>
          <w:tcPr>
            <w:tcW w:w="570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 общения «Урок безопасности на свежем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DD76F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48"/>
        </w:trPr>
        <w:tc>
          <w:tcPr>
            <w:tcW w:w="57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4"/>
                <w:szCs w:val="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82"/>
        </w:trPr>
        <w:tc>
          <w:tcPr>
            <w:tcW w:w="570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воздухе».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39"/>
        </w:trPr>
        <w:tc>
          <w:tcPr>
            <w:tcW w:w="57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94"/>
        </w:trPr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438"/>
        </w:trPr>
        <w:tc>
          <w:tcPr>
            <w:tcW w:w="570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Открытый микрофон «Дома учим ПДД»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82"/>
        </w:trPr>
        <w:tc>
          <w:tcPr>
            <w:tcW w:w="57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39"/>
        </w:trPr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80"/>
        </w:trPr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71"/>
        </w:trPr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Совместный спортивный досуг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Апрель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22"/>
        </w:trPr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«Мама, папа и я - лучшие пешеходы»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15"/>
        </w:trPr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0"/>
                <w:szCs w:val="1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467"/>
        </w:trPr>
        <w:tc>
          <w:tcPr>
            <w:tcW w:w="570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Дискуссия «Хороший ли ты пассажир?»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161"/>
        </w:trPr>
        <w:tc>
          <w:tcPr>
            <w:tcW w:w="5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86"/>
        </w:trPr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Спортивное соревнование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377"/>
        </w:trPr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«Рыцари автомобильных дорог, на старт!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Июнь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9C6719" w:rsidRDefault="00923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  <w:tr w:rsidR="009C6719">
        <w:trPr>
          <w:trHeight w:val="461"/>
        </w:trPr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6719" w:rsidRDefault="009C671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6719" w:rsidRDefault="009C6719">
            <w:pPr>
              <w:rPr>
                <w:sz w:val="1"/>
                <w:szCs w:val="1"/>
              </w:rPr>
            </w:pPr>
          </w:p>
        </w:tc>
      </w:tr>
    </w:tbl>
    <w:p w:rsidR="009C6719" w:rsidRDefault="009C6719">
      <w:pPr>
        <w:spacing w:line="1" w:lineRule="exact"/>
        <w:rPr>
          <w:sz w:val="20"/>
          <w:szCs w:val="20"/>
        </w:rPr>
      </w:pPr>
    </w:p>
    <w:sectPr w:rsidR="009C6719" w:rsidSect="00DD76FF">
      <w:pgSz w:w="11900" w:h="16841"/>
      <w:pgMar w:top="709" w:right="579" w:bottom="1440" w:left="960" w:header="0" w:footer="0" w:gutter="0"/>
      <w:cols w:space="720" w:equalWidth="0">
        <w:col w:w="10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B4CCA222"/>
    <w:lvl w:ilvl="0" w:tplc="A1BC3C52">
      <w:start w:val="2"/>
      <w:numFmt w:val="decimal"/>
      <w:lvlText w:val="%1."/>
      <w:lvlJc w:val="left"/>
    </w:lvl>
    <w:lvl w:ilvl="1" w:tplc="629C995E">
      <w:numFmt w:val="decimal"/>
      <w:lvlText w:val=""/>
      <w:lvlJc w:val="left"/>
    </w:lvl>
    <w:lvl w:ilvl="2" w:tplc="2968CCD4">
      <w:numFmt w:val="decimal"/>
      <w:lvlText w:val=""/>
      <w:lvlJc w:val="left"/>
    </w:lvl>
    <w:lvl w:ilvl="3" w:tplc="7C1A840E">
      <w:numFmt w:val="decimal"/>
      <w:lvlText w:val=""/>
      <w:lvlJc w:val="left"/>
    </w:lvl>
    <w:lvl w:ilvl="4" w:tplc="78389E8E">
      <w:numFmt w:val="decimal"/>
      <w:lvlText w:val=""/>
      <w:lvlJc w:val="left"/>
    </w:lvl>
    <w:lvl w:ilvl="5" w:tplc="438EF212">
      <w:numFmt w:val="decimal"/>
      <w:lvlText w:val=""/>
      <w:lvlJc w:val="left"/>
    </w:lvl>
    <w:lvl w:ilvl="6" w:tplc="29F85300">
      <w:numFmt w:val="decimal"/>
      <w:lvlText w:val=""/>
      <w:lvlJc w:val="left"/>
    </w:lvl>
    <w:lvl w:ilvl="7" w:tplc="96CEDE30">
      <w:numFmt w:val="decimal"/>
      <w:lvlText w:val=""/>
      <w:lvlJc w:val="left"/>
    </w:lvl>
    <w:lvl w:ilvl="8" w:tplc="9AF896CE">
      <w:numFmt w:val="decimal"/>
      <w:lvlText w:val=""/>
      <w:lvlJc w:val="left"/>
    </w:lvl>
  </w:abstractNum>
  <w:abstractNum w:abstractNumId="1">
    <w:nsid w:val="00003D6C"/>
    <w:multiLevelType w:val="hybridMultilevel"/>
    <w:tmpl w:val="EFDC711E"/>
    <w:lvl w:ilvl="0" w:tplc="20E6628A">
      <w:start w:val="1"/>
      <w:numFmt w:val="decimal"/>
      <w:lvlText w:val="%1."/>
      <w:lvlJc w:val="left"/>
    </w:lvl>
    <w:lvl w:ilvl="1" w:tplc="C94042BA">
      <w:numFmt w:val="decimal"/>
      <w:lvlText w:val=""/>
      <w:lvlJc w:val="left"/>
    </w:lvl>
    <w:lvl w:ilvl="2" w:tplc="28D492DC">
      <w:numFmt w:val="decimal"/>
      <w:lvlText w:val=""/>
      <w:lvlJc w:val="left"/>
    </w:lvl>
    <w:lvl w:ilvl="3" w:tplc="AF36614C">
      <w:numFmt w:val="decimal"/>
      <w:lvlText w:val=""/>
      <w:lvlJc w:val="left"/>
    </w:lvl>
    <w:lvl w:ilvl="4" w:tplc="0B54E83E">
      <w:numFmt w:val="decimal"/>
      <w:lvlText w:val=""/>
      <w:lvlJc w:val="left"/>
    </w:lvl>
    <w:lvl w:ilvl="5" w:tplc="59A68C48">
      <w:numFmt w:val="decimal"/>
      <w:lvlText w:val=""/>
      <w:lvlJc w:val="left"/>
    </w:lvl>
    <w:lvl w:ilvl="6" w:tplc="4D38D360">
      <w:numFmt w:val="decimal"/>
      <w:lvlText w:val=""/>
      <w:lvlJc w:val="left"/>
    </w:lvl>
    <w:lvl w:ilvl="7" w:tplc="AA1A230A">
      <w:numFmt w:val="decimal"/>
      <w:lvlText w:val=""/>
      <w:lvlJc w:val="left"/>
    </w:lvl>
    <w:lvl w:ilvl="8" w:tplc="803CE946">
      <w:numFmt w:val="decimal"/>
      <w:lvlText w:val=""/>
      <w:lvlJc w:val="left"/>
    </w:lvl>
  </w:abstractNum>
  <w:abstractNum w:abstractNumId="2">
    <w:nsid w:val="000072AE"/>
    <w:multiLevelType w:val="hybridMultilevel"/>
    <w:tmpl w:val="F2EAB858"/>
    <w:lvl w:ilvl="0" w:tplc="A51CAB12">
      <w:start w:val="3"/>
      <w:numFmt w:val="decimal"/>
      <w:lvlText w:val="%1."/>
      <w:lvlJc w:val="left"/>
    </w:lvl>
    <w:lvl w:ilvl="1" w:tplc="4A6C85D2">
      <w:numFmt w:val="decimal"/>
      <w:lvlText w:val=""/>
      <w:lvlJc w:val="left"/>
    </w:lvl>
    <w:lvl w:ilvl="2" w:tplc="6ABAFC5E">
      <w:numFmt w:val="decimal"/>
      <w:lvlText w:val=""/>
      <w:lvlJc w:val="left"/>
    </w:lvl>
    <w:lvl w:ilvl="3" w:tplc="56AC7736">
      <w:numFmt w:val="decimal"/>
      <w:lvlText w:val=""/>
      <w:lvlJc w:val="left"/>
    </w:lvl>
    <w:lvl w:ilvl="4" w:tplc="BDE23F18">
      <w:numFmt w:val="decimal"/>
      <w:lvlText w:val=""/>
      <w:lvlJc w:val="left"/>
    </w:lvl>
    <w:lvl w:ilvl="5" w:tplc="F8381C64">
      <w:numFmt w:val="decimal"/>
      <w:lvlText w:val=""/>
      <w:lvlJc w:val="left"/>
    </w:lvl>
    <w:lvl w:ilvl="6" w:tplc="911E9B90">
      <w:numFmt w:val="decimal"/>
      <w:lvlText w:val=""/>
      <w:lvlJc w:val="left"/>
    </w:lvl>
    <w:lvl w:ilvl="7" w:tplc="6AC0DFA0">
      <w:numFmt w:val="decimal"/>
      <w:lvlText w:val=""/>
      <w:lvlJc w:val="left"/>
    </w:lvl>
    <w:lvl w:ilvl="8" w:tplc="BF50E344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19"/>
    <w:rsid w:val="002541EF"/>
    <w:rsid w:val="009233ED"/>
    <w:rsid w:val="009C6719"/>
    <w:rsid w:val="00DD76FF"/>
    <w:rsid w:val="00E1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1348</Words>
  <Characters>7688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Comp001</cp:lastModifiedBy>
  <cp:revision>4</cp:revision>
  <dcterms:created xsi:type="dcterms:W3CDTF">2021-09-16T05:27:00Z</dcterms:created>
  <dcterms:modified xsi:type="dcterms:W3CDTF">2021-09-16T05:43:00Z</dcterms:modified>
</cp:coreProperties>
</file>