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F70" w:rsidRDefault="00F12F70" w:rsidP="00953D71">
      <w:pPr>
        <w:widowControl w:val="0"/>
        <w:autoSpaceDE w:val="0"/>
        <w:autoSpaceDN w:val="0"/>
        <w:adjustRightInd w:val="0"/>
        <w:jc w:val="center"/>
        <w:rPr>
          <w:b/>
          <w:bCs/>
          <w:i/>
        </w:rPr>
      </w:pPr>
    </w:p>
    <w:p w:rsidR="00B132D5" w:rsidRDefault="00B132D5">
      <w:pPr>
        <w:spacing w:after="200" w:line="276" w:lineRule="auto"/>
        <w:rPr>
          <w:color w:val="000000"/>
        </w:rPr>
      </w:pPr>
      <w:bookmarkStart w:id="0" w:name="_GoBack"/>
      <w:bookmarkEnd w:id="0"/>
      <w:r>
        <w:rPr>
          <w:color w:val="00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690.75pt">
            <v:imagedata r:id="rId5" o:title="Положение о применении к обучающимся и снятия с обучающихся мер дисципл.взыскания"/>
          </v:shape>
        </w:pict>
      </w:r>
      <w:r>
        <w:rPr>
          <w:color w:val="000000"/>
        </w:rPr>
        <w:br w:type="page"/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lastRenderedPageBreak/>
        <w:t>2.4.  Не допускается применение мер дисциплинарного взыскания к обучающимся во время их болезни, каникул.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2.5.      За каждый дисциплинарный проступок может быть применена одна мера дисциплинарного взыскания.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  </w:t>
      </w:r>
      <w:r>
        <w:rPr>
          <w:color w:val="000000"/>
        </w:rPr>
        <w:t>При выборе меры дисциплинарного взыскания Школа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</w:t>
      </w:r>
      <w:r w:rsidR="001650FA">
        <w:rPr>
          <w:color w:val="000000"/>
        </w:rPr>
        <w:t>ьное состояние, а также мнение С</w:t>
      </w:r>
      <w:r>
        <w:rPr>
          <w:color w:val="000000"/>
        </w:rPr>
        <w:t xml:space="preserve">оветов </w:t>
      </w:r>
      <w:proofErr w:type="gramStart"/>
      <w:r>
        <w:rPr>
          <w:color w:val="000000"/>
        </w:rPr>
        <w:t>обучающихся</w:t>
      </w:r>
      <w:r w:rsidR="001650FA">
        <w:rPr>
          <w:color w:val="000000"/>
        </w:rPr>
        <w:t>,  С</w:t>
      </w:r>
      <w:r>
        <w:rPr>
          <w:color w:val="000000"/>
        </w:rPr>
        <w:t>оветов</w:t>
      </w:r>
      <w:proofErr w:type="gramEnd"/>
      <w:r>
        <w:rPr>
          <w:color w:val="000000"/>
        </w:rPr>
        <w:t xml:space="preserve"> родителей (законных представителей) несовершеннол</w:t>
      </w:r>
      <w:r w:rsidR="001650FA">
        <w:rPr>
          <w:color w:val="000000"/>
        </w:rPr>
        <w:t>етних обучающихся.</w:t>
      </w:r>
      <w:r>
        <w:rPr>
          <w:color w:val="000000"/>
        </w:rPr>
        <w:t>                   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2.6.      До применения меры дисциплинарного взыскания Школа должна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2.7.      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пункте 2.4. настоящего Положения, а также времен</w:t>
      </w:r>
      <w:r w:rsidR="001650FA">
        <w:rPr>
          <w:color w:val="000000"/>
        </w:rPr>
        <w:t>и, необходимого на учет мнения С</w:t>
      </w:r>
      <w:r>
        <w:rPr>
          <w:color w:val="000000"/>
        </w:rPr>
        <w:t>овета</w:t>
      </w:r>
      <w:r w:rsidR="001650FA">
        <w:rPr>
          <w:color w:val="000000"/>
        </w:rPr>
        <w:t xml:space="preserve"> обучающихся и Совета Советов родителей (законных представителей) несовершеннолетних обучающихся</w:t>
      </w:r>
      <w:r>
        <w:rPr>
          <w:color w:val="000000"/>
        </w:rPr>
        <w:t>, но не более семи учебных дней со дня представления директору Школы мо</w:t>
      </w:r>
      <w:r w:rsidR="001650FA">
        <w:rPr>
          <w:color w:val="000000"/>
        </w:rPr>
        <w:t>тивированного мнения указанных С</w:t>
      </w:r>
      <w:r>
        <w:rPr>
          <w:color w:val="000000"/>
        </w:rPr>
        <w:t>оветов в письменной форме.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2.8.     Отчисление несовершеннолетнего обучающегося, достигшего возраста пятнадцати лет из Школы, как мера дисциплинарного взыскания допускается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обу</w:t>
      </w:r>
      <w:r w:rsidR="001650FA">
        <w:rPr>
          <w:color w:val="000000"/>
        </w:rPr>
        <w:t xml:space="preserve">чающегося в Школе </w:t>
      </w:r>
      <w:r>
        <w:rPr>
          <w:color w:val="000000"/>
        </w:rPr>
        <w:t xml:space="preserve">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    </w:t>
      </w:r>
      <w:r>
        <w:rPr>
          <w:color w:val="000000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2.9.     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обучающихся -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1650FA" w:rsidRPr="001650FA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3"/>
          <w:szCs w:val="23"/>
        </w:rPr>
      </w:pPr>
      <w:r>
        <w:rPr>
          <w:color w:val="000000"/>
        </w:rPr>
        <w:t>2.10.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Об отчислении несовершеннолетнего обучающегося в качестве меры дисциплинарного взыскания Школа незамедлительно обязана проинформировать</w:t>
      </w:r>
      <w:r>
        <w:rPr>
          <w:rFonts w:ascii="Arial" w:hAnsi="Arial" w:cs="Arial"/>
          <w:color w:val="000000"/>
          <w:sz w:val="23"/>
          <w:szCs w:val="23"/>
        </w:rPr>
        <w:t>  </w:t>
      </w:r>
      <w:r w:rsidR="001650FA" w:rsidRPr="001650FA">
        <w:rPr>
          <w:color w:val="000000"/>
          <w:sz w:val="23"/>
          <w:szCs w:val="23"/>
        </w:rPr>
        <w:t xml:space="preserve">Управление образования исполнительного комитета </w:t>
      </w:r>
      <w:proofErr w:type="spellStart"/>
      <w:r w:rsidR="001650FA" w:rsidRPr="001650FA">
        <w:rPr>
          <w:color w:val="000000"/>
          <w:sz w:val="23"/>
          <w:szCs w:val="23"/>
        </w:rPr>
        <w:t>Азнакаевского</w:t>
      </w:r>
      <w:proofErr w:type="spellEnd"/>
      <w:r w:rsidR="001650FA" w:rsidRPr="001650FA">
        <w:rPr>
          <w:color w:val="000000"/>
          <w:sz w:val="23"/>
          <w:szCs w:val="23"/>
        </w:rPr>
        <w:t xml:space="preserve"> муниципального района.</w:t>
      </w:r>
    </w:p>
    <w:p w:rsidR="002F0A08" w:rsidRDefault="001650FA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 w:rsidRPr="001650FA">
        <w:rPr>
          <w:color w:val="000000"/>
          <w:sz w:val="23"/>
          <w:szCs w:val="23"/>
        </w:rPr>
        <w:t xml:space="preserve">Управление образования исполнительного комитета </w:t>
      </w:r>
      <w:proofErr w:type="spellStart"/>
      <w:r w:rsidRPr="001650FA">
        <w:rPr>
          <w:color w:val="000000"/>
          <w:sz w:val="23"/>
          <w:szCs w:val="23"/>
        </w:rPr>
        <w:t>Азнакаевского</w:t>
      </w:r>
      <w:proofErr w:type="spellEnd"/>
      <w:r w:rsidRPr="001650FA">
        <w:rPr>
          <w:color w:val="000000"/>
          <w:sz w:val="23"/>
          <w:szCs w:val="23"/>
        </w:rPr>
        <w:t xml:space="preserve"> муниципального района</w:t>
      </w:r>
      <w:r w:rsidR="002F0A08" w:rsidRPr="001650FA">
        <w:rPr>
          <w:color w:val="000000"/>
        </w:rPr>
        <w:t xml:space="preserve"> и родители (законные представители) несовершеннолетнего обучающегося,</w:t>
      </w:r>
      <w:r w:rsidR="002F0A08">
        <w:rPr>
          <w:color w:val="000000"/>
        </w:rPr>
        <w:t xml:space="preserve"> отчисленного из Школы, не позднее чем в месячный срок принимают меры, обеспечивающие получение несовершеннолетним общего образования.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2.11.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 xml:space="preserve"> Применение к обучающемуся меры дисциплинарного взыскания оформляется приказом директора Школы,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</w:t>
      </w:r>
      <w:proofErr w:type="gramStart"/>
      <w:r>
        <w:rPr>
          <w:color w:val="000000"/>
        </w:rPr>
        <w:t>отсутствия</w:t>
      </w:r>
      <w:proofErr w:type="gramEnd"/>
      <w:r>
        <w:rPr>
          <w:color w:val="000000"/>
        </w:rPr>
        <w:t xml:space="preserve"> обучающегося в Школе. Отказ обучающегося, родителей (законных представителей) несовершеннолетнего обучающегося ознакомиться с указанным приказом (распоряжением) под роспись оформляется соответствующим актом.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2.12.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 xml:space="preserve"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</w:t>
      </w:r>
      <w:r>
        <w:rPr>
          <w:color w:val="000000"/>
        </w:rPr>
        <w:lastRenderedPageBreak/>
        <w:t>образовательных отношений меры дисциплинарного взыскания и их применение к обучающемуся.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2.13.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2.14.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2.15.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 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2F0A08" w:rsidRDefault="002F0A08" w:rsidP="002F0A0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</w:rPr>
        <w:t>2.16.</w:t>
      </w:r>
      <w:r>
        <w:rPr>
          <w:color w:val="000000"/>
          <w:sz w:val="15"/>
          <w:szCs w:val="15"/>
        </w:rPr>
        <w:t>       </w:t>
      </w:r>
      <w:r>
        <w:rPr>
          <w:color w:val="000000"/>
        </w:rPr>
        <w:t>Директор Школы,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</w:t>
      </w:r>
      <w:r w:rsidR="001650FA">
        <w:rPr>
          <w:color w:val="000000"/>
        </w:rPr>
        <w:t>него обучающегося, ходатайству  Совета обучающихся</w:t>
      </w:r>
      <w:r>
        <w:rPr>
          <w:color w:val="000000"/>
        </w:rPr>
        <w:t xml:space="preserve"> </w:t>
      </w:r>
      <w:r w:rsidR="001650FA">
        <w:rPr>
          <w:color w:val="000000"/>
        </w:rPr>
        <w:t>или Совета</w:t>
      </w:r>
      <w:r>
        <w:rPr>
          <w:color w:val="000000"/>
        </w:rPr>
        <w:t xml:space="preserve"> родителей (законных представителей) несовершеннолетних обучающихся</w:t>
      </w:r>
      <w:r w:rsidR="001650FA">
        <w:rPr>
          <w:color w:val="000000"/>
        </w:rPr>
        <w:t>.</w:t>
      </w:r>
    </w:p>
    <w:p w:rsidR="002F0A08" w:rsidRDefault="002F0A08" w:rsidP="002F0A0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F0A08" w:rsidRDefault="002F0A08" w:rsidP="002F0A0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F0A08" w:rsidRDefault="002F0A08" w:rsidP="002F0A0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F0A08" w:rsidRDefault="002F0A08" w:rsidP="002F0A0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2F0A08" w:rsidRPr="006007ED" w:rsidRDefault="002F0A08" w:rsidP="00F12F70">
      <w:pPr>
        <w:widowControl w:val="0"/>
        <w:autoSpaceDE w:val="0"/>
        <w:autoSpaceDN w:val="0"/>
        <w:adjustRightInd w:val="0"/>
        <w:rPr>
          <w:b/>
          <w:bCs/>
        </w:rPr>
      </w:pPr>
    </w:p>
    <w:p w:rsidR="00F12F70" w:rsidRDefault="00F12F70" w:rsidP="00953D71">
      <w:pPr>
        <w:widowControl w:val="0"/>
        <w:autoSpaceDE w:val="0"/>
        <w:autoSpaceDN w:val="0"/>
        <w:adjustRightInd w:val="0"/>
        <w:jc w:val="center"/>
        <w:rPr>
          <w:b/>
          <w:bCs/>
          <w:i/>
        </w:rPr>
      </w:pPr>
    </w:p>
    <w:p w:rsidR="00F12F70" w:rsidRDefault="00F12F70" w:rsidP="00953D71">
      <w:pPr>
        <w:widowControl w:val="0"/>
        <w:autoSpaceDE w:val="0"/>
        <w:autoSpaceDN w:val="0"/>
        <w:adjustRightInd w:val="0"/>
        <w:jc w:val="center"/>
        <w:rPr>
          <w:b/>
          <w:bCs/>
          <w:i/>
        </w:rPr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7D0F74" w:rsidRDefault="007D0F74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1650FA" w:rsidRDefault="001650FA" w:rsidP="00953D71">
      <w:pPr>
        <w:widowControl w:val="0"/>
        <w:autoSpaceDE w:val="0"/>
        <w:autoSpaceDN w:val="0"/>
        <w:adjustRightInd w:val="0"/>
        <w:jc w:val="both"/>
      </w:pPr>
    </w:p>
    <w:p w:rsidR="00FF1425" w:rsidRDefault="00FF1425"/>
    <w:sectPr w:rsidR="00FF1425" w:rsidSect="002F0A08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D07358"/>
    <w:multiLevelType w:val="multilevel"/>
    <w:tmpl w:val="951263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09105E6"/>
    <w:multiLevelType w:val="multilevel"/>
    <w:tmpl w:val="164254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3D71"/>
    <w:rsid w:val="001650FA"/>
    <w:rsid w:val="002F0A08"/>
    <w:rsid w:val="006D004F"/>
    <w:rsid w:val="007D0F74"/>
    <w:rsid w:val="00953D71"/>
    <w:rsid w:val="00B132D5"/>
    <w:rsid w:val="00C8206E"/>
    <w:rsid w:val="00EA7C1D"/>
    <w:rsid w:val="00F12F70"/>
    <w:rsid w:val="00FD23B1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34D31"/>
  <w15:docId w15:val="{AC4BE279-411C-4BF1-A6F1-AAD6FBF2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D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53D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F0A0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1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 Windows</cp:lastModifiedBy>
  <cp:revision>3</cp:revision>
  <cp:lastPrinted>2019-03-04T15:20:00Z</cp:lastPrinted>
  <dcterms:created xsi:type="dcterms:W3CDTF">2019-03-04T15:22:00Z</dcterms:created>
  <dcterms:modified xsi:type="dcterms:W3CDTF">2019-03-06T17:57:00Z</dcterms:modified>
</cp:coreProperties>
</file>