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18" w:rsidRPr="0097124E" w:rsidRDefault="00E17518" w:rsidP="00E17518">
      <w:pPr>
        <w:keepNext/>
        <w:keepLines/>
        <w:widowControl w:val="0"/>
        <w:spacing w:after="0" w:line="1026" w:lineRule="exact"/>
        <w:jc w:val="center"/>
        <w:outlineLvl w:val="0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 w:bidi="ru-RU"/>
        </w:rPr>
      </w:pPr>
      <w:bookmarkStart w:id="0" w:name="bookmark9"/>
      <w:r w:rsidRPr="0097124E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 w:bidi="ru-RU"/>
        </w:rPr>
        <w:t>ВАЖНО</w:t>
      </w:r>
      <w:bookmarkEnd w:id="0"/>
      <w: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ru-RU" w:bidi="ru-RU"/>
        </w:rPr>
        <w:t>!</w:t>
      </w:r>
    </w:p>
    <w:p w:rsidR="00E17518" w:rsidRPr="0097124E" w:rsidRDefault="00E17518" w:rsidP="00E17518">
      <w:pPr>
        <w:widowControl w:val="0"/>
        <w:numPr>
          <w:ilvl w:val="0"/>
          <w:numId w:val="1"/>
        </w:numPr>
        <w:tabs>
          <w:tab w:val="left" w:pos="528"/>
        </w:tabs>
        <w:spacing w:after="116" w:line="514" w:lineRule="exact"/>
        <w:jc w:val="both"/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</w:pPr>
      <w:r w:rsidRPr="0097124E"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  <w:t xml:space="preserve">Основные общеобразовательные программы подлежат приведению в соответствие с федеральными основными общеобразовательными программами </w:t>
      </w:r>
      <w:r w:rsidRPr="0097124E">
        <w:rPr>
          <w:rFonts w:ascii="Times New Roman" w:eastAsia="Calibri" w:hAnsi="Times New Roman" w:cs="Times New Roman"/>
          <w:color w:val="BE0611"/>
          <w:sz w:val="36"/>
          <w:szCs w:val="36"/>
          <w:lang w:eastAsia="ru-RU" w:bidi="ru-RU"/>
        </w:rPr>
        <w:t>не позднее 1 сентября 2023 года</w:t>
      </w:r>
    </w:p>
    <w:p w:rsidR="00E17518" w:rsidRPr="0097124E" w:rsidRDefault="00E17518" w:rsidP="00E17518">
      <w:pPr>
        <w:widowControl w:val="0"/>
        <w:numPr>
          <w:ilvl w:val="0"/>
          <w:numId w:val="1"/>
        </w:numPr>
        <w:tabs>
          <w:tab w:val="left" w:pos="528"/>
        </w:tabs>
        <w:spacing w:after="116" w:line="518" w:lineRule="exact"/>
        <w:jc w:val="both"/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</w:pPr>
      <w:r w:rsidRPr="0097124E"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  <w:t xml:space="preserve">ДОО </w:t>
      </w:r>
      <w:r w:rsidRPr="0097124E">
        <w:rPr>
          <w:rFonts w:ascii="Times New Roman" w:eastAsia="Calibri" w:hAnsi="Times New Roman" w:cs="Times New Roman"/>
          <w:color w:val="BE0611"/>
          <w:sz w:val="36"/>
          <w:szCs w:val="36"/>
          <w:lang w:eastAsia="ru-RU" w:bidi="ru-RU"/>
        </w:rPr>
        <w:t xml:space="preserve">имеет право до конца учебного года </w:t>
      </w:r>
      <w:r w:rsidRPr="0097124E"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  <w:t>работать по существующей в настоящее время основной образовательной программе</w:t>
      </w:r>
    </w:p>
    <w:p w:rsidR="00E17518" w:rsidRDefault="00E17518" w:rsidP="00E17518">
      <w:pPr>
        <w:widowControl w:val="0"/>
        <w:numPr>
          <w:ilvl w:val="0"/>
          <w:numId w:val="1"/>
        </w:numPr>
        <w:tabs>
          <w:tab w:val="left" w:pos="528"/>
        </w:tabs>
        <w:spacing w:after="0" w:line="523" w:lineRule="exact"/>
        <w:jc w:val="both"/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</w:pPr>
      <w:r w:rsidRPr="0097124E"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  <w:t xml:space="preserve">ФОП ДО - Последний возможный срок утверждения </w:t>
      </w:r>
      <w:proofErr w:type="gramStart"/>
      <w:r w:rsidRPr="0097124E"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  <w:t>новой</w:t>
      </w:r>
      <w:proofErr w:type="gramEnd"/>
      <w:r w:rsidRPr="0097124E"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  <w:t xml:space="preserve"> ООП </w:t>
      </w:r>
      <w:r w:rsidRPr="0097124E">
        <w:rPr>
          <w:rFonts w:ascii="Times New Roman" w:eastAsia="Calibri" w:hAnsi="Times New Roman" w:cs="Times New Roman"/>
          <w:color w:val="BE0611"/>
          <w:sz w:val="36"/>
          <w:szCs w:val="36"/>
          <w:lang w:eastAsia="ru-RU" w:bidi="ru-RU"/>
        </w:rPr>
        <w:t>- 31 августа 2023 года</w:t>
      </w:r>
    </w:p>
    <w:p w:rsidR="00E17518" w:rsidRPr="00E17518" w:rsidRDefault="00E17518" w:rsidP="00E17518">
      <w:pPr>
        <w:widowControl w:val="0"/>
        <w:numPr>
          <w:ilvl w:val="0"/>
          <w:numId w:val="1"/>
        </w:numPr>
        <w:tabs>
          <w:tab w:val="left" w:pos="528"/>
        </w:tabs>
        <w:spacing w:after="0" w:line="523" w:lineRule="exact"/>
        <w:jc w:val="both"/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</w:pPr>
      <w:r w:rsidRPr="00E17518">
        <w:rPr>
          <w:rFonts w:ascii="Times New Roman" w:hAnsi="Times New Roman" w:cs="Times New Roman"/>
          <w:sz w:val="36"/>
          <w:szCs w:val="36"/>
        </w:rPr>
        <w:t>Федеральная образовательная программа дошкольного образования (Приказ Министерства просвещения Российской Федерации от 25.11.2022 № 1028)</w:t>
      </w:r>
    </w:p>
    <w:p w:rsidR="00E17518" w:rsidRDefault="00E17518" w:rsidP="00E17518">
      <w:pPr>
        <w:jc w:val="center"/>
      </w:pPr>
      <w:r>
        <w:rPr>
          <w:noProof/>
          <w:lang w:eastAsia="ru-RU"/>
        </w:rPr>
        <w:drawing>
          <wp:inline distT="0" distB="0" distL="0" distR="0" wp14:anchorId="09855815">
            <wp:extent cx="972065" cy="9720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47" cy="970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7518" w:rsidRPr="00E17518" w:rsidRDefault="00E17518" w:rsidP="00E17518">
      <w:pPr>
        <w:widowControl w:val="0"/>
        <w:numPr>
          <w:ilvl w:val="0"/>
          <w:numId w:val="1"/>
        </w:numPr>
        <w:tabs>
          <w:tab w:val="left" w:pos="528"/>
        </w:tabs>
        <w:spacing w:after="0" w:line="523" w:lineRule="exact"/>
        <w:jc w:val="both"/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</w:pPr>
      <w:r w:rsidRPr="0097124E"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  <w:t>ФАОП ДО - Федеральная адаптированная образовательная программа дошкольного образования (Приказ Министерства просвещения Российской Федерации от 24.11.2022 № 1022 )</w:t>
      </w:r>
    </w:p>
    <w:p w:rsidR="00E17518" w:rsidRDefault="00E17518" w:rsidP="00E17518">
      <w:pPr>
        <w:jc w:val="center"/>
      </w:pPr>
      <w:r>
        <w:rPr>
          <w:noProof/>
          <w:lang w:eastAsia="ru-RU"/>
        </w:rPr>
        <w:drawing>
          <wp:inline distT="0" distB="0" distL="0" distR="0" wp14:anchorId="0D97BB68">
            <wp:extent cx="1029730" cy="10297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98" cy="1027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7518" w:rsidRPr="00E17518" w:rsidRDefault="00E17518" w:rsidP="00E17518">
      <w:pPr>
        <w:widowControl w:val="0"/>
        <w:numPr>
          <w:ilvl w:val="0"/>
          <w:numId w:val="1"/>
        </w:numPr>
        <w:tabs>
          <w:tab w:val="left" w:pos="528"/>
        </w:tabs>
        <w:spacing w:after="0" w:line="523" w:lineRule="exact"/>
        <w:jc w:val="both"/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36"/>
          <w:szCs w:val="36"/>
          <w:lang w:eastAsia="ru-RU" w:bidi="ru-RU"/>
        </w:rPr>
        <w:t>Изменения ФГОС ДО</w:t>
      </w:r>
    </w:p>
    <w:p w:rsidR="00E17518" w:rsidRDefault="00E17518" w:rsidP="00E17518">
      <w:pPr>
        <w:jc w:val="center"/>
      </w:pPr>
      <w:r>
        <w:t xml:space="preserve">          </w:t>
      </w:r>
      <w:r>
        <w:rPr>
          <w:noProof/>
          <w:lang w:eastAsia="ru-RU"/>
        </w:rPr>
        <w:drawing>
          <wp:inline distT="0" distB="0" distL="0" distR="0" wp14:anchorId="11A2135F" wp14:editId="11CDDEDC">
            <wp:extent cx="1037968" cy="103796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919" cy="1035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1EB4C01" wp14:editId="5ACF9109">
                <wp:extent cx="304800" cy="304800"/>
                <wp:effectExtent l="0" t="0" r="0" b="0"/>
                <wp:docPr id="1" name="AutoShape 1" descr="http://qrcoder.ru/code/?https%3A%2F%2Fcloud.mail.ru%2Fpublic%2Fipwc%2F1c4ZSnCNT&amp;4&amp;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qrcoder.ru/code/?https%3A%2F%2Fcloud.mail.ru%2Fpublic%2Fipwc%2F1c4ZSnCNT&amp;4&amp;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TwATJ9AIAABs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E17518" w:rsidRPr="00A62C31" w:rsidRDefault="00E17518">
      <w:pPr>
        <w:rPr>
          <w:lang w:val="en-US"/>
        </w:rPr>
      </w:pPr>
      <w:bookmarkStart w:id="1" w:name="_GoBack"/>
      <w:bookmarkEnd w:id="1"/>
    </w:p>
    <w:sectPr w:rsidR="00E17518" w:rsidRPr="00A62C31" w:rsidSect="00E1751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81E"/>
    <w:multiLevelType w:val="multilevel"/>
    <w:tmpl w:val="3028F47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4"/>
        <w:szCs w:val="5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18"/>
    <w:rsid w:val="00A62C31"/>
    <w:rsid w:val="00A77000"/>
    <w:rsid w:val="00E1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5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75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5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7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600</Characters>
  <Application>Microsoft Office Word</Application>
  <DocSecurity>0</DocSecurity>
  <Lines>5</Lines>
  <Paragraphs>1</Paragraphs>
  <ScaleCrop>false</ScaleCrop>
  <Company>Hewlett-Packard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МБДОУ №6</cp:lastModifiedBy>
  <cp:revision>3</cp:revision>
  <dcterms:created xsi:type="dcterms:W3CDTF">2023-02-28T08:49:00Z</dcterms:created>
  <dcterms:modified xsi:type="dcterms:W3CDTF">2023-03-14T11:57:00Z</dcterms:modified>
</cp:coreProperties>
</file>