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041E6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FA503A" w:rsidRPr="00041E67" w:rsidRDefault="00041E67" w:rsidP="00041E67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  <w:bookmarkStart w:id="0" w:name="_GoBack" w:displacedByCustomXml="next"/>
                <w:bookmarkEnd w:id="0" w:displacedByCustomXml="next"/>
              </w:sdtContent>
            </w:sdt>
          </w:sdtContent>
        </w:sdt>
        <w:p w:rsidR="00757343" w:rsidRPr="00757343" w:rsidRDefault="00041E6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041E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rFonts w:cs="Times New Roman"/>
          <w:sz w:val="36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/>
          <w:sz w:val="28"/>
          <w:szCs w:val="28"/>
          <w:lang w:val="tt-RU"/>
        </w:rPr>
      </w:sdtEndPr>
      <w:sdtContent>
        <w:p w:rsidR="00757343" w:rsidRPr="005F40F4" w:rsidRDefault="005F40F4" w:rsidP="00665D0E">
          <w:pPr>
            <w:rPr>
              <w:rStyle w:val="11"/>
              <w:rFonts w:cs="Times New Roman"/>
              <w:sz w:val="36"/>
            </w:rPr>
          </w:pPr>
          <w:r w:rsidRPr="005F40F4">
            <w:rPr>
              <w:rFonts w:ascii="Times New Roman" w:hAnsi="Times New Roman" w:cs="Times New Roman"/>
              <w:color w:val="333333"/>
              <w:sz w:val="24"/>
              <w:szCs w:val="20"/>
              <w:shd w:val="clear" w:color="auto" w:fill="FFFFFF"/>
            </w:rPr>
            <w:t> “Иңгүзәл </w:t>
          </w:r>
          <w:r w:rsidRPr="005F40F4">
            <w:rPr>
              <w:rFonts w:ascii="Times New Roman" w:hAnsi="Times New Roman" w:cs="Times New Roman"/>
              <w:bCs/>
              <w:color w:val="333333"/>
              <w:sz w:val="24"/>
              <w:szCs w:val="20"/>
              <w:shd w:val="clear" w:color="auto" w:fill="FFFFFF"/>
            </w:rPr>
            <w:t>тел</w:t>
          </w:r>
          <w:r w:rsidRPr="005F40F4">
            <w:rPr>
              <w:rFonts w:ascii="Times New Roman" w:hAnsi="Times New Roman" w:cs="Times New Roman"/>
              <w:color w:val="333333"/>
              <w:sz w:val="24"/>
              <w:szCs w:val="20"/>
              <w:shd w:val="clear" w:color="auto" w:fill="FFFFFF"/>
            </w:rPr>
            <w:t>- </w:t>
          </w:r>
          <w:r w:rsidRPr="005F40F4">
            <w:rPr>
              <w:rFonts w:ascii="Times New Roman" w:hAnsi="Times New Roman" w:cs="Times New Roman"/>
              <w:bCs/>
              <w:color w:val="333333"/>
              <w:sz w:val="24"/>
              <w:szCs w:val="20"/>
              <w:shd w:val="clear" w:color="auto" w:fill="FFFFFF"/>
            </w:rPr>
            <w:t>туган</w:t>
          </w:r>
          <w:r w:rsidRPr="005F40F4">
            <w:rPr>
              <w:rFonts w:ascii="Times New Roman" w:hAnsi="Times New Roman" w:cs="Times New Roman"/>
              <w:color w:val="333333"/>
              <w:sz w:val="24"/>
              <w:szCs w:val="20"/>
              <w:shd w:val="clear" w:color="auto" w:fill="FFFFFF"/>
            </w:rPr>
            <w:t> </w:t>
          </w:r>
          <w:r w:rsidRPr="005F40F4">
            <w:rPr>
              <w:rFonts w:ascii="Times New Roman" w:hAnsi="Times New Roman" w:cs="Times New Roman"/>
              <w:bCs/>
              <w:color w:val="333333"/>
              <w:sz w:val="24"/>
              <w:szCs w:val="20"/>
              <w:shd w:val="clear" w:color="auto" w:fill="FFFFFF"/>
            </w:rPr>
            <w:t>тел</w:t>
          </w:r>
          <w:r w:rsidRPr="005F40F4">
            <w:rPr>
              <w:rFonts w:ascii="Times New Roman" w:hAnsi="Times New Roman" w:cs="Times New Roman"/>
              <w:color w:val="333333"/>
              <w:sz w:val="24"/>
              <w:szCs w:val="20"/>
              <w:shd w:val="clear" w:color="auto" w:fill="FFFFFF"/>
            </w:rPr>
            <w:t>”</w:t>
          </w:r>
        </w:p>
      </w:sdtContent>
    </w:sdt>
    <w:p w:rsidR="00757343" w:rsidRPr="00665D0E" w:rsidRDefault="00041E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041E6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041E67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F40F4">
            <w:rPr>
              <w:rStyle w:val="11"/>
              <w:lang w:val="tt-RU"/>
            </w:rPr>
            <w:t>30.04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041E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041E67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F40F4">
            <w:rPr>
              <w:rStyle w:val="11"/>
              <w:lang w:val="tt-RU"/>
            </w:rPr>
            <w:t>26</w:t>
          </w:r>
        </w:sdtContent>
      </w:sdt>
    </w:p>
    <w:p w:rsidR="00665D0E" w:rsidRPr="00665D0E" w:rsidRDefault="00041E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041E6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5F40F4" w:rsidRPr="005F40F4">
            <w:rPr>
              <w:rStyle w:val="11"/>
              <w:rFonts w:cs="Times New Roman"/>
              <w:szCs w:val="28"/>
              <w:lang w:val="tt-RU"/>
            </w:rPr>
            <w:t xml:space="preserve">30 нчы апрель көнне 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“Иң гүзәл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тел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-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туган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тел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” дип исемләнгән чара үткәрелде. Чараның максаты  укучыларны мәдәниятле сөйләм күнекмәләренә өйрәтү,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туган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тел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  турында мәгълүматларын арттыру, төрле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телләрдәге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җырлар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, шигырьләр аша укучыларга ана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телләрен</w:t>
          </w:r>
          <w:r w:rsid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ә мәхәббәт тәрбияләү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.  Барлык </w:t>
          </w:r>
          <w:r w:rsidR="005F40F4" w:rsidRPr="005F40F4">
            <w:rPr>
              <w:rFonts w:ascii="Times New Roman" w:hAnsi="Times New Roman" w:cs="Times New Roman"/>
              <w:bCs/>
              <w:sz w:val="28"/>
              <w:szCs w:val="28"/>
              <w:shd w:val="clear" w:color="auto" w:fill="FFFFFF"/>
              <w:lang w:val="tt-RU"/>
            </w:rPr>
            <w:t>телләр</w:t>
          </w:r>
          <w:r w:rsidR="005F40F4" w:rsidRP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 дә тигез дип таныла, чөнки аларның һәркайсы кеше язмышы өчен җавап бирә, һәркайсы табигый мирас булып тора һәм без аны, һичшиксез, сакларга тиешбез. Бу көнне укучылар туган телләрендә шигырьлә</w:t>
          </w:r>
          <w:r w:rsidR="005F40F4">
            <w:rPr>
              <w:rFonts w:ascii="Times New Roman" w:hAnsi="Times New Roman" w:cs="Times New Roman"/>
              <w:sz w:val="28"/>
              <w:szCs w:val="28"/>
              <w:shd w:val="clear" w:color="auto" w:fill="FFFFFF"/>
              <w:lang w:val="tt-RU"/>
            </w:rPr>
            <w:t>р сөйләделәр, җырлар җырладылар, күңелләренә рухи азык алдылар.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041E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041E6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5F40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041E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041E6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41E6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624652" w:rsidRPr="00013F44" w:rsidRDefault="00092668" w:rsidP="003B6F4D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6800" cy="2743200"/>
            <wp:effectExtent l="19050" t="0" r="0" b="0"/>
            <wp:docPr id="1" name="Рисунок 1" descr="C:\Users\1\AppData\Local\Microsoft\Windows\Temporary Internet Files\Content.Word\1619425054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16194250543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27006"/>
    <w:rsid w:val="00041E67"/>
    <w:rsid w:val="00087294"/>
    <w:rsid w:val="00092668"/>
    <w:rsid w:val="0025238B"/>
    <w:rsid w:val="003B6F4D"/>
    <w:rsid w:val="004E1E4B"/>
    <w:rsid w:val="00543B8E"/>
    <w:rsid w:val="005F40F4"/>
    <w:rsid w:val="00624652"/>
    <w:rsid w:val="00665D0E"/>
    <w:rsid w:val="006B27B8"/>
    <w:rsid w:val="00722E7A"/>
    <w:rsid w:val="00757343"/>
    <w:rsid w:val="009626B5"/>
    <w:rsid w:val="00AC3BE2"/>
    <w:rsid w:val="00DB4660"/>
    <w:rsid w:val="00DB4C24"/>
    <w:rsid w:val="00DB740D"/>
    <w:rsid w:val="00DF731B"/>
    <w:rsid w:val="00E77B56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44640-6780-468D-95F7-16224C0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F2865"/>
    <w:rsid w:val="003D04C6"/>
    <w:rsid w:val="003F3502"/>
    <w:rsid w:val="007B32B8"/>
    <w:rsid w:val="007E6EF4"/>
    <w:rsid w:val="007F79CF"/>
    <w:rsid w:val="00803034"/>
    <w:rsid w:val="00846A04"/>
    <w:rsid w:val="00890328"/>
    <w:rsid w:val="008B3979"/>
    <w:rsid w:val="008F2C29"/>
    <w:rsid w:val="00AA2A6D"/>
    <w:rsid w:val="00C242E3"/>
    <w:rsid w:val="00DB1FA9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2021-04-30T15:52:00Z</dcterms:created>
  <dcterms:modified xsi:type="dcterms:W3CDTF">2021-05-12T08:55:00Z</dcterms:modified>
</cp:coreProperties>
</file>