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CF7336" w14:textId="77777777" w:rsidR="00624652" w:rsidRPr="00665D0E" w:rsidRDefault="006136DA" w:rsidP="00757343">
      <w:pPr>
        <w:tabs>
          <w:tab w:val="center" w:pos="4677"/>
          <w:tab w:val="left" w:pos="6691"/>
        </w:tabs>
        <w:jc w:val="center"/>
        <w:rPr>
          <w:rFonts w:ascii="Times New Roman" w:hAnsi="Times New Roman" w:cs="Times New Roman"/>
          <w:b/>
          <w:i/>
          <w:color w:val="000000"/>
          <w:u w:val="single"/>
        </w:rPr>
      </w:pPr>
      <w:sdt>
        <w:sdtPr>
          <w:rPr>
            <w:rStyle w:val="10"/>
          </w:rPr>
          <w:id w:val="-917330641"/>
          <w:lock w:val="sdtContentLocked"/>
          <w:placeholder>
            <w:docPart w:val="981FD291A4F849E8AF3205C8B9B1C4A3"/>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757343">
            <w:rPr>
              <w:rStyle w:val="10"/>
            </w:rPr>
            <w:t>Мәктәп исеме</w:t>
          </w:r>
        </w:sdtContent>
      </w:sdt>
    </w:p>
    <w:sdt>
      <w:sdtPr>
        <w:rPr>
          <w:rFonts w:ascii="Times New Roman" w:eastAsiaTheme="majorEastAsia" w:hAnsi="Times New Roman" w:cs="Times New Roman"/>
          <w:b/>
          <w:bCs/>
          <w:i/>
          <w:color w:val="000000"/>
          <w:sz w:val="28"/>
          <w:szCs w:val="28"/>
          <w:u w:val="single"/>
          <w:lang w:val="en-US"/>
        </w:rPr>
        <w:id w:val="953682574"/>
        <w:lock w:val="sdtLocked"/>
        <w:placeholder>
          <w:docPart w:val="5EAC389DCD074DF5888BE7D14E0E8ECD"/>
        </w:placeholder>
      </w:sdtPr>
      <w:sdtEndPr/>
      <w:sdtContent>
        <w:sdt>
          <w:sdtPr>
            <w:rPr>
              <w:rFonts w:ascii="Times New Roman" w:eastAsiaTheme="majorEastAsia" w:hAnsi="Times New Roman" w:cs="Times New Roman"/>
              <w:b/>
              <w:bCs/>
              <w:i/>
              <w:color w:val="000000"/>
              <w:sz w:val="28"/>
              <w:szCs w:val="28"/>
              <w:u w:val="single"/>
              <w:lang w:val="en-US"/>
            </w:rPr>
            <w:id w:val="3658442"/>
            <w:placeholder>
              <w:docPart w:val="117ACB33A34D430697907F625B20E8C1"/>
            </w:placeholder>
          </w:sdtPr>
          <w:sdtEndPr/>
          <w:sdtContent>
            <w:sdt>
              <w:sdtPr>
                <w:rPr>
                  <w:rFonts w:ascii="Times New Roman" w:eastAsiaTheme="majorEastAsia" w:hAnsi="Times New Roman" w:cs="Times New Roman"/>
                  <w:b/>
                  <w:bCs/>
                  <w:i/>
                  <w:color w:val="000000"/>
                  <w:sz w:val="28"/>
                  <w:szCs w:val="28"/>
                  <w:u w:val="single"/>
                  <w:lang w:val="en-US"/>
                </w:rPr>
                <w:id w:val="1472023486"/>
                <w:placeholder>
                  <w:docPart w:val="8E860638ACE44F5F94EC66D3893C448D"/>
                </w:placeholder>
              </w:sdtPr>
              <w:sdtEndPr/>
              <w:sdtContent>
                <w:sdt>
                  <w:sdtPr>
                    <w:rPr>
                      <w:rFonts w:ascii="Times New Roman" w:eastAsiaTheme="majorEastAsia" w:hAnsi="Times New Roman" w:cs="Times New Roman"/>
                      <w:b/>
                      <w:bCs/>
                      <w:i/>
                      <w:color w:val="000000"/>
                      <w:sz w:val="28"/>
                      <w:szCs w:val="28"/>
                      <w:u w:val="single"/>
                      <w:lang w:val="en-US"/>
                    </w:rPr>
                    <w:id w:val="292110063"/>
                    <w:placeholder>
                      <w:docPart w:val="8843F16877424179AA45FF1CDA3A7C05"/>
                    </w:placeholder>
                  </w:sdtPr>
                  <w:sdtEndPr/>
                  <w:sdtContent>
                    <w:p w14:paraId="4A83BF33" w14:textId="77777777" w:rsidR="00722E7A" w:rsidRDefault="00722E7A" w:rsidP="00722E7A">
                      <w:pPr>
                        <w:tabs>
                          <w:tab w:val="center" w:pos="4677"/>
                          <w:tab w:val="left" w:pos="6691"/>
                        </w:tabs>
                        <w:jc w:val="center"/>
                        <w:rPr>
                          <w:rFonts w:ascii="Times New Roman" w:hAnsi="Times New Roman" w:cs="Times New Roman"/>
                          <w:b/>
                          <w:i/>
                          <w:color w:val="000000"/>
                          <w:sz w:val="28"/>
                          <w:szCs w:val="28"/>
                          <w:u w:val="single"/>
                        </w:rPr>
                      </w:pPr>
                      <w:r>
                        <w:rPr>
                          <w:rFonts w:ascii="Times New Roman" w:eastAsiaTheme="majorEastAsia" w:hAnsi="Times New Roman" w:cs="Times New Roman"/>
                          <w:b/>
                          <w:bCs/>
                          <w:i/>
                          <w:color w:val="000000"/>
                          <w:sz w:val="28"/>
                          <w:szCs w:val="28"/>
                          <w:u w:val="single"/>
                          <w:lang w:val="tt-RU"/>
                        </w:rPr>
                        <w:t xml:space="preserve">Арча районы </w:t>
                      </w:r>
                      <w:r>
                        <w:rPr>
                          <w:rFonts w:ascii="Times New Roman" w:hAnsi="Times New Roman" w:cs="Times New Roman"/>
                          <w:b/>
                          <w:color w:val="333333"/>
                          <w:sz w:val="28"/>
                          <w:szCs w:val="28"/>
                          <w:u w:val="single"/>
                          <w:shd w:val="clear" w:color="auto" w:fill="FFFFFF"/>
                        </w:rPr>
                        <w:t xml:space="preserve">"Арча 7нче </w:t>
                      </w:r>
                      <w:proofErr w:type="spellStart"/>
                      <w:r>
                        <w:rPr>
                          <w:rFonts w:ascii="Times New Roman" w:hAnsi="Times New Roman" w:cs="Times New Roman"/>
                          <w:b/>
                          <w:color w:val="333333"/>
                          <w:sz w:val="28"/>
                          <w:szCs w:val="28"/>
                          <w:u w:val="single"/>
                          <w:shd w:val="clear" w:color="auto" w:fill="FFFFFF"/>
                        </w:rPr>
                        <w:t>номерлы</w:t>
                      </w:r>
                      <w:proofErr w:type="spellEnd"/>
                      <w:r>
                        <w:rPr>
                          <w:rFonts w:ascii="Times New Roman" w:hAnsi="Times New Roman" w:cs="Times New Roman"/>
                          <w:b/>
                          <w:color w:val="333333"/>
                          <w:sz w:val="28"/>
                          <w:szCs w:val="28"/>
                          <w:u w:val="single"/>
                          <w:shd w:val="clear" w:color="auto" w:fill="FFFFFF"/>
                        </w:rPr>
                        <w:t xml:space="preserve"> </w:t>
                      </w:r>
                      <w:r>
                        <w:rPr>
                          <w:rFonts w:ascii="Times New Roman" w:eastAsiaTheme="majorEastAsia" w:hAnsi="Times New Roman" w:cs="Times New Roman"/>
                          <w:b/>
                          <w:bCs/>
                          <w:i/>
                          <w:color w:val="000000"/>
                          <w:sz w:val="28"/>
                          <w:szCs w:val="28"/>
                          <w:u w:val="single"/>
                          <w:lang w:val="tt-RU"/>
                        </w:rPr>
                        <w:t xml:space="preserve"> урта гомуми белем мәктәбе”</w:t>
                      </w:r>
                    </w:p>
                  </w:sdtContent>
                </w:sdt>
                <w:p w14:paraId="3B4AE69D" w14:textId="77777777" w:rsidR="00722E7A" w:rsidRDefault="006136DA" w:rsidP="00722E7A">
                  <w:pPr>
                    <w:tabs>
                      <w:tab w:val="center" w:pos="4677"/>
                      <w:tab w:val="left" w:pos="6691"/>
                    </w:tabs>
                    <w:jc w:val="center"/>
                    <w:rPr>
                      <w:rFonts w:ascii="Times New Roman" w:eastAsiaTheme="majorEastAsia" w:hAnsi="Times New Roman" w:cs="Times New Roman"/>
                      <w:b/>
                      <w:bCs/>
                      <w:i/>
                      <w:color w:val="000000"/>
                      <w:sz w:val="28"/>
                      <w:szCs w:val="28"/>
                      <w:u w:val="single"/>
                      <w:lang w:val="en-US"/>
                    </w:rPr>
                  </w:pPr>
                </w:p>
              </w:sdtContent>
            </w:sdt>
            <w:p w14:paraId="437DDBC5" w14:textId="77777777" w:rsidR="00FA503A" w:rsidRPr="00757343" w:rsidRDefault="006136DA" w:rsidP="00FA503A">
              <w:pPr>
                <w:tabs>
                  <w:tab w:val="center" w:pos="4677"/>
                  <w:tab w:val="left" w:pos="6691"/>
                </w:tabs>
                <w:jc w:val="center"/>
                <w:rPr>
                  <w:rFonts w:ascii="Times New Roman" w:hAnsi="Times New Roman" w:cs="Times New Roman"/>
                  <w:b/>
                  <w:i/>
                  <w:color w:val="000000"/>
                  <w:u w:val="single"/>
                </w:rPr>
              </w:pPr>
            </w:p>
          </w:sdtContent>
        </w:sdt>
        <w:p w14:paraId="4E64DA06" w14:textId="77777777" w:rsidR="00757343" w:rsidRPr="00757343" w:rsidRDefault="006136DA" w:rsidP="00757343">
          <w:pPr>
            <w:tabs>
              <w:tab w:val="center" w:pos="4677"/>
              <w:tab w:val="left" w:pos="6691"/>
            </w:tabs>
            <w:jc w:val="center"/>
            <w:rPr>
              <w:rFonts w:ascii="Times New Roman" w:hAnsi="Times New Roman" w:cs="Times New Roman"/>
              <w:b/>
              <w:i/>
              <w:color w:val="000000"/>
              <w:u w:val="single"/>
            </w:rPr>
          </w:pPr>
        </w:p>
      </w:sdtContent>
    </w:sdt>
    <w:p w14:paraId="0E0D00A2" w14:textId="77777777" w:rsidR="00757343" w:rsidRPr="00665D0E" w:rsidRDefault="006136DA" w:rsidP="00665D0E">
      <w:pPr>
        <w:rPr>
          <w:rFonts w:ascii="Times New Roman" w:hAnsi="Times New Roman" w:cs="Times New Roman"/>
          <w:sz w:val="28"/>
          <w:szCs w:val="28"/>
          <w:lang w:val="tt-RU"/>
        </w:rPr>
      </w:pPr>
      <w:sdt>
        <w:sdtPr>
          <w:rPr>
            <w:rStyle w:val="10"/>
          </w:rPr>
          <w:id w:val="-1235316400"/>
          <w:lock w:val="sdtContentLocked"/>
          <w:placeholder>
            <w:docPart w:val="74D31DCFEE254B1BAE8BC08BE8FFD951"/>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1. </w:t>
          </w:r>
          <w:r w:rsidR="00757343" w:rsidRPr="00757343">
            <w:rPr>
              <w:rStyle w:val="10"/>
            </w:rPr>
            <w:t>Чараның исеме</w:t>
          </w:r>
        </w:sdtContent>
      </w:sdt>
    </w:p>
    <w:sdt>
      <w:sdtPr>
        <w:rPr>
          <w:rStyle w:val="11"/>
          <w:rFonts w:eastAsiaTheme="minorHAnsi" w:cstheme="minorBidi"/>
          <w:szCs w:val="22"/>
          <w:lang w:eastAsia="en-US"/>
        </w:rPr>
        <w:id w:val="-287040835"/>
        <w:lock w:val="sdtLocked"/>
        <w:placeholder>
          <w:docPart w:val="1D4189393C8149B28AAA47EFA7369738"/>
        </w:placeholder>
      </w:sdtPr>
      <w:sdtEndPr>
        <w:rPr>
          <w:rStyle w:val="a0"/>
          <w:rFonts w:asciiTheme="minorHAnsi" w:hAnsiTheme="minorHAnsi"/>
          <w:sz w:val="22"/>
          <w:szCs w:val="28"/>
          <w:lang w:val="tt-RU"/>
        </w:rPr>
      </w:sdtEndPr>
      <w:sdtContent>
        <w:sdt>
          <w:sdtPr>
            <w:rPr>
              <w:rStyle w:val="11"/>
              <w:szCs w:val="28"/>
            </w:rPr>
            <w:id w:val="4437511"/>
            <w:placeholder>
              <w:docPart w:val="7C40A48BCCA64F148A0D7A60FFF8E822"/>
            </w:placeholder>
          </w:sdtPr>
          <w:sdtEndPr>
            <w:rPr>
              <w:rStyle w:val="a0"/>
              <w:sz w:val="24"/>
              <w:lang w:val="tt-RU"/>
            </w:rPr>
          </w:sdtEndPr>
          <w:sdtContent>
            <w:p w14:paraId="23DE0246" w14:textId="0B69D1D0" w:rsidR="00543B8E" w:rsidRPr="00913D22" w:rsidRDefault="008241C6" w:rsidP="00485472">
              <w:pPr>
                <w:pStyle w:val="a7"/>
                <w:shd w:val="clear" w:color="auto" w:fill="FFFFFF"/>
                <w:spacing w:before="0" w:beforeAutospacing="0" w:after="0" w:afterAutospacing="0" w:line="360" w:lineRule="auto"/>
                <w:ind w:firstLine="567"/>
                <w:jc w:val="center"/>
                <w:rPr>
                  <w:rStyle w:val="11"/>
                  <w:color w:val="444444"/>
                  <w:szCs w:val="28"/>
                  <w:lang w:val="tt-RU"/>
                </w:rPr>
              </w:pPr>
              <w:proofErr w:type="gramStart"/>
              <w:r w:rsidRPr="00913D22">
                <w:rPr>
                  <w:rStyle w:val="11"/>
                  <w:szCs w:val="28"/>
                </w:rPr>
                <w:t>«</w:t>
              </w:r>
              <w:r w:rsidR="00913D22" w:rsidRPr="00913D22">
                <w:rPr>
                  <w:sz w:val="28"/>
                  <w:szCs w:val="28"/>
                  <w:lang w:val="tt-RU"/>
                </w:rPr>
                <w:t xml:space="preserve"> Туган</w:t>
              </w:r>
              <w:proofErr w:type="gramEnd"/>
              <w:r w:rsidR="00913D22" w:rsidRPr="00913D22">
                <w:rPr>
                  <w:sz w:val="28"/>
                  <w:szCs w:val="28"/>
                  <w:lang w:val="tt-RU"/>
                </w:rPr>
                <w:t xml:space="preserve"> телем- үзем өчен, башка тел -көнем өчен.</w:t>
              </w:r>
              <w:r w:rsidRPr="00913D22">
                <w:rPr>
                  <w:rStyle w:val="11"/>
                  <w:szCs w:val="28"/>
                </w:rPr>
                <w:t xml:space="preserve">» </w:t>
              </w:r>
            </w:p>
          </w:sdtContent>
        </w:sdt>
        <w:p w14:paraId="1709EC7B" w14:textId="77777777" w:rsidR="00757343" w:rsidRDefault="006136DA" w:rsidP="00665D0E">
          <w:pPr>
            <w:rPr>
              <w:rStyle w:val="11"/>
            </w:rPr>
          </w:pPr>
        </w:p>
      </w:sdtContent>
    </w:sdt>
    <w:p w14:paraId="72C1F53C" w14:textId="77777777" w:rsidR="00757343" w:rsidRPr="00665D0E" w:rsidRDefault="006136DA" w:rsidP="00665D0E">
      <w:pPr>
        <w:rPr>
          <w:rFonts w:ascii="Times New Roman" w:hAnsi="Times New Roman" w:cs="Times New Roman"/>
          <w:sz w:val="28"/>
          <w:szCs w:val="28"/>
          <w:lang w:val="tt-RU"/>
        </w:rPr>
      </w:pPr>
      <w:sdt>
        <w:sdtPr>
          <w:rPr>
            <w:rStyle w:val="10"/>
          </w:rPr>
          <w:id w:val="-452794047"/>
          <w:lock w:val="sdtContentLocked"/>
          <w:placeholder>
            <w:docPart w:val="AD44C8CD766742C18CCAA8223606B28E"/>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665D0E">
            <w:rPr>
              <w:rStyle w:val="10"/>
              <w:lang w:val="tt-RU"/>
            </w:rPr>
            <w:t>2</w:t>
          </w:r>
          <w:r w:rsidR="00757343">
            <w:rPr>
              <w:rStyle w:val="10"/>
            </w:rPr>
            <w:t>.</w:t>
          </w:r>
          <w:r w:rsidR="00757343" w:rsidRPr="00665D0E">
            <w:rPr>
              <w:rStyle w:val="10"/>
              <w:lang w:val="tt-RU"/>
            </w:rPr>
            <w:t xml:space="preserve"> </w:t>
          </w:r>
          <w:r w:rsidR="00757343" w:rsidRPr="00757343">
            <w:rPr>
              <w:rStyle w:val="10"/>
            </w:rPr>
            <w:t>Чараның  дәрәҗәсе (мәктәп, районкүләм, республика)</w:t>
          </w:r>
        </w:sdtContent>
      </w:sdt>
    </w:p>
    <w:sdt>
      <w:sdtPr>
        <w:rPr>
          <w:rStyle w:val="11"/>
        </w:rPr>
        <w:id w:val="1845438163"/>
        <w:lock w:val="sdtLocked"/>
        <w:placeholder>
          <w:docPart w:val="376FA3F6B9694D489901013AF4A59C16"/>
        </w:placeholder>
      </w:sdtPr>
      <w:sdtEndPr>
        <w:rPr>
          <w:rStyle w:val="a0"/>
          <w:rFonts w:asciiTheme="minorHAnsi" w:hAnsiTheme="minorHAnsi" w:cs="Times New Roman"/>
          <w:sz w:val="22"/>
          <w:szCs w:val="28"/>
          <w:lang w:val="tt-RU"/>
        </w:rPr>
      </w:sdtEndPr>
      <w:sdtContent>
        <w:p w14:paraId="15E9F4BD" w14:textId="77777777" w:rsidR="00757343" w:rsidRPr="00665D0E" w:rsidRDefault="00FA503A" w:rsidP="00665D0E">
          <w:pPr>
            <w:rPr>
              <w:rFonts w:ascii="Times New Roman" w:hAnsi="Times New Roman" w:cs="Times New Roman"/>
              <w:sz w:val="28"/>
              <w:szCs w:val="28"/>
              <w:lang w:val="tt-RU"/>
            </w:rPr>
          </w:pPr>
          <w:r>
            <w:rPr>
              <w:rStyle w:val="11"/>
              <w:lang w:val="tt-RU"/>
            </w:rPr>
            <w:t>мәктәпкүләм</w:t>
          </w:r>
        </w:p>
      </w:sdtContent>
    </w:sdt>
    <w:p w14:paraId="4B5EA68A" w14:textId="77777777" w:rsidR="00665D0E" w:rsidRPr="00665D0E" w:rsidRDefault="00757343" w:rsidP="00665D0E">
      <w:pPr>
        <w:rPr>
          <w:rFonts w:ascii="Times New Roman" w:hAnsi="Times New Roman" w:cs="Times New Roman"/>
          <w:sz w:val="28"/>
          <w:szCs w:val="28"/>
          <w:lang w:val="tt-RU"/>
        </w:rPr>
      </w:pPr>
      <w:r w:rsidRPr="00665D0E">
        <w:rPr>
          <w:rStyle w:val="10"/>
          <w:lang w:val="tt-RU"/>
        </w:rPr>
        <w:t xml:space="preserve"> </w:t>
      </w:r>
      <w:sdt>
        <w:sdtPr>
          <w:rPr>
            <w:rStyle w:val="10"/>
          </w:rPr>
          <w:id w:val="-735547785"/>
          <w:lock w:val="sdtContentLocked"/>
          <w:placeholder>
            <w:docPart w:val="64AFA713B24B4DD5835D43B4C1BDFF7C"/>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3. </w:t>
          </w:r>
          <w:r w:rsidR="00665D0E" w:rsidRPr="00665D0E">
            <w:rPr>
              <w:rStyle w:val="10"/>
            </w:rPr>
            <w:t>Уткәрү вакыты</w:t>
          </w:r>
        </w:sdtContent>
      </w:sdt>
    </w:p>
    <w:p w14:paraId="0927D899" w14:textId="6348E1ED" w:rsidR="00757343" w:rsidRPr="00665D0E" w:rsidRDefault="00757343" w:rsidP="00665D0E">
      <w:pPr>
        <w:tabs>
          <w:tab w:val="left" w:pos="3485"/>
        </w:tabs>
        <w:rPr>
          <w:rStyle w:val="11"/>
          <w:lang w:val="tt-RU"/>
        </w:rPr>
      </w:pPr>
      <w:r w:rsidRPr="00543B8E">
        <w:rPr>
          <w:rStyle w:val="11"/>
          <w:lang w:val="tt-RU"/>
        </w:rPr>
        <w:t xml:space="preserve"> </w:t>
      </w:r>
      <w:sdt>
        <w:sdtPr>
          <w:rPr>
            <w:rStyle w:val="11"/>
          </w:rPr>
          <w:id w:val="1705828713"/>
          <w:lock w:val="sdtLocked"/>
          <w:placeholder>
            <w:docPart w:val="D2A684793166473AACB8FB18920761B6"/>
          </w:placeholder>
        </w:sdtPr>
        <w:sdtEndPr>
          <w:rPr>
            <w:rStyle w:val="a0"/>
            <w:rFonts w:asciiTheme="minorHAnsi" w:hAnsiTheme="minorHAnsi" w:cs="Times New Roman"/>
            <w:sz w:val="22"/>
            <w:szCs w:val="28"/>
            <w:lang w:val="tt-RU"/>
          </w:rPr>
        </w:sdtEndPr>
        <w:sdtContent>
          <w:r w:rsidR="00461BDC">
            <w:rPr>
              <w:rStyle w:val="11"/>
              <w:lang w:val="tt-RU"/>
            </w:rPr>
            <w:t>2</w:t>
          </w:r>
          <w:r w:rsidR="00913D22">
            <w:rPr>
              <w:rStyle w:val="11"/>
              <w:lang w:val="tt-RU"/>
            </w:rPr>
            <w:t>1.05</w:t>
          </w:r>
          <w:r w:rsidR="00FA503A">
            <w:rPr>
              <w:rStyle w:val="11"/>
              <w:lang w:val="tt-RU"/>
            </w:rPr>
            <w:t>.2021</w:t>
          </w:r>
        </w:sdtContent>
      </w:sdt>
      <w:r w:rsidRPr="00543B8E">
        <w:rPr>
          <w:rStyle w:val="11"/>
          <w:lang w:val="tt-RU"/>
        </w:rPr>
        <w:tab/>
      </w:r>
    </w:p>
    <w:p w14:paraId="58AD1E9A" w14:textId="77777777" w:rsidR="00757343" w:rsidRPr="00665D0E" w:rsidRDefault="006136DA" w:rsidP="00665D0E">
      <w:pPr>
        <w:rPr>
          <w:rStyle w:val="10"/>
          <w:lang w:val="tt-RU"/>
        </w:rPr>
      </w:pPr>
      <w:sdt>
        <w:sdtPr>
          <w:rPr>
            <w:rStyle w:val="10"/>
          </w:rPr>
          <w:id w:val="-1511066759"/>
          <w:lock w:val="sdtContentLocked"/>
          <w:placeholder>
            <w:docPart w:val="899B36AFC8284EA8B7D60305D5A41AA8"/>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4. </w:t>
          </w:r>
          <w:r w:rsidR="00665D0E" w:rsidRPr="00665D0E">
            <w:rPr>
              <w:rStyle w:val="10"/>
            </w:rPr>
            <w:t>Катнашучылар саны</w:t>
          </w:r>
        </w:sdtContent>
      </w:sdt>
      <w:r w:rsidR="00665D0E" w:rsidRPr="00665D0E">
        <w:rPr>
          <w:rStyle w:val="10"/>
          <w:lang w:val="tt-RU"/>
        </w:rPr>
        <w:t xml:space="preserve"> </w:t>
      </w:r>
    </w:p>
    <w:p w14:paraId="047BDC8E" w14:textId="77777777" w:rsidR="00757343" w:rsidRPr="00665D0E" w:rsidRDefault="00757343" w:rsidP="00665D0E">
      <w:pPr>
        <w:rPr>
          <w:rStyle w:val="11"/>
          <w:rFonts w:cs="Times New Roman"/>
          <w:bCs/>
          <w:color w:val="000000"/>
          <w:szCs w:val="28"/>
          <w:lang w:val="tt-RU"/>
        </w:rPr>
      </w:pPr>
      <w:r w:rsidRPr="00543B8E">
        <w:rPr>
          <w:rStyle w:val="11"/>
          <w:lang w:val="tt-RU"/>
        </w:rPr>
        <w:t xml:space="preserve"> </w:t>
      </w:r>
      <w:sdt>
        <w:sdtPr>
          <w:rPr>
            <w:rStyle w:val="11"/>
          </w:rPr>
          <w:id w:val="-1072502996"/>
          <w:lock w:val="sdtLocked"/>
          <w:placeholder>
            <w:docPart w:val="912DA7961DCE427FB98F2F940265A9E9"/>
          </w:placeholder>
        </w:sdtPr>
        <w:sdtEndPr>
          <w:rPr>
            <w:rStyle w:val="a0"/>
            <w:rFonts w:asciiTheme="minorHAnsi" w:hAnsiTheme="minorHAnsi" w:cs="Times New Roman"/>
            <w:sz w:val="22"/>
            <w:szCs w:val="28"/>
            <w:lang w:val="tt-RU"/>
          </w:rPr>
        </w:sdtEndPr>
        <w:sdtContent>
          <w:r w:rsidR="00461BDC">
            <w:rPr>
              <w:rStyle w:val="11"/>
              <w:lang w:val="tt-RU"/>
            </w:rPr>
            <w:t>16</w:t>
          </w:r>
        </w:sdtContent>
      </w:sdt>
    </w:p>
    <w:p w14:paraId="1EC8E890" w14:textId="77777777" w:rsidR="00665D0E" w:rsidRPr="00665D0E" w:rsidRDefault="006136DA" w:rsidP="00665D0E">
      <w:pPr>
        <w:rPr>
          <w:rStyle w:val="10"/>
          <w:lang w:val="tt-RU"/>
        </w:rPr>
      </w:pPr>
      <w:sdt>
        <w:sdtPr>
          <w:rPr>
            <w:rStyle w:val="10"/>
          </w:rPr>
          <w:id w:val="-422488317"/>
          <w:lock w:val="sdtContentLocked"/>
          <w:placeholder>
            <w:docPart w:val="5D6CAF16361842C5A46E57B8979DF204"/>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5. </w:t>
          </w:r>
          <w:r w:rsidR="00665D0E" w:rsidRPr="00665D0E">
            <w:rPr>
              <w:rStyle w:val="10"/>
            </w:rPr>
            <w:t>Чараның кыскача эчтәлеге</w:t>
          </w:r>
        </w:sdtContent>
      </w:sdt>
      <w:r w:rsidR="00665D0E" w:rsidRPr="00665D0E">
        <w:rPr>
          <w:rStyle w:val="10"/>
          <w:lang w:val="tt-RU"/>
        </w:rPr>
        <w:t xml:space="preserve"> </w:t>
      </w:r>
    </w:p>
    <w:p w14:paraId="1C8E9FE6" w14:textId="57A35FE8" w:rsidR="00757343" w:rsidRPr="00665D0E" w:rsidRDefault="00757343" w:rsidP="00665D0E">
      <w:pPr>
        <w:tabs>
          <w:tab w:val="left" w:pos="4147"/>
        </w:tabs>
        <w:rPr>
          <w:rStyle w:val="11"/>
          <w:lang w:val="tt-RU"/>
        </w:rPr>
      </w:pPr>
      <w:r w:rsidRPr="00722E7A">
        <w:rPr>
          <w:rStyle w:val="11"/>
          <w:lang w:val="tt-RU"/>
        </w:rPr>
        <w:t xml:space="preserve"> </w:t>
      </w:r>
      <w:sdt>
        <w:sdtPr>
          <w:rPr>
            <w:rStyle w:val="11"/>
          </w:rPr>
          <w:id w:val="1268883966"/>
          <w:lock w:val="sdtLocked"/>
          <w:placeholder>
            <w:docPart w:val="2EB619F0532B4B0AA015031BD2145052"/>
          </w:placeholder>
        </w:sdtPr>
        <w:sdtEndPr>
          <w:rPr>
            <w:rStyle w:val="a0"/>
            <w:rFonts w:asciiTheme="minorHAnsi" w:hAnsiTheme="minorHAnsi" w:cs="Times New Roman"/>
            <w:sz w:val="22"/>
            <w:szCs w:val="28"/>
            <w:lang w:val="tt-RU"/>
          </w:rPr>
        </w:sdtEndPr>
        <w:sdtContent>
          <w:r w:rsidR="00685264" w:rsidRPr="00685264">
            <w:rPr>
              <w:rFonts w:ascii="Times New Roman" w:hAnsi="Times New Roman" w:cs="Times New Roman"/>
              <w:color w:val="5B5B5B"/>
              <w:sz w:val="28"/>
              <w:szCs w:val="28"/>
              <w:shd w:val="clear" w:color="auto" w:fill="F7F8F9"/>
              <w:lang w:val="tt-RU"/>
            </w:rPr>
            <w:t>Әлеге чара вакытында укучылар, аны рус һәм татар теле белән чагыштырып, инглиз балалар фольклоры белән таныштылар. Җыр һәм шигырьләрне декламалаштыру вакытында сәләтле балалар барлыкка килде. Укучылар туган телгә мәхәббәт һәм башка ил мәдәниятенә толерантлык тәрбияләделәр.</w:t>
          </w:r>
          <w:r w:rsidR="00C04569" w:rsidRPr="00685264">
            <w:rPr>
              <w:rStyle w:val="11"/>
              <w:rFonts w:cs="Times New Roman"/>
              <w:szCs w:val="28"/>
              <w:lang w:val="tt-RU"/>
            </w:rPr>
            <w:t xml:space="preserve"> Укучылар бу чарадан бик канәгать калдылар.</w:t>
          </w:r>
          <w:r w:rsidR="006136DA">
            <w:rPr>
              <w:rStyle w:val="11"/>
              <w:rFonts w:cs="Times New Roman"/>
              <w:szCs w:val="28"/>
              <w:lang w:val="tt-RU"/>
            </w:rPr>
            <w:t xml:space="preserve">                                                                               </w:t>
          </w:r>
          <w:bookmarkStart w:id="0" w:name="_GoBack"/>
          <w:bookmarkEnd w:id="0"/>
          <w:r w:rsidR="006136DA">
            <w:rPr>
              <w:rStyle w:val="11"/>
              <w:rFonts w:cs="Times New Roman"/>
              <w:szCs w:val="28"/>
              <w:lang w:val="tt-RU"/>
            </w:rPr>
            <w:t xml:space="preserve"> </w:t>
          </w:r>
          <w:r w:rsidR="006136DA">
            <w:rPr>
              <w:rFonts w:ascii="Times New Roman" w:hAnsi="Times New Roman"/>
              <w:sz w:val="28"/>
              <w:lang w:val="tt-RU"/>
            </w:rPr>
            <w:t>Во время мероприятия учащиеся</w:t>
          </w:r>
          <w:r w:rsidR="006136DA" w:rsidRPr="00CB1CAF">
            <w:rPr>
              <w:rFonts w:ascii="Times New Roman" w:hAnsi="Times New Roman"/>
              <w:sz w:val="28"/>
              <w:lang w:val="tt-RU"/>
            </w:rPr>
            <w:t xml:space="preserve"> с английским детским фольклором, сравнив его с русским и татарским. </w:t>
          </w:r>
          <w:r w:rsidR="006136DA">
            <w:rPr>
              <w:rFonts w:ascii="Times New Roman" w:hAnsi="Times New Roman"/>
              <w:sz w:val="28"/>
              <w:lang w:val="tt-RU"/>
            </w:rPr>
            <w:t>Учащим</w:t>
          </w:r>
          <w:r w:rsidR="006136DA" w:rsidRPr="00CB1CAF">
            <w:rPr>
              <w:rFonts w:ascii="Times New Roman" w:hAnsi="Times New Roman"/>
              <w:sz w:val="28"/>
              <w:lang w:val="tt-RU"/>
            </w:rPr>
            <w:t xml:space="preserve">ся </w:t>
          </w:r>
          <w:r w:rsidR="006136DA">
            <w:rPr>
              <w:rFonts w:ascii="Times New Roman" w:hAnsi="Times New Roman"/>
              <w:sz w:val="28"/>
              <w:lang w:val="tt-RU"/>
            </w:rPr>
            <w:t xml:space="preserve">привили </w:t>
          </w:r>
          <w:r w:rsidR="006136DA" w:rsidRPr="00CB1CAF">
            <w:rPr>
              <w:rFonts w:ascii="Times New Roman" w:hAnsi="Times New Roman"/>
              <w:sz w:val="28"/>
              <w:lang w:val="tt-RU"/>
            </w:rPr>
            <w:t>любовь к родному языку и толерантность к культуре других стран. Учащиеся остались очень довольны этим мероприятием.</w:t>
          </w:r>
          <w:r w:rsidR="006136DA">
            <w:rPr>
              <w:rFonts w:ascii="Times New Roman" w:hAnsi="Times New Roman"/>
              <w:sz w:val="28"/>
              <w:lang w:val="tt-RU"/>
            </w:rPr>
            <w:t xml:space="preserve"> </w:t>
          </w:r>
        </w:sdtContent>
      </w:sdt>
      <w:r w:rsidRPr="00543B8E">
        <w:rPr>
          <w:rStyle w:val="11"/>
          <w:lang w:val="tt-RU"/>
        </w:rPr>
        <w:tab/>
      </w:r>
    </w:p>
    <w:p w14:paraId="26990E40" w14:textId="77777777" w:rsidR="00665D0E" w:rsidRPr="00665D0E" w:rsidRDefault="006136DA" w:rsidP="00665D0E">
      <w:pPr>
        <w:rPr>
          <w:rStyle w:val="10"/>
          <w:lang w:val="tt-RU"/>
        </w:rPr>
      </w:pPr>
      <w:sdt>
        <w:sdtPr>
          <w:rPr>
            <w:rStyle w:val="10"/>
          </w:rPr>
          <w:id w:val="-1246483567"/>
          <w:lock w:val="sdtContentLocked"/>
          <w:placeholder>
            <w:docPart w:val="703E6DE04DD94465ABD9A5AF3FA7536D"/>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sidRPr="00665D0E">
            <w:rPr>
              <w:rStyle w:val="10"/>
              <w:lang w:val="tt-RU"/>
            </w:rPr>
            <w:t>6. Сайтта, соц. челтәрләрдә чараны чагылдырган сылтама</w:t>
          </w:r>
        </w:sdtContent>
      </w:sdt>
      <w:r w:rsidR="00665D0E" w:rsidRPr="00665D0E">
        <w:rPr>
          <w:rStyle w:val="10"/>
          <w:lang w:val="tt-RU"/>
        </w:rPr>
        <w:t xml:space="preserve"> </w:t>
      </w:r>
    </w:p>
    <w:p w14:paraId="58C482F7" w14:textId="77777777" w:rsidR="00757343" w:rsidRPr="00665D0E" w:rsidRDefault="006136DA" w:rsidP="00665D0E">
      <w:pPr>
        <w:tabs>
          <w:tab w:val="left" w:pos="4147"/>
        </w:tabs>
        <w:rPr>
          <w:rStyle w:val="11"/>
          <w:lang w:val="tt-RU"/>
        </w:rPr>
      </w:pPr>
      <w:sdt>
        <w:sdtPr>
          <w:rPr>
            <w:rStyle w:val="11"/>
          </w:rPr>
          <w:id w:val="-1615584222"/>
          <w:lock w:val="sdtLocked"/>
          <w:placeholder>
            <w:docPart w:val="F10084F68E944F3686A2E2077B3BE1C4"/>
          </w:placeholder>
          <w:showingPlcHdr/>
        </w:sdtPr>
        <w:sdtEndPr>
          <w:rPr>
            <w:rStyle w:val="a0"/>
            <w:rFonts w:asciiTheme="minorHAnsi" w:hAnsiTheme="minorHAnsi" w:cs="Times New Roman"/>
            <w:sz w:val="22"/>
            <w:szCs w:val="28"/>
            <w:lang w:val="tt-RU"/>
          </w:rPr>
        </w:sdtEndPr>
        <w:sdtContent>
          <w:r w:rsidR="00757343" w:rsidRPr="00707226">
            <w:rPr>
              <w:rStyle w:val="a4"/>
            </w:rPr>
            <w:t>Место для ввода текста.</w:t>
          </w:r>
        </w:sdtContent>
      </w:sdt>
    </w:p>
    <w:p w14:paraId="05E13625" w14:textId="77777777" w:rsidR="00665D0E" w:rsidRPr="00665D0E" w:rsidRDefault="006136DA" w:rsidP="00665D0E">
      <w:pPr>
        <w:rPr>
          <w:rStyle w:val="10"/>
          <w:lang w:val="tt-RU"/>
        </w:rPr>
      </w:pPr>
      <w:sdt>
        <w:sdtPr>
          <w:rPr>
            <w:rStyle w:val="10"/>
          </w:rPr>
          <w:id w:val="-1970045716"/>
          <w:lock w:val="sdtContentLocked"/>
          <w:placeholder>
            <w:docPart w:val="1BF83CB5B55A41898ACA40B33E7D0450"/>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7. </w:t>
          </w:r>
          <w:r w:rsidR="00665D0E" w:rsidRPr="00757343">
            <w:rPr>
              <w:rStyle w:val="10"/>
              <w:lang w:val="tt-RU"/>
            </w:rPr>
            <w:t>СМИ</w:t>
          </w:r>
        </w:sdtContent>
      </w:sdt>
      <w:r w:rsidR="00665D0E" w:rsidRPr="00665D0E">
        <w:rPr>
          <w:rStyle w:val="10"/>
          <w:lang w:val="tt-RU"/>
        </w:rPr>
        <w:t xml:space="preserve"> </w:t>
      </w:r>
    </w:p>
    <w:p w14:paraId="2BE6D8F3" w14:textId="77777777" w:rsidR="00757343" w:rsidRPr="00665D0E" w:rsidRDefault="006136DA" w:rsidP="00665D0E">
      <w:pPr>
        <w:tabs>
          <w:tab w:val="left" w:pos="4147"/>
        </w:tabs>
        <w:rPr>
          <w:rStyle w:val="11"/>
          <w:rFonts w:cs="Times New Roman"/>
          <w:bCs/>
          <w:color w:val="000000"/>
          <w:szCs w:val="28"/>
          <w:lang w:val="tt-RU"/>
        </w:rPr>
      </w:pPr>
      <w:sdt>
        <w:sdtPr>
          <w:rPr>
            <w:rStyle w:val="11"/>
          </w:rPr>
          <w:id w:val="1437789217"/>
          <w:lock w:val="sdtLocked"/>
          <w:placeholder>
            <w:docPart w:val="356709B256CD4882B19060FA46D27274"/>
          </w:placeholder>
          <w:showingPlcHdr/>
        </w:sdtPr>
        <w:sdtEndPr>
          <w:rPr>
            <w:rStyle w:val="a0"/>
            <w:rFonts w:asciiTheme="minorHAnsi" w:hAnsiTheme="minorHAnsi" w:cs="Times New Roman"/>
            <w:sz w:val="22"/>
            <w:szCs w:val="28"/>
            <w:lang w:val="tt-RU"/>
          </w:rPr>
        </w:sdtEndPr>
        <w:sdtContent>
          <w:r w:rsidR="00757343" w:rsidRPr="00707226">
            <w:rPr>
              <w:rStyle w:val="a4"/>
            </w:rPr>
            <w:t>Место для ввода текста.</w:t>
          </w:r>
        </w:sdtContent>
      </w:sdt>
    </w:p>
    <w:p w14:paraId="521D9BE5" w14:textId="77777777" w:rsidR="00665D0E" w:rsidRPr="00665D0E" w:rsidRDefault="006136DA" w:rsidP="00665D0E">
      <w:pPr>
        <w:rPr>
          <w:rStyle w:val="10"/>
          <w:lang w:val="tt-RU"/>
        </w:rPr>
      </w:pPr>
      <w:sdt>
        <w:sdtPr>
          <w:rPr>
            <w:rStyle w:val="10"/>
          </w:rPr>
          <w:id w:val="651722677"/>
          <w:lock w:val="sdtContentLocked"/>
          <w:placeholder>
            <w:docPart w:val="93AE6CF4443F4298B8F970348693FE3B"/>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8. </w:t>
          </w:r>
          <w:r w:rsidR="00665D0E" w:rsidRPr="00757343">
            <w:rPr>
              <w:rStyle w:val="10"/>
              <w:lang w:val="tt-RU"/>
            </w:rPr>
            <w:t>СМИ</w:t>
          </w:r>
        </w:sdtContent>
      </w:sdt>
      <w:r w:rsidR="00665D0E" w:rsidRPr="00665D0E">
        <w:rPr>
          <w:rStyle w:val="10"/>
          <w:lang w:val="tt-RU"/>
        </w:rPr>
        <w:t xml:space="preserve"> </w:t>
      </w:r>
    </w:p>
    <w:p w14:paraId="54F2942E" w14:textId="77777777" w:rsidR="00757343" w:rsidRDefault="00757343" w:rsidP="00757343">
      <w:pPr>
        <w:jc w:val="center"/>
        <w:rPr>
          <w:lang w:val="tt-RU"/>
        </w:rPr>
      </w:pPr>
      <w:r w:rsidRPr="00757343">
        <w:rPr>
          <w:lang w:val="tt-RU"/>
        </w:rPr>
        <w:t xml:space="preserve"> </w:t>
      </w:r>
    </w:p>
    <w:p w14:paraId="792B8971" w14:textId="77777777" w:rsidR="00013F44" w:rsidRPr="00013F44" w:rsidRDefault="00013F44" w:rsidP="00013F44">
      <w:pPr>
        <w:rPr>
          <w:lang w:val="tt-RU"/>
        </w:rPr>
      </w:pPr>
    </w:p>
    <w:p w14:paraId="1644A100" w14:textId="749C6432" w:rsidR="00013F44" w:rsidRPr="00013F44" w:rsidRDefault="008C38BE" w:rsidP="00013F44">
      <w:pPr>
        <w:rPr>
          <w:lang w:val="tt-RU"/>
        </w:rPr>
      </w:pPr>
      <w:r w:rsidRPr="008C38BE">
        <w:rPr>
          <w:noProof/>
          <w:lang w:eastAsia="ru-RU"/>
        </w:rPr>
        <w:lastRenderedPageBreak/>
        <w:drawing>
          <wp:inline distT="0" distB="0" distL="0" distR="0" wp14:anchorId="7619B706" wp14:editId="19CD50AB">
            <wp:extent cx="4686300" cy="9906000"/>
            <wp:effectExtent l="0" t="0" r="0" b="0"/>
            <wp:docPr id="1" name="Рисунок 1" descr="C:\Users\ВЛАДЕЛЕЦ\Desktop\244a5dde-fe02-4c69-80a4-8e79b1cb31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ЛАДЕЛЕЦ\Desktop\244a5dde-fe02-4c69-80a4-8e79b1cb31f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86300" cy="9906000"/>
                    </a:xfrm>
                    <a:prstGeom prst="rect">
                      <a:avLst/>
                    </a:prstGeom>
                    <a:noFill/>
                    <a:ln>
                      <a:noFill/>
                    </a:ln>
                  </pic:spPr>
                </pic:pic>
              </a:graphicData>
            </a:graphic>
          </wp:inline>
        </w:drawing>
      </w:r>
    </w:p>
    <w:p w14:paraId="61E134AC" w14:textId="14DE947D" w:rsidR="00013F44" w:rsidRDefault="00013F44" w:rsidP="00013F44">
      <w:pPr>
        <w:rPr>
          <w:lang w:val="tt-RU"/>
        </w:rPr>
      </w:pPr>
    </w:p>
    <w:p w14:paraId="17AE82C1" w14:textId="290506F6" w:rsidR="00624652" w:rsidRPr="00013F44" w:rsidRDefault="00624652" w:rsidP="00013F44">
      <w:pPr>
        <w:ind w:firstLine="708"/>
        <w:rPr>
          <w:lang w:val="tt-RU"/>
        </w:rPr>
      </w:pPr>
    </w:p>
    <w:sectPr w:rsidR="00624652" w:rsidRPr="00013F44" w:rsidSect="00665D0E">
      <w:pgSz w:w="11906" w:h="16838"/>
      <w:pgMar w:top="426"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6E465E"/>
    <w:multiLevelType w:val="hybridMultilevel"/>
    <w:tmpl w:val="5D505996"/>
    <w:lvl w:ilvl="0" w:tplc="F2F67E08">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BB5DF2"/>
    <w:multiLevelType w:val="hybridMultilevel"/>
    <w:tmpl w:val="9E300DBC"/>
    <w:lvl w:ilvl="0" w:tplc="5DEA5BC2">
      <w:start w:val="1"/>
      <w:numFmt w:val="decimal"/>
      <w:lvlText w:val="%1."/>
      <w:lvlJc w:val="left"/>
      <w:pPr>
        <w:ind w:left="1080" w:hanging="360"/>
      </w:pPr>
      <w:rPr>
        <w:rFonts w:asciiTheme="majorHAnsi" w:eastAsiaTheme="majorEastAsia" w:hAnsiTheme="majorHAnsi" w:cstheme="majorBidi" w:hint="default"/>
        <w:b/>
        <w:color w:val="365F91" w:themeColor="accent1" w:themeShade="B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F5A1D12"/>
    <w:multiLevelType w:val="hybridMultilevel"/>
    <w:tmpl w:val="CCD80C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54B"/>
    <w:multiLevelType w:val="hybridMultilevel"/>
    <w:tmpl w:val="7DD037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624652"/>
    <w:rsid w:val="00013F44"/>
    <w:rsid w:val="00014EEF"/>
    <w:rsid w:val="00121AB5"/>
    <w:rsid w:val="00215DE1"/>
    <w:rsid w:val="00341848"/>
    <w:rsid w:val="00342639"/>
    <w:rsid w:val="0038547B"/>
    <w:rsid w:val="0044144F"/>
    <w:rsid w:val="00461BDC"/>
    <w:rsid w:val="00485472"/>
    <w:rsid w:val="004B6A2C"/>
    <w:rsid w:val="004C1FCA"/>
    <w:rsid w:val="004E1E4B"/>
    <w:rsid w:val="00501A4E"/>
    <w:rsid w:val="00531E4E"/>
    <w:rsid w:val="00543B8E"/>
    <w:rsid w:val="006136DA"/>
    <w:rsid w:val="00624652"/>
    <w:rsid w:val="00653185"/>
    <w:rsid w:val="00665D0E"/>
    <w:rsid w:val="00685264"/>
    <w:rsid w:val="00722E7A"/>
    <w:rsid w:val="00757343"/>
    <w:rsid w:val="008241C6"/>
    <w:rsid w:val="00846699"/>
    <w:rsid w:val="008B4292"/>
    <w:rsid w:val="008C38BE"/>
    <w:rsid w:val="008D0355"/>
    <w:rsid w:val="008D0405"/>
    <w:rsid w:val="00913D22"/>
    <w:rsid w:val="009626B5"/>
    <w:rsid w:val="00962A23"/>
    <w:rsid w:val="00981D46"/>
    <w:rsid w:val="00A74CCD"/>
    <w:rsid w:val="00B41E67"/>
    <w:rsid w:val="00C04569"/>
    <w:rsid w:val="00C50581"/>
    <w:rsid w:val="00CC6E10"/>
    <w:rsid w:val="00D11C3E"/>
    <w:rsid w:val="00D33DBE"/>
    <w:rsid w:val="00D363A8"/>
    <w:rsid w:val="00DA5D30"/>
    <w:rsid w:val="00DB4660"/>
    <w:rsid w:val="00DB740D"/>
    <w:rsid w:val="00E02ECF"/>
    <w:rsid w:val="00E03D9F"/>
    <w:rsid w:val="00E24C78"/>
    <w:rsid w:val="00F1539A"/>
    <w:rsid w:val="00F32ED8"/>
    <w:rsid w:val="00FA503A"/>
    <w:rsid w:val="00FC7C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D14F6"/>
  <w15:docId w15:val="{D9932FAF-1F76-4117-819F-212183699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26B5"/>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paragraph" w:styleId="a7">
    <w:name w:val="Normal (Web)"/>
    <w:basedOn w:val="a"/>
    <w:uiPriority w:val="99"/>
    <w:unhideWhenUsed/>
    <w:rsid w:val="00981D4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002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81FD291A4F849E8AF3205C8B9B1C4A3"/>
        <w:category>
          <w:name w:val="Общие"/>
          <w:gallery w:val="placeholder"/>
        </w:category>
        <w:types>
          <w:type w:val="bbPlcHdr"/>
        </w:types>
        <w:behaviors>
          <w:behavior w:val="content"/>
        </w:behaviors>
        <w:guid w:val="{7CCEC87C-9DD5-434B-ACD9-928D59456C1E}"/>
      </w:docPartPr>
      <w:docPartBody>
        <w:p w:rsidR="00890328" w:rsidRDefault="00C242E3" w:rsidP="00C242E3">
          <w:pPr>
            <w:pStyle w:val="981FD291A4F849E8AF3205C8B9B1C4A3"/>
          </w:pPr>
          <w:r w:rsidRPr="00707226">
            <w:rPr>
              <w:rStyle w:val="a3"/>
            </w:rPr>
            <w:t>Место для ввода текста.</w:t>
          </w:r>
        </w:p>
      </w:docPartBody>
    </w:docPart>
    <w:docPart>
      <w:docPartPr>
        <w:name w:val="5EAC389DCD074DF5888BE7D14E0E8ECD"/>
        <w:category>
          <w:name w:val="Общие"/>
          <w:gallery w:val="placeholder"/>
        </w:category>
        <w:types>
          <w:type w:val="bbPlcHdr"/>
        </w:types>
        <w:behaviors>
          <w:behavior w:val="content"/>
        </w:behaviors>
        <w:guid w:val="{4B662CFD-4CE6-46E2-9581-F3468F00A3B4}"/>
      </w:docPartPr>
      <w:docPartBody>
        <w:p w:rsidR="00890328" w:rsidRDefault="00890328" w:rsidP="00890328">
          <w:pPr>
            <w:pStyle w:val="5EAC389DCD074DF5888BE7D14E0E8ECD1"/>
          </w:pPr>
          <w:r w:rsidRPr="00707226">
            <w:rPr>
              <w:rStyle w:val="a3"/>
            </w:rPr>
            <w:t>Место для ввода текста.</w:t>
          </w:r>
        </w:p>
      </w:docPartBody>
    </w:docPart>
    <w:docPart>
      <w:docPartPr>
        <w:name w:val="AD44C8CD766742C18CCAA8223606B28E"/>
        <w:category>
          <w:name w:val="Общие"/>
          <w:gallery w:val="placeholder"/>
        </w:category>
        <w:types>
          <w:type w:val="bbPlcHdr"/>
        </w:types>
        <w:behaviors>
          <w:behavior w:val="content"/>
        </w:behaviors>
        <w:guid w:val="{4EEA197E-149E-47B1-990D-0150004551AF}"/>
      </w:docPartPr>
      <w:docPartBody>
        <w:p w:rsidR="00890328" w:rsidRDefault="00C242E3" w:rsidP="00C242E3">
          <w:pPr>
            <w:pStyle w:val="AD44C8CD766742C18CCAA8223606B28E"/>
          </w:pPr>
          <w:r w:rsidRPr="00707226">
            <w:rPr>
              <w:rStyle w:val="a3"/>
            </w:rPr>
            <w:t>Место для ввода текста.</w:t>
          </w:r>
        </w:p>
      </w:docPartBody>
    </w:docPart>
    <w:docPart>
      <w:docPartPr>
        <w:name w:val="74D31DCFEE254B1BAE8BC08BE8FFD951"/>
        <w:category>
          <w:name w:val="Общие"/>
          <w:gallery w:val="placeholder"/>
        </w:category>
        <w:types>
          <w:type w:val="bbPlcHdr"/>
        </w:types>
        <w:behaviors>
          <w:behavior w:val="content"/>
        </w:behaviors>
        <w:guid w:val="{F9D6D228-4FA6-4788-98CB-60E8EE7EFAC2}"/>
      </w:docPartPr>
      <w:docPartBody>
        <w:p w:rsidR="00890328" w:rsidRDefault="00C242E3" w:rsidP="00C242E3">
          <w:pPr>
            <w:pStyle w:val="74D31DCFEE254B1BAE8BC08BE8FFD951"/>
          </w:pPr>
          <w:r w:rsidRPr="00707226">
            <w:rPr>
              <w:rStyle w:val="a3"/>
            </w:rPr>
            <w:t>Место для ввода текста.</w:t>
          </w:r>
        </w:p>
      </w:docPartBody>
    </w:docPart>
    <w:docPart>
      <w:docPartPr>
        <w:name w:val="1D4189393C8149B28AAA47EFA7369738"/>
        <w:category>
          <w:name w:val="Общие"/>
          <w:gallery w:val="placeholder"/>
        </w:category>
        <w:types>
          <w:type w:val="bbPlcHdr"/>
        </w:types>
        <w:behaviors>
          <w:behavior w:val="content"/>
        </w:behaviors>
        <w:guid w:val="{83FCA7D5-CD01-4511-97DC-208FEDB0B721}"/>
      </w:docPartPr>
      <w:docPartBody>
        <w:p w:rsidR="00890328" w:rsidRDefault="00890328" w:rsidP="00890328">
          <w:pPr>
            <w:pStyle w:val="1D4189393C8149B28AAA47EFA73697381"/>
          </w:pPr>
          <w:r w:rsidRPr="00707226">
            <w:rPr>
              <w:rStyle w:val="a3"/>
            </w:rPr>
            <w:t>Место для ввода текста.</w:t>
          </w:r>
        </w:p>
      </w:docPartBody>
    </w:docPart>
    <w:docPart>
      <w:docPartPr>
        <w:name w:val="D2A684793166473AACB8FB18920761B6"/>
        <w:category>
          <w:name w:val="Общие"/>
          <w:gallery w:val="placeholder"/>
        </w:category>
        <w:types>
          <w:type w:val="bbPlcHdr"/>
        </w:types>
        <w:behaviors>
          <w:behavior w:val="content"/>
        </w:behaviors>
        <w:guid w:val="{0A9353FE-AA2C-4D76-8EFC-3973F99F4B07}"/>
      </w:docPartPr>
      <w:docPartBody>
        <w:p w:rsidR="00890328" w:rsidRDefault="00890328" w:rsidP="00890328">
          <w:pPr>
            <w:pStyle w:val="D2A684793166473AACB8FB18920761B61"/>
          </w:pPr>
          <w:r w:rsidRPr="00707226">
            <w:rPr>
              <w:rStyle w:val="a3"/>
            </w:rPr>
            <w:t>Место для ввода текста.</w:t>
          </w:r>
        </w:p>
      </w:docPartBody>
    </w:docPart>
    <w:docPart>
      <w:docPartPr>
        <w:name w:val="912DA7961DCE427FB98F2F940265A9E9"/>
        <w:category>
          <w:name w:val="Общие"/>
          <w:gallery w:val="placeholder"/>
        </w:category>
        <w:types>
          <w:type w:val="bbPlcHdr"/>
        </w:types>
        <w:behaviors>
          <w:behavior w:val="content"/>
        </w:behaviors>
        <w:guid w:val="{B2E5CD08-C19F-4B8E-AF27-D8EAD0B602E7}"/>
      </w:docPartPr>
      <w:docPartBody>
        <w:p w:rsidR="00890328" w:rsidRDefault="00890328" w:rsidP="00890328">
          <w:pPr>
            <w:pStyle w:val="912DA7961DCE427FB98F2F940265A9E91"/>
          </w:pPr>
          <w:r w:rsidRPr="00707226">
            <w:rPr>
              <w:rStyle w:val="a3"/>
            </w:rPr>
            <w:t>Место для ввода текста.</w:t>
          </w:r>
        </w:p>
      </w:docPartBody>
    </w:docPart>
    <w:docPart>
      <w:docPartPr>
        <w:name w:val="2EB619F0532B4B0AA015031BD2145052"/>
        <w:category>
          <w:name w:val="Общие"/>
          <w:gallery w:val="placeholder"/>
        </w:category>
        <w:types>
          <w:type w:val="bbPlcHdr"/>
        </w:types>
        <w:behaviors>
          <w:behavior w:val="content"/>
        </w:behaviors>
        <w:guid w:val="{36ADAAAE-8CEB-4C09-AEC7-153294794D78}"/>
      </w:docPartPr>
      <w:docPartBody>
        <w:p w:rsidR="00890328" w:rsidRDefault="00890328" w:rsidP="00890328">
          <w:pPr>
            <w:pStyle w:val="2EB619F0532B4B0AA015031BD21450521"/>
          </w:pPr>
          <w:r w:rsidRPr="00707226">
            <w:rPr>
              <w:rStyle w:val="a3"/>
            </w:rPr>
            <w:t>Место для ввода текста.</w:t>
          </w:r>
        </w:p>
      </w:docPartBody>
    </w:docPart>
    <w:docPart>
      <w:docPartPr>
        <w:name w:val="F10084F68E944F3686A2E2077B3BE1C4"/>
        <w:category>
          <w:name w:val="Общие"/>
          <w:gallery w:val="placeholder"/>
        </w:category>
        <w:types>
          <w:type w:val="bbPlcHdr"/>
        </w:types>
        <w:behaviors>
          <w:behavior w:val="content"/>
        </w:behaviors>
        <w:guid w:val="{3A7F441D-9901-42DB-9FD9-B64E5613225B}"/>
      </w:docPartPr>
      <w:docPartBody>
        <w:p w:rsidR="00890328" w:rsidRDefault="00890328" w:rsidP="00890328">
          <w:pPr>
            <w:pStyle w:val="F10084F68E944F3686A2E2077B3BE1C41"/>
          </w:pPr>
          <w:r w:rsidRPr="00707226">
            <w:rPr>
              <w:rStyle w:val="a3"/>
            </w:rPr>
            <w:t>Место для ввода текста.</w:t>
          </w:r>
        </w:p>
      </w:docPartBody>
    </w:docPart>
    <w:docPart>
      <w:docPartPr>
        <w:name w:val="356709B256CD4882B19060FA46D27274"/>
        <w:category>
          <w:name w:val="Общие"/>
          <w:gallery w:val="placeholder"/>
        </w:category>
        <w:types>
          <w:type w:val="bbPlcHdr"/>
        </w:types>
        <w:behaviors>
          <w:behavior w:val="content"/>
        </w:behaviors>
        <w:guid w:val="{888DEE25-8B04-438F-95B0-393635D08E68}"/>
      </w:docPartPr>
      <w:docPartBody>
        <w:p w:rsidR="00890328" w:rsidRDefault="00890328" w:rsidP="00890328">
          <w:pPr>
            <w:pStyle w:val="356709B256CD4882B19060FA46D272741"/>
          </w:pPr>
          <w:r w:rsidRPr="00707226">
            <w:rPr>
              <w:rStyle w:val="a3"/>
            </w:rPr>
            <w:t>Место для ввода текста.</w:t>
          </w:r>
        </w:p>
      </w:docPartBody>
    </w:docPart>
    <w:docPart>
      <w:docPartPr>
        <w:name w:val="376FA3F6B9694D489901013AF4A59C16"/>
        <w:category>
          <w:name w:val="Общие"/>
          <w:gallery w:val="placeholder"/>
        </w:category>
        <w:types>
          <w:type w:val="bbPlcHdr"/>
        </w:types>
        <w:behaviors>
          <w:behavior w:val="content"/>
        </w:behaviors>
        <w:guid w:val="{DF57DBB8-45B3-4494-AE6B-51FE4029AAFE}"/>
      </w:docPartPr>
      <w:docPartBody>
        <w:p w:rsidR="007F79CF" w:rsidRDefault="00890328" w:rsidP="00890328">
          <w:pPr>
            <w:pStyle w:val="376FA3F6B9694D489901013AF4A59C16"/>
          </w:pPr>
          <w:r w:rsidRPr="00707226">
            <w:rPr>
              <w:rStyle w:val="a3"/>
            </w:rPr>
            <w:t>Место для ввода текста.</w:t>
          </w:r>
        </w:p>
      </w:docPartBody>
    </w:docPart>
    <w:docPart>
      <w:docPartPr>
        <w:name w:val="64AFA713B24B4DD5835D43B4C1BDFF7C"/>
        <w:category>
          <w:name w:val="Общие"/>
          <w:gallery w:val="placeholder"/>
        </w:category>
        <w:types>
          <w:type w:val="bbPlcHdr"/>
        </w:types>
        <w:behaviors>
          <w:behavior w:val="content"/>
        </w:behaviors>
        <w:guid w:val="{44F338D2-4797-4A35-B6CA-FFF3E6ADFD17}"/>
      </w:docPartPr>
      <w:docPartBody>
        <w:p w:rsidR="007F79CF" w:rsidRDefault="00890328" w:rsidP="00890328">
          <w:pPr>
            <w:pStyle w:val="64AFA713B24B4DD5835D43B4C1BDFF7C"/>
          </w:pPr>
          <w:r w:rsidRPr="00707226">
            <w:rPr>
              <w:rStyle w:val="a3"/>
            </w:rPr>
            <w:t>Место для ввода текста.</w:t>
          </w:r>
        </w:p>
      </w:docPartBody>
    </w:docPart>
    <w:docPart>
      <w:docPartPr>
        <w:name w:val="899B36AFC8284EA8B7D60305D5A41AA8"/>
        <w:category>
          <w:name w:val="Общие"/>
          <w:gallery w:val="placeholder"/>
        </w:category>
        <w:types>
          <w:type w:val="bbPlcHdr"/>
        </w:types>
        <w:behaviors>
          <w:behavior w:val="content"/>
        </w:behaviors>
        <w:guid w:val="{D1CFAB66-D24D-45FC-80C1-5C7F13CA7DC3}"/>
      </w:docPartPr>
      <w:docPartBody>
        <w:p w:rsidR="007F79CF" w:rsidRDefault="00890328" w:rsidP="00890328">
          <w:pPr>
            <w:pStyle w:val="899B36AFC8284EA8B7D60305D5A41AA8"/>
          </w:pPr>
          <w:r w:rsidRPr="00707226">
            <w:rPr>
              <w:rStyle w:val="a3"/>
            </w:rPr>
            <w:t>Место для ввода текста.</w:t>
          </w:r>
        </w:p>
      </w:docPartBody>
    </w:docPart>
    <w:docPart>
      <w:docPartPr>
        <w:name w:val="5D6CAF16361842C5A46E57B8979DF204"/>
        <w:category>
          <w:name w:val="Общие"/>
          <w:gallery w:val="placeholder"/>
        </w:category>
        <w:types>
          <w:type w:val="bbPlcHdr"/>
        </w:types>
        <w:behaviors>
          <w:behavior w:val="content"/>
        </w:behaviors>
        <w:guid w:val="{B34FDEB4-893E-469D-8F31-A77264E5DE35}"/>
      </w:docPartPr>
      <w:docPartBody>
        <w:p w:rsidR="007F79CF" w:rsidRDefault="00890328" w:rsidP="00890328">
          <w:pPr>
            <w:pStyle w:val="5D6CAF16361842C5A46E57B8979DF204"/>
          </w:pPr>
          <w:r w:rsidRPr="00707226">
            <w:rPr>
              <w:rStyle w:val="a3"/>
            </w:rPr>
            <w:t>Место для ввода текста.</w:t>
          </w:r>
        </w:p>
      </w:docPartBody>
    </w:docPart>
    <w:docPart>
      <w:docPartPr>
        <w:name w:val="703E6DE04DD94465ABD9A5AF3FA7536D"/>
        <w:category>
          <w:name w:val="Общие"/>
          <w:gallery w:val="placeholder"/>
        </w:category>
        <w:types>
          <w:type w:val="bbPlcHdr"/>
        </w:types>
        <w:behaviors>
          <w:behavior w:val="content"/>
        </w:behaviors>
        <w:guid w:val="{080BA4C3-BAE3-43A5-878E-45E97551ECF5}"/>
      </w:docPartPr>
      <w:docPartBody>
        <w:p w:rsidR="007F79CF" w:rsidRDefault="00890328" w:rsidP="00890328">
          <w:pPr>
            <w:pStyle w:val="703E6DE04DD94465ABD9A5AF3FA7536D"/>
          </w:pPr>
          <w:r w:rsidRPr="00707226">
            <w:rPr>
              <w:rStyle w:val="a3"/>
            </w:rPr>
            <w:t>Место для ввода текста.</w:t>
          </w:r>
        </w:p>
      </w:docPartBody>
    </w:docPart>
    <w:docPart>
      <w:docPartPr>
        <w:name w:val="1BF83CB5B55A41898ACA40B33E7D0450"/>
        <w:category>
          <w:name w:val="Общие"/>
          <w:gallery w:val="placeholder"/>
        </w:category>
        <w:types>
          <w:type w:val="bbPlcHdr"/>
        </w:types>
        <w:behaviors>
          <w:behavior w:val="content"/>
        </w:behaviors>
        <w:guid w:val="{8EF6F091-4A16-421F-8F29-57ED7A83E121}"/>
      </w:docPartPr>
      <w:docPartBody>
        <w:p w:rsidR="007F79CF" w:rsidRDefault="00890328" w:rsidP="00890328">
          <w:pPr>
            <w:pStyle w:val="1BF83CB5B55A41898ACA40B33E7D0450"/>
          </w:pPr>
          <w:r w:rsidRPr="00707226">
            <w:rPr>
              <w:rStyle w:val="a3"/>
            </w:rPr>
            <w:t>Место для ввода текста.</w:t>
          </w:r>
        </w:p>
      </w:docPartBody>
    </w:docPart>
    <w:docPart>
      <w:docPartPr>
        <w:name w:val="93AE6CF4443F4298B8F970348693FE3B"/>
        <w:category>
          <w:name w:val="Общие"/>
          <w:gallery w:val="placeholder"/>
        </w:category>
        <w:types>
          <w:type w:val="bbPlcHdr"/>
        </w:types>
        <w:behaviors>
          <w:behavior w:val="content"/>
        </w:behaviors>
        <w:guid w:val="{13136763-8400-45CB-8FBF-754B52142F2C}"/>
      </w:docPartPr>
      <w:docPartBody>
        <w:p w:rsidR="007F79CF" w:rsidRDefault="00890328" w:rsidP="00890328">
          <w:pPr>
            <w:pStyle w:val="93AE6CF4443F4298B8F970348693FE3B"/>
          </w:pPr>
          <w:r w:rsidRPr="00707226">
            <w:rPr>
              <w:rStyle w:val="a3"/>
            </w:rPr>
            <w:t>Место для ввода текста.</w:t>
          </w:r>
        </w:p>
      </w:docPartBody>
    </w:docPart>
    <w:docPart>
      <w:docPartPr>
        <w:name w:val="117ACB33A34D430697907F625B20E8C1"/>
        <w:category>
          <w:name w:val="Общие"/>
          <w:gallery w:val="placeholder"/>
        </w:category>
        <w:types>
          <w:type w:val="bbPlcHdr"/>
        </w:types>
        <w:behaviors>
          <w:behavior w:val="content"/>
        </w:behaviors>
        <w:guid w:val="{9F124749-3F73-4918-8EB1-EADDD42D5BAD}"/>
      </w:docPartPr>
      <w:docPartBody>
        <w:p w:rsidR="008B3979" w:rsidRDefault="007F79CF" w:rsidP="007F79CF">
          <w:pPr>
            <w:pStyle w:val="117ACB33A34D430697907F625B20E8C1"/>
          </w:pPr>
          <w:r w:rsidRPr="00707226">
            <w:rPr>
              <w:rStyle w:val="a3"/>
            </w:rPr>
            <w:t>Место для ввода текста.</w:t>
          </w:r>
        </w:p>
      </w:docPartBody>
    </w:docPart>
    <w:docPart>
      <w:docPartPr>
        <w:name w:val="7C40A48BCCA64F148A0D7A60FFF8E822"/>
        <w:category>
          <w:name w:val="Общие"/>
          <w:gallery w:val="placeholder"/>
        </w:category>
        <w:types>
          <w:type w:val="bbPlcHdr"/>
        </w:types>
        <w:behaviors>
          <w:behavior w:val="content"/>
        </w:behaviors>
        <w:guid w:val="{6EA77A76-96E3-4743-9CB3-A67C93A5503C}"/>
      </w:docPartPr>
      <w:docPartBody>
        <w:p w:rsidR="00094F02" w:rsidRDefault="008B3979" w:rsidP="008B3979">
          <w:pPr>
            <w:pStyle w:val="7C40A48BCCA64F148A0D7A60FFF8E822"/>
          </w:pPr>
          <w:r w:rsidRPr="00707226">
            <w:rPr>
              <w:rStyle w:val="a3"/>
            </w:rPr>
            <w:t>Место для ввода текста.</w:t>
          </w:r>
        </w:p>
      </w:docPartBody>
    </w:docPart>
    <w:docPart>
      <w:docPartPr>
        <w:name w:val="8E860638ACE44F5F94EC66D3893C448D"/>
        <w:category>
          <w:name w:val="Общие"/>
          <w:gallery w:val="placeholder"/>
        </w:category>
        <w:types>
          <w:type w:val="bbPlcHdr"/>
        </w:types>
        <w:behaviors>
          <w:behavior w:val="content"/>
        </w:behaviors>
        <w:guid w:val="{A3D6AE41-4B6A-4F4B-B31F-F7B67E76C9A9}"/>
      </w:docPartPr>
      <w:docPartBody>
        <w:p w:rsidR="00DD3091" w:rsidRDefault="00094F02" w:rsidP="00094F02">
          <w:pPr>
            <w:pStyle w:val="8E860638ACE44F5F94EC66D3893C448D"/>
          </w:pPr>
          <w:r>
            <w:rPr>
              <w:rStyle w:val="a3"/>
            </w:rPr>
            <w:t>Место для ввода текста.</w:t>
          </w:r>
        </w:p>
      </w:docPartBody>
    </w:docPart>
    <w:docPart>
      <w:docPartPr>
        <w:name w:val="8843F16877424179AA45FF1CDA3A7C05"/>
        <w:category>
          <w:name w:val="Общие"/>
          <w:gallery w:val="placeholder"/>
        </w:category>
        <w:types>
          <w:type w:val="bbPlcHdr"/>
        </w:types>
        <w:behaviors>
          <w:behavior w:val="content"/>
        </w:behaviors>
        <w:guid w:val="{E692FF5A-8A61-44E2-80B3-7F4F2E3DAA33}"/>
      </w:docPartPr>
      <w:docPartBody>
        <w:p w:rsidR="00DD3091" w:rsidRDefault="00094F02" w:rsidP="00094F02">
          <w:pPr>
            <w:pStyle w:val="8843F16877424179AA45FF1CDA3A7C05"/>
          </w:pPr>
          <w:r>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2"/>
  </w:compat>
  <w:rsids>
    <w:rsidRoot w:val="00C242E3"/>
    <w:rsid w:val="00006325"/>
    <w:rsid w:val="00094F02"/>
    <w:rsid w:val="00357C86"/>
    <w:rsid w:val="007B32B8"/>
    <w:rsid w:val="007F79CF"/>
    <w:rsid w:val="00890328"/>
    <w:rsid w:val="008B3979"/>
    <w:rsid w:val="008D6946"/>
    <w:rsid w:val="008F2C29"/>
    <w:rsid w:val="00AA2A6D"/>
    <w:rsid w:val="00B65A19"/>
    <w:rsid w:val="00C242E3"/>
    <w:rsid w:val="00DD30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79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94F02"/>
  </w:style>
  <w:style w:type="paragraph" w:customStyle="1" w:styleId="981FD291A4F849E8AF3205C8B9B1C4A3">
    <w:name w:val="981FD291A4F849E8AF3205C8B9B1C4A3"/>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74D31DCFEE254B1BAE8BC08BE8FFD951">
    <w:name w:val="74D31DCFEE254B1BAE8BC08BE8FFD951"/>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 w:type="paragraph" w:customStyle="1" w:styleId="117ACB33A34D430697907F625B20E8C1">
    <w:name w:val="117ACB33A34D430697907F625B20E8C1"/>
    <w:rsid w:val="007F79CF"/>
  </w:style>
  <w:style w:type="paragraph" w:customStyle="1" w:styleId="7C40A48BCCA64F148A0D7A60FFF8E822">
    <w:name w:val="7C40A48BCCA64F148A0D7A60FFF8E822"/>
    <w:rsid w:val="008B3979"/>
  </w:style>
  <w:style w:type="paragraph" w:customStyle="1" w:styleId="8E860638ACE44F5F94EC66D3893C448D">
    <w:name w:val="8E860638ACE44F5F94EC66D3893C448D"/>
    <w:rsid w:val="00094F02"/>
    <w:pPr>
      <w:spacing w:after="160" w:line="259" w:lineRule="auto"/>
    </w:pPr>
  </w:style>
  <w:style w:type="paragraph" w:customStyle="1" w:styleId="8843F16877424179AA45FF1CDA3A7C05">
    <w:name w:val="8843F16877424179AA45FF1CDA3A7C05"/>
    <w:rsid w:val="00094F0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266</TotalTime>
  <Pages>4</Pages>
  <Words>163</Words>
  <Characters>932</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МетодистИКТ</dc:creator>
  <cp:lastModifiedBy>Fidaris F</cp:lastModifiedBy>
  <cp:revision>51</cp:revision>
  <dcterms:created xsi:type="dcterms:W3CDTF">2021-01-25T12:34:00Z</dcterms:created>
  <dcterms:modified xsi:type="dcterms:W3CDTF">2021-07-19T08:06:00Z</dcterms:modified>
</cp:coreProperties>
</file>