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75" w:rsidRDefault="004F7775" w:rsidP="004F7775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4F7775" w:rsidRDefault="004F7775" w:rsidP="004F7775">
      <w:pPr>
        <w:pStyle w:val="ConsPlusNormal"/>
        <w:jc w:val="center"/>
        <w:rPr>
          <w:b/>
          <w:bCs/>
        </w:rPr>
      </w:pPr>
    </w:p>
    <w:p w:rsidR="004F7775" w:rsidRDefault="004F7775" w:rsidP="004F7775">
      <w:pPr>
        <w:pStyle w:val="ConsPlusNormal"/>
        <w:jc w:val="center"/>
        <w:rPr>
          <w:b/>
          <w:bCs/>
        </w:rPr>
      </w:pPr>
      <w:r>
        <w:rPr>
          <w:b/>
          <w:bCs/>
        </w:rPr>
        <w:t>ПИСЬМО</w:t>
      </w:r>
    </w:p>
    <w:p w:rsidR="004F7775" w:rsidRDefault="004F7775" w:rsidP="004F7775">
      <w:pPr>
        <w:pStyle w:val="ConsPlusNormal"/>
        <w:jc w:val="center"/>
        <w:rPr>
          <w:b/>
          <w:bCs/>
        </w:rPr>
      </w:pPr>
      <w:r>
        <w:rPr>
          <w:b/>
          <w:bCs/>
        </w:rPr>
        <w:t>от 2 октября 2014 г. N 18992/14</w:t>
      </w:r>
    </w:p>
    <w:p w:rsidR="004F7775" w:rsidRDefault="004F7775" w:rsidP="004F7775">
      <w:pPr>
        <w:pStyle w:val="ConsPlusNormal"/>
        <w:jc w:val="center"/>
        <w:rPr>
          <w:b/>
          <w:bCs/>
        </w:rPr>
      </w:pPr>
    </w:p>
    <w:p w:rsidR="004F7775" w:rsidRDefault="004F7775" w:rsidP="004F7775">
      <w:pPr>
        <w:pStyle w:val="ConsPlusNormal"/>
        <w:jc w:val="center"/>
        <w:rPr>
          <w:b/>
          <w:bCs/>
        </w:rPr>
      </w:pPr>
      <w:r>
        <w:rPr>
          <w:b/>
          <w:bCs/>
        </w:rPr>
        <w:t>О ЗАПРЕТЕ СБОРА ДЕНЕЖНЫХ СРЕДСТВ</w:t>
      </w:r>
    </w:p>
    <w:p w:rsidR="004F7775" w:rsidRDefault="004F7775" w:rsidP="004F7775">
      <w:pPr>
        <w:pStyle w:val="ConsPlusNormal"/>
        <w:jc w:val="center"/>
        <w:rPr>
          <w:b/>
          <w:bCs/>
        </w:rPr>
      </w:pPr>
      <w:r>
        <w:rPr>
          <w:b/>
          <w:bCs/>
        </w:rPr>
        <w:t>И ПРИВЛЕЧЕНИЯ МАТЕРИАЛЬНЫХ РЕСУРСОВ</w:t>
      </w:r>
    </w:p>
    <w:p w:rsidR="004F7775" w:rsidRDefault="004F7775" w:rsidP="004F7775">
      <w:pPr>
        <w:pStyle w:val="ConsPlusNormal"/>
        <w:jc w:val="both"/>
      </w:pPr>
    </w:p>
    <w:p w:rsidR="004F7775" w:rsidRDefault="004F7775" w:rsidP="004F7775">
      <w:pPr>
        <w:pStyle w:val="ConsPlusNormal"/>
        <w:ind w:firstLine="540"/>
        <w:jc w:val="both"/>
      </w:pPr>
      <w: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4F7775" w:rsidRDefault="004F7775" w:rsidP="004F7775">
      <w:pPr>
        <w:pStyle w:val="ConsPlusNormal"/>
        <w:ind w:firstLine="540"/>
        <w:jc w:val="both"/>
      </w:pPr>
      <w: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4F7775" w:rsidRDefault="004F7775" w:rsidP="004F7775">
      <w:pPr>
        <w:pStyle w:val="ConsPlusNormal"/>
        <w:ind w:firstLine="540"/>
        <w:jc w:val="both"/>
      </w:pPr>
      <w: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4F7775" w:rsidRDefault="004F7775" w:rsidP="004F7775">
      <w:pPr>
        <w:pStyle w:val="ConsPlusNormal"/>
        <w:ind w:firstLine="540"/>
        <w:jc w:val="both"/>
      </w:pPr>
      <w: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4F7775" w:rsidRDefault="004F7775" w:rsidP="004F7775">
      <w:pPr>
        <w:pStyle w:val="ConsPlusNormal"/>
        <w:ind w:firstLine="540"/>
        <w:jc w:val="both"/>
      </w:pPr>
      <w:r>
        <w:t>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</w:p>
    <w:p w:rsidR="004F7775" w:rsidRDefault="004F7775" w:rsidP="004F7775">
      <w:pPr>
        <w:pStyle w:val="ConsPlusNormal"/>
        <w:ind w:firstLine="540"/>
        <w:jc w:val="both"/>
      </w:pPr>
      <w: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4F7775" w:rsidRDefault="004F7775" w:rsidP="004F7775">
      <w:pPr>
        <w:pStyle w:val="ConsPlusNormal"/>
        <w:ind w:firstLine="540"/>
        <w:jc w:val="both"/>
      </w:pPr>
      <w:r>
        <w:t>- принять меры по недопущению сборов денежных средств с родителей,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4F7775" w:rsidRDefault="004F7775" w:rsidP="004F7775">
      <w:pPr>
        <w:pStyle w:val="ConsPlusNormal"/>
        <w:ind w:firstLine="540"/>
        <w:jc w:val="both"/>
      </w:pPr>
      <w: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4F7775" w:rsidRDefault="004F7775" w:rsidP="004F7775">
      <w:pPr>
        <w:pStyle w:val="ConsPlusNormal"/>
        <w:ind w:firstLine="540"/>
        <w:jc w:val="both"/>
      </w:pPr>
      <w: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4F7775" w:rsidRDefault="004F7775" w:rsidP="004F7775">
      <w:pPr>
        <w:pStyle w:val="ConsPlusNormal"/>
        <w:ind w:firstLine="540"/>
        <w:jc w:val="both"/>
      </w:pPr>
      <w: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4F7775" w:rsidRDefault="004F7775" w:rsidP="004F7775">
      <w:pPr>
        <w:pStyle w:val="ConsPlusNormal"/>
        <w:ind w:firstLine="540"/>
        <w:jc w:val="both"/>
      </w:pPr>
      <w: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4F7775" w:rsidRDefault="004F7775" w:rsidP="004F7775">
      <w:pPr>
        <w:pStyle w:val="ConsPlusNormal"/>
        <w:ind w:firstLine="540"/>
        <w:jc w:val="both"/>
      </w:pPr>
      <w: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4F7775" w:rsidRDefault="004F7775" w:rsidP="004F7775">
      <w:pPr>
        <w:pStyle w:val="ConsPlusNormal"/>
        <w:ind w:firstLine="540"/>
        <w:jc w:val="both"/>
      </w:pPr>
      <w: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средств для нужд образовательных организаций в соответствии с действующим законодательством.</w:t>
      </w:r>
    </w:p>
    <w:p w:rsidR="004F7775" w:rsidRDefault="004F7775" w:rsidP="004F7775">
      <w:pPr>
        <w:pStyle w:val="ConsPlusNormal"/>
        <w:jc w:val="both"/>
      </w:pPr>
    </w:p>
    <w:p w:rsidR="004F7775" w:rsidRDefault="004F7775" w:rsidP="004F7775">
      <w:pPr>
        <w:pStyle w:val="ConsPlusNormal"/>
        <w:jc w:val="right"/>
      </w:pPr>
      <w:r>
        <w:t>Заместитель Премьер-министра</w:t>
      </w:r>
    </w:p>
    <w:p w:rsidR="004F7775" w:rsidRDefault="004F7775" w:rsidP="004F7775">
      <w:pPr>
        <w:pStyle w:val="ConsPlusNormal"/>
        <w:jc w:val="right"/>
      </w:pPr>
      <w:r>
        <w:t>Республики Татарстан – министр</w:t>
      </w:r>
    </w:p>
    <w:p w:rsidR="004F7775" w:rsidRDefault="004F7775" w:rsidP="004F7775">
      <w:pPr>
        <w:pStyle w:val="ConsPlusNormal"/>
        <w:jc w:val="right"/>
      </w:pPr>
      <w:r w:rsidRPr="004F7775">
        <w:t xml:space="preserve"> </w:t>
      </w:r>
      <w:r>
        <w:t>Э.Н.ФАТТАХОВ</w:t>
      </w:r>
    </w:p>
    <w:p w:rsidR="004F7775" w:rsidRDefault="004F7775" w:rsidP="004F7775">
      <w:pPr>
        <w:pStyle w:val="ConsPlusNormal"/>
        <w:jc w:val="right"/>
      </w:pPr>
    </w:p>
    <w:p w:rsidR="0042581B" w:rsidRDefault="0042581B"/>
    <w:sectPr w:rsidR="0042581B" w:rsidSect="00425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08"/>
  <w:characterSpacingControl w:val="doNotCompress"/>
  <w:compat/>
  <w:rsids>
    <w:rsidRoot w:val="004F7775"/>
    <w:rsid w:val="0042581B"/>
    <w:rsid w:val="004F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7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3133</Characters>
  <Application>Microsoft Office Word</Application>
  <DocSecurity>0</DocSecurity>
  <Lines>26</Lines>
  <Paragraphs>7</Paragraphs>
  <ScaleCrop>false</ScaleCrop>
  <Company>Microsoft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Например Марина</dc:creator>
  <cp:lastModifiedBy>Например Марина</cp:lastModifiedBy>
  <cp:revision>1</cp:revision>
  <dcterms:created xsi:type="dcterms:W3CDTF">2016-03-30T17:32:00Z</dcterms:created>
  <dcterms:modified xsi:type="dcterms:W3CDTF">2016-03-30T17:33:00Z</dcterms:modified>
</cp:coreProperties>
</file>