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5" w:rsidRDefault="005D4CB7">
      <w:pPr>
        <w:pStyle w:val="a3"/>
        <w:spacing w:before="79"/>
        <w:ind w:right="540"/>
        <w:jc w:val="both"/>
      </w:pPr>
      <w:r>
        <w:t xml:space="preserve">Доступ </w:t>
      </w:r>
      <w:r>
        <w:t xml:space="preserve">к </w:t>
      </w:r>
      <w:r>
        <w:t xml:space="preserve">информационным </w:t>
      </w:r>
      <w:r>
        <w:t xml:space="preserve">системам </w:t>
      </w:r>
      <w:r>
        <w:t xml:space="preserve">и </w:t>
      </w:r>
      <w:r>
        <w:t xml:space="preserve">информационно-телекоммуникационным сетям, </w:t>
      </w:r>
      <w:r>
        <w:t xml:space="preserve">в </w:t>
      </w:r>
      <w:r>
        <w:t xml:space="preserve">том </w:t>
      </w:r>
      <w:r>
        <w:t xml:space="preserve">числе </w:t>
      </w:r>
      <w:r>
        <w:t xml:space="preserve">приспособленным </w:t>
      </w:r>
      <w:r>
        <w:t xml:space="preserve">для </w:t>
      </w:r>
      <w:r>
        <w:t xml:space="preserve">использования </w:t>
      </w:r>
      <w:r>
        <w:t xml:space="preserve">инвалидами и </w:t>
      </w:r>
      <w:r>
        <w:t>ли</w:t>
      </w:r>
      <w:r>
        <w:t>цами с ограниченными возможностями здоровья.</w:t>
      </w:r>
    </w:p>
    <w:p w:rsidR="000A36B5" w:rsidRDefault="000A36B5">
      <w:pPr>
        <w:pStyle w:val="a3"/>
        <w:spacing w:before="274"/>
        <w:ind w:left="0"/>
      </w:pPr>
    </w:p>
    <w:p w:rsidR="000A36B5" w:rsidRDefault="005D4CB7">
      <w:pPr>
        <w:spacing w:line="278" w:lineRule="auto"/>
        <w:ind w:left="2"/>
        <w:rPr>
          <w:sz w:val="24"/>
        </w:rPr>
      </w:pPr>
      <w:r>
        <w:rPr>
          <w:b/>
          <w:sz w:val="24"/>
        </w:rPr>
        <w:t xml:space="preserve">Учреждение </w:t>
      </w:r>
      <w:r>
        <w:rPr>
          <w:b/>
          <w:sz w:val="24"/>
        </w:rPr>
        <w:t xml:space="preserve">имеет </w:t>
      </w:r>
      <w:r>
        <w:rPr>
          <w:b/>
          <w:sz w:val="24"/>
        </w:rPr>
        <w:t xml:space="preserve">доступ </w:t>
      </w:r>
      <w:r>
        <w:rPr>
          <w:b/>
          <w:sz w:val="24"/>
        </w:rPr>
        <w:t xml:space="preserve">к </w:t>
      </w:r>
      <w:r>
        <w:rPr>
          <w:b/>
          <w:sz w:val="24"/>
        </w:rPr>
        <w:t xml:space="preserve">сети </w:t>
      </w:r>
      <w:r>
        <w:rPr>
          <w:b/>
          <w:sz w:val="24"/>
        </w:rPr>
        <w:t xml:space="preserve">Интернет: </w:t>
      </w:r>
      <w:r>
        <w:rPr>
          <w:sz w:val="24"/>
        </w:rPr>
        <w:t xml:space="preserve">кабельное </w:t>
      </w:r>
      <w:r>
        <w:rPr>
          <w:sz w:val="24"/>
        </w:rPr>
        <w:t xml:space="preserve">подключение </w:t>
      </w:r>
      <w:r>
        <w:rPr>
          <w:sz w:val="24"/>
        </w:rPr>
        <w:t xml:space="preserve">со </w:t>
      </w:r>
      <w:r>
        <w:rPr>
          <w:sz w:val="24"/>
        </w:rPr>
        <w:t>скоростью 2,55</w:t>
      </w:r>
      <w:r>
        <w:rPr>
          <w:spacing w:val="-2"/>
          <w:sz w:val="24"/>
        </w:rPr>
        <w:t>Мбит/сек.</w:t>
      </w:r>
    </w:p>
    <w:p w:rsidR="000A36B5" w:rsidRDefault="005D4CB7" w:rsidP="005D4CB7">
      <w:pPr>
        <w:spacing w:line="272" w:lineRule="exact"/>
        <w:ind w:left="2"/>
        <w:rPr>
          <w:sz w:val="24"/>
        </w:rPr>
      </w:pPr>
      <w:r>
        <w:rPr>
          <w:b/>
          <w:sz w:val="24"/>
        </w:rPr>
        <w:t xml:space="preserve">Количество </w:t>
      </w:r>
      <w:r>
        <w:rPr>
          <w:b/>
          <w:sz w:val="24"/>
        </w:rPr>
        <w:t xml:space="preserve">единиц </w:t>
      </w:r>
      <w:r>
        <w:rPr>
          <w:b/>
          <w:sz w:val="24"/>
        </w:rPr>
        <w:t xml:space="preserve">вычислительной </w:t>
      </w:r>
      <w:r>
        <w:rPr>
          <w:b/>
          <w:sz w:val="24"/>
        </w:rPr>
        <w:t xml:space="preserve">техники: </w:t>
      </w:r>
      <w:r>
        <w:rPr>
          <w:sz w:val="24"/>
        </w:rPr>
        <w:t xml:space="preserve">2 </w:t>
      </w:r>
      <w:r>
        <w:rPr>
          <w:sz w:val="24"/>
        </w:rPr>
        <w:t>компьютера</w:t>
      </w:r>
      <w:r>
        <w:rPr>
          <w:sz w:val="24"/>
        </w:rPr>
        <w:t xml:space="preserve">, 1 ноутбук, </w:t>
      </w:r>
      <w:r>
        <w:rPr>
          <w:sz w:val="24"/>
        </w:rPr>
        <w:t xml:space="preserve">1 </w:t>
      </w:r>
      <w:r>
        <w:rPr>
          <w:spacing w:val="-2"/>
          <w:sz w:val="24"/>
        </w:rPr>
        <w:t xml:space="preserve">принтер, </w:t>
      </w:r>
      <w:r>
        <w:rPr>
          <w:sz w:val="24"/>
        </w:rPr>
        <w:t xml:space="preserve">2 </w:t>
      </w:r>
      <w:r>
        <w:rPr>
          <w:spacing w:val="-4"/>
          <w:sz w:val="24"/>
        </w:rPr>
        <w:t>МФУ.</w:t>
      </w:r>
    </w:p>
    <w:p w:rsidR="000A36B5" w:rsidRDefault="005D4CB7">
      <w:pPr>
        <w:pStyle w:val="a3"/>
        <w:rPr>
          <w:b w:val="0"/>
        </w:rPr>
      </w:pPr>
      <w:r>
        <w:t xml:space="preserve">Из </w:t>
      </w:r>
      <w:r>
        <w:t xml:space="preserve">них </w:t>
      </w:r>
      <w:r>
        <w:t xml:space="preserve">используется </w:t>
      </w:r>
      <w:r>
        <w:t xml:space="preserve">педагогами </w:t>
      </w:r>
      <w:r>
        <w:t xml:space="preserve">в </w:t>
      </w:r>
      <w:r>
        <w:t xml:space="preserve">учебном </w:t>
      </w:r>
      <w:r>
        <w:t xml:space="preserve">процессе: </w:t>
      </w:r>
      <w:r>
        <w:rPr>
          <w:b w:val="0"/>
          <w:spacing w:val="-10"/>
        </w:rPr>
        <w:t>0</w:t>
      </w:r>
    </w:p>
    <w:p w:rsidR="000A36B5" w:rsidRDefault="005D4CB7">
      <w:pPr>
        <w:pStyle w:val="a3"/>
        <w:spacing w:before="43" w:line="276" w:lineRule="auto"/>
        <w:ind w:right="4044"/>
        <w:rPr>
          <w:b w:val="0"/>
        </w:rPr>
      </w:pPr>
      <w:r>
        <w:t xml:space="preserve">Количество компьютерных классов: </w:t>
      </w:r>
      <w:r>
        <w:rPr>
          <w:b w:val="0"/>
        </w:rPr>
        <w:t xml:space="preserve">0 </w:t>
      </w:r>
      <w:r>
        <w:t xml:space="preserve">Количество </w:t>
      </w:r>
      <w:proofErr w:type="spellStart"/>
      <w:r>
        <w:t>мультимедийных</w:t>
      </w:r>
      <w:proofErr w:type="spellEnd"/>
      <w:r>
        <w:t xml:space="preserve"> </w:t>
      </w:r>
      <w:r>
        <w:t xml:space="preserve">проекторов: </w:t>
      </w:r>
      <w:r w:rsidRPr="005D4CB7">
        <w:rPr>
          <w:b w:val="0"/>
        </w:rPr>
        <w:t>1</w:t>
      </w:r>
      <w:r>
        <w:rPr>
          <w:b w:val="0"/>
        </w:rPr>
        <w:t xml:space="preserve"> </w:t>
      </w:r>
      <w:r>
        <w:t xml:space="preserve">Беспроводная WIFI сеть: </w:t>
      </w:r>
      <w:r>
        <w:rPr>
          <w:b w:val="0"/>
        </w:rPr>
        <w:t>0</w:t>
      </w:r>
    </w:p>
    <w:p w:rsidR="000A36B5" w:rsidRDefault="005D4CB7" w:rsidP="005D4CB7">
      <w:pPr>
        <w:spacing w:line="275" w:lineRule="exact"/>
        <w:ind w:left="2"/>
        <w:rPr>
          <w:sz w:val="24"/>
        </w:rPr>
      </w:pPr>
      <w:r>
        <w:rPr>
          <w:sz w:val="24"/>
        </w:rPr>
        <w:t xml:space="preserve">Разработан </w:t>
      </w:r>
      <w:r>
        <w:rPr>
          <w:sz w:val="24"/>
        </w:rPr>
        <w:t xml:space="preserve">и </w:t>
      </w:r>
      <w:r>
        <w:rPr>
          <w:sz w:val="24"/>
        </w:rPr>
        <w:t xml:space="preserve">действует </w:t>
      </w:r>
      <w:r>
        <w:rPr>
          <w:sz w:val="24"/>
        </w:rPr>
        <w:t xml:space="preserve">официальный </w:t>
      </w:r>
      <w:r>
        <w:rPr>
          <w:sz w:val="24"/>
        </w:rPr>
        <w:t>с</w:t>
      </w:r>
      <w:r>
        <w:rPr>
          <w:sz w:val="24"/>
        </w:rPr>
        <w:t xml:space="preserve">айт </w:t>
      </w:r>
      <w:r>
        <w:rPr>
          <w:sz w:val="24"/>
        </w:rPr>
        <w:t>МБДОУ «</w:t>
      </w:r>
      <w:r>
        <w:rPr>
          <w:sz w:val="24"/>
        </w:rPr>
        <w:t xml:space="preserve">Детский </w:t>
      </w:r>
      <w:r>
        <w:rPr>
          <w:spacing w:val="-5"/>
          <w:sz w:val="24"/>
        </w:rPr>
        <w:t xml:space="preserve">сад «Зернышко» </w:t>
      </w:r>
      <w:hyperlink r:id="rId4" w:history="1">
        <w:r w:rsidRPr="00DA1F3A">
          <w:rPr>
            <w:rStyle w:val="a5"/>
          </w:rPr>
          <w:t>https://edu.tatar.ru/zainsk/dou_zernyshko</w:t>
        </w:r>
      </w:hyperlink>
      <w:r>
        <w:rPr>
          <w:sz w:val="24"/>
        </w:rPr>
        <w:t xml:space="preserve">, </w:t>
      </w:r>
      <w:r>
        <w:rPr>
          <w:sz w:val="24"/>
        </w:rPr>
        <w:t xml:space="preserve">имеющий </w:t>
      </w:r>
      <w:r>
        <w:rPr>
          <w:sz w:val="24"/>
        </w:rPr>
        <w:t xml:space="preserve">версию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слабовидящих.</w:t>
      </w:r>
    </w:p>
    <w:sectPr w:rsidR="000A36B5" w:rsidSect="000A36B5">
      <w:type w:val="continuous"/>
      <w:pgSz w:w="11910" w:h="16840"/>
      <w:pgMar w:top="186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36B5"/>
    <w:rsid w:val="000A36B5"/>
    <w:rsid w:val="005D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6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36B5"/>
    <w:pPr>
      <w:spacing w:before="41"/>
      <w:ind w:left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A36B5"/>
  </w:style>
  <w:style w:type="paragraph" w:customStyle="1" w:styleId="TableParagraph">
    <w:name w:val="Table Paragraph"/>
    <w:basedOn w:val="a"/>
    <w:uiPriority w:val="1"/>
    <w:qFormat/>
    <w:rsid w:val="000A36B5"/>
  </w:style>
  <w:style w:type="character" w:styleId="a5">
    <w:name w:val="Hyperlink"/>
    <w:basedOn w:val="a0"/>
    <w:uiPriority w:val="99"/>
    <w:unhideWhenUsed/>
    <w:rsid w:val="005D4C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zainsk/dou_zernysh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Зернышко</cp:lastModifiedBy>
  <cp:revision>2</cp:revision>
  <dcterms:created xsi:type="dcterms:W3CDTF">2025-09-16T08:01:00Z</dcterms:created>
  <dcterms:modified xsi:type="dcterms:W3CDTF">2025-09-16T08:01:00Z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Office Word 2007</vt:lpwstr>
  </property>
</Properties>
</file>