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13E" w:rsidRDefault="00DB413E" w:rsidP="00DB413E">
      <w:pPr>
        <w:pBdr>
          <w:bottom w:val="single" w:sz="12" w:space="1" w:color="auto"/>
        </w:pBdr>
        <w:jc w:val="center"/>
        <w:rPr>
          <w:b/>
          <w:bCs/>
        </w:rPr>
      </w:pPr>
      <w:r w:rsidRPr="00384C48">
        <w:rPr>
          <w:b/>
          <w:bCs/>
        </w:rPr>
        <w:t>ДЕПАРТАМЕНТ НАДЗОРА И КОНТРОЛЯ В СФЕРЕ ОБРАЗОВАНИЯ</w:t>
      </w:r>
    </w:p>
    <w:p w:rsidR="00DB413E" w:rsidRDefault="00DB413E" w:rsidP="00DB413E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МИНИСТЕРСТВА ОБРАЗОВАНИЯ И НАУКИ РЕСПУБЛИКИ ТАТАРСТАН</w:t>
      </w:r>
    </w:p>
    <w:p w:rsidR="00DB413E" w:rsidRPr="000F6FF4" w:rsidRDefault="00DB413E" w:rsidP="00DB413E">
      <w:pPr>
        <w:ind w:left="-567"/>
        <w:jc w:val="center"/>
        <w:rPr>
          <w:szCs w:val="28"/>
        </w:rPr>
      </w:pPr>
      <w:r w:rsidRPr="000F6FF4">
        <w:rPr>
          <w:szCs w:val="28"/>
        </w:rPr>
        <w:t>Хусаина Ямашева пр., д. 36, г. Казань, Республика Татарстан, 4200</w:t>
      </w:r>
      <w:r>
        <w:rPr>
          <w:szCs w:val="28"/>
        </w:rPr>
        <w:t>44</w:t>
      </w:r>
    </w:p>
    <w:p w:rsidR="00D94208" w:rsidRDefault="00D94208" w:rsidP="00D94208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D94208" w:rsidRDefault="002E0455" w:rsidP="00D94208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«</w:t>
      </w:r>
      <w:r w:rsidR="001B7AFC">
        <w:rPr>
          <w:rFonts w:ascii="Times New Roman" w:hAnsi="Times New Roman" w:cs="Times New Roman"/>
          <w:sz w:val="24"/>
          <w:szCs w:val="24"/>
          <w:u w:val="single"/>
        </w:rPr>
        <w:t>13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A2118A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 w:rsidR="002D717C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AD6741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D94208">
        <w:rPr>
          <w:rFonts w:ascii="Times New Roman" w:hAnsi="Times New Roman" w:cs="Times New Roman"/>
          <w:sz w:val="24"/>
          <w:szCs w:val="24"/>
        </w:rPr>
        <w:tab/>
      </w:r>
      <w:r w:rsidR="009A7E20">
        <w:rPr>
          <w:rFonts w:ascii="Times New Roman" w:hAnsi="Times New Roman" w:cs="Times New Roman"/>
          <w:sz w:val="24"/>
          <w:szCs w:val="24"/>
          <w:u w:val="single"/>
        </w:rPr>
        <w:t>№ П</w:t>
      </w:r>
      <w:r w:rsidR="00331DA7">
        <w:rPr>
          <w:rFonts w:ascii="Times New Roman" w:hAnsi="Times New Roman" w:cs="Times New Roman"/>
          <w:sz w:val="24"/>
          <w:szCs w:val="24"/>
          <w:u w:val="single"/>
        </w:rPr>
        <w:t>-Р-</w:t>
      </w:r>
      <w:r w:rsidR="008D2B8F">
        <w:rPr>
          <w:rFonts w:ascii="Times New Roman" w:hAnsi="Times New Roman" w:cs="Times New Roman"/>
          <w:sz w:val="24"/>
          <w:szCs w:val="24"/>
          <w:u w:val="single"/>
        </w:rPr>
        <w:t>92</w:t>
      </w:r>
      <w:r w:rsidR="002D717C">
        <w:rPr>
          <w:rFonts w:ascii="Times New Roman" w:hAnsi="Times New Roman" w:cs="Times New Roman"/>
          <w:sz w:val="24"/>
          <w:szCs w:val="24"/>
          <w:u w:val="single"/>
        </w:rPr>
        <w:t>/2</w:t>
      </w:r>
      <w:r w:rsidR="00DA2B3B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>-Д</w:t>
      </w:r>
    </w:p>
    <w:p w:rsidR="001977FB" w:rsidRDefault="001977FB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208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:rsidR="00D94208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:rsidR="006B31BC" w:rsidRPr="00C30A40" w:rsidRDefault="006B31BC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D94208" w:rsidRPr="00B94878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94878">
        <w:rPr>
          <w:rFonts w:ascii="Times New Roman" w:hAnsi="Times New Roman" w:cs="Times New Roman"/>
          <w:sz w:val="24"/>
          <w:szCs w:val="24"/>
        </w:rPr>
        <w:t xml:space="preserve">в муниципальном </w:t>
      </w:r>
      <w:r w:rsidR="003C3A7F" w:rsidRPr="00B94878">
        <w:rPr>
          <w:rFonts w:ascii="Times New Roman" w:hAnsi="Times New Roman" w:cs="Times New Roman"/>
          <w:sz w:val="24"/>
          <w:szCs w:val="24"/>
        </w:rPr>
        <w:t>бюджетном</w:t>
      </w:r>
      <w:r w:rsidR="00466AFD">
        <w:rPr>
          <w:rFonts w:ascii="Times New Roman" w:hAnsi="Times New Roman" w:cs="Times New Roman"/>
          <w:sz w:val="24"/>
          <w:szCs w:val="24"/>
        </w:rPr>
        <w:t xml:space="preserve"> </w:t>
      </w:r>
      <w:r w:rsidR="00357FF6" w:rsidRPr="00B94878">
        <w:rPr>
          <w:rFonts w:ascii="Times New Roman" w:hAnsi="Times New Roman" w:cs="Times New Roman"/>
          <w:sz w:val="24"/>
          <w:szCs w:val="24"/>
        </w:rPr>
        <w:t xml:space="preserve">дошкольном </w:t>
      </w:r>
      <w:r w:rsidRPr="00B94878">
        <w:rPr>
          <w:rFonts w:ascii="Times New Roman" w:hAnsi="Times New Roman" w:cs="Times New Roman"/>
          <w:sz w:val="24"/>
          <w:szCs w:val="24"/>
        </w:rPr>
        <w:t xml:space="preserve">образовательном учреждении  </w:t>
      </w:r>
    </w:p>
    <w:p w:rsidR="008D2B8F" w:rsidRPr="008D2B8F" w:rsidRDefault="008D2B8F" w:rsidP="008F1EC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D2B8F">
        <w:rPr>
          <w:rFonts w:ascii="Times New Roman" w:hAnsi="Times New Roman" w:cs="Times New Roman"/>
          <w:sz w:val="24"/>
          <w:szCs w:val="24"/>
        </w:rPr>
        <w:t>«Мортовский детский сад»</w:t>
      </w:r>
    </w:p>
    <w:p w:rsidR="00B94878" w:rsidRPr="005000D6" w:rsidRDefault="005000D6" w:rsidP="008F1EC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000D6">
        <w:rPr>
          <w:rFonts w:ascii="Times New Roman" w:hAnsi="Times New Roman" w:cs="Times New Roman"/>
          <w:sz w:val="24"/>
          <w:szCs w:val="24"/>
        </w:rPr>
        <w:t>Елабужского муниципального района Республики Татарстан</w:t>
      </w:r>
    </w:p>
    <w:p w:rsidR="005000D6" w:rsidRPr="00B94878" w:rsidRDefault="005000D6" w:rsidP="008F1EC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D717C" w:rsidRPr="0064632C" w:rsidRDefault="00D94208" w:rsidP="008D2B8F">
      <w:pPr>
        <w:ind w:firstLine="567"/>
        <w:jc w:val="both"/>
      </w:pPr>
      <w:r w:rsidRPr="00A2118A">
        <w:t xml:space="preserve">В результате мероприятия по государственному контролю (надзору), проведенного в соответствии </w:t>
      </w:r>
      <w:r w:rsidR="00357FF6" w:rsidRPr="00A2118A">
        <w:t>решением департамента надзора и контроля Министерства образования и науки Республики Татарстан</w:t>
      </w:r>
      <w:r w:rsidR="00466AFD">
        <w:t xml:space="preserve"> </w:t>
      </w:r>
      <w:r w:rsidR="00751654" w:rsidRPr="00466AFD">
        <w:t>(далее – Департамент)</w:t>
      </w:r>
      <w:r w:rsidR="00357FF6" w:rsidRPr="00466AFD">
        <w:t xml:space="preserve"> </w:t>
      </w:r>
      <w:bookmarkStart w:id="0" w:name="_Hlk78228310"/>
      <w:r w:rsidR="001B7AFC" w:rsidRPr="00D02FEF">
        <w:t xml:space="preserve">от </w:t>
      </w:r>
      <w:r w:rsidR="008D2B8F">
        <w:t xml:space="preserve">05.08.2021 </w:t>
      </w:r>
      <w:r w:rsidR="008D2B8F" w:rsidRPr="00D02FEF">
        <w:t>№ Р-</w:t>
      </w:r>
      <w:r w:rsidR="008D2B8F">
        <w:t>92/21</w:t>
      </w:r>
      <w:r w:rsidR="008D2B8F" w:rsidRPr="00D02FEF">
        <w:t>-Д, учетный номер в ЕРКНМ 16210901600000</w:t>
      </w:r>
      <w:r w:rsidR="008D2B8F">
        <w:t>429697</w:t>
      </w:r>
      <w:r w:rsidR="00A2118A" w:rsidRPr="00A2118A">
        <w:t xml:space="preserve"> </w:t>
      </w:r>
      <w:bookmarkEnd w:id="0"/>
      <w:r w:rsidRPr="00A2118A">
        <w:t xml:space="preserve">в отношении </w:t>
      </w:r>
      <w:r w:rsidR="00331DA7" w:rsidRPr="00A2118A">
        <w:t xml:space="preserve">муниципального бюджетного дошкольного образовательного учреждения </w:t>
      </w:r>
      <w:r w:rsidR="008D2B8F" w:rsidRPr="00751612">
        <w:t xml:space="preserve">«Мортовский детский сад» Елабужского муниципального района Республики Татарстан, </w:t>
      </w:r>
      <w:bookmarkStart w:id="1" w:name="_Hlk78228360"/>
      <w:r w:rsidR="008D2B8F" w:rsidRPr="00751612">
        <w:t xml:space="preserve">ИНН </w:t>
      </w:r>
      <w:r w:rsidR="008D2B8F" w:rsidRPr="00751612">
        <w:rPr>
          <w:shd w:val="clear" w:color="auto" w:fill="FFFFFF"/>
        </w:rPr>
        <w:t>1618002838</w:t>
      </w:r>
      <w:r w:rsidR="008D2B8F" w:rsidRPr="00751612">
        <w:t xml:space="preserve">, ОГРН </w:t>
      </w:r>
      <w:bookmarkEnd w:id="1"/>
      <w:r w:rsidR="008D2B8F" w:rsidRPr="00751612">
        <w:rPr>
          <w:shd w:val="clear" w:color="auto" w:fill="FFFFFF"/>
        </w:rPr>
        <w:t>1021606956920</w:t>
      </w:r>
      <w:r w:rsidR="008D2B8F" w:rsidRPr="00751612">
        <w:t xml:space="preserve"> (далее – МБДОУ «Мортовский детский сад»</w:t>
      </w:r>
      <w:r w:rsidR="008D2B8F">
        <w:t>)</w:t>
      </w:r>
      <w:r w:rsidRPr="00A2118A">
        <w:t xml:space="preserve"> были выявлены </w:t>
      </w:r>
      <w:r w:rsidR="002D717C" w:rsidRPr="00A2118A">
        <w:t>нарушения</w:t>
      </w:r>
      <w:r w:rsidR="00E72E6F">
        <w:t xml:space="preserve"> </w:t>
      </w:r>
      <w:r w:rsidR="002D717C" w:rsidRPr="00A2118A">
        <w:t xml:space="preserve">требований </w:t>
      </w:r>
      <w:r w:rsidRPr="00A2118A">
        <w:t>законодательств</w:t>
      </w:r>
      <w:r w:rsidR="00994863" w:rsidRPr="00A2118A">
        <w:t>а Российской Федерации в сфере</w:t>
      </w:r>
      <w:r w:rsidRPr="00A2118A">
        <w:t xml:space="preserve"> образования </w:t>
      </w:r>
      <w:r w:rsidR="002D717C" w:rsidRPr="00A2118A">
        <w:t>по вопросу федерального</w:t>
      </w:r>
      <w:r w:rsidR="002D717C" w:rsidRPr="0064632C">
        <w:t xml:space="preserve"> государственного </w:t>
      </w:r>
      <w:r w:rsidR="00357FF6" w:rsidRPr="0064632C">
        <w:t>контроля (</w:t>
      </w:r>
      <w:r w:rsidR="002D717C" w:rsidRPr="0064632C">
        <w:t>надзора</w:t>
      </w:r>
      <w:r w:rsidR="00357FF6" w:rsidRPr="0064632C">
        <w:t>)</w:t>
      </w:r>
      <w:r w:rsidR="002D717C" w:rsidRPr="0064632C">
        <w:t xml:space="preserve"> в сфере образования:</w:t>
      </w:r>
    </w:p>
    <w:p w:rsidR="00AD6741" w:rsidRPr="00507DFA" w:rsidRDefault="00AD6741" w:rsidP="00073ECE">
      <w:pPr>
        <w:pStyle w:val="ConsPlusNonformat"/>
        <w:widowControl/>
        <w:suppressAutoHyphens/>
        <w:ind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81D60">
        <w:rPr>
          <w:rFonts w:ascii="Times New Roman" w:hAnsi="Times New Roman" w:cs="Times New Roman"/>
          <w:bCs/>
          <w:sz w:val="24"/>
          <w:szCs w:val="24"/>
          <w:u w:val="single"/>
        </w:rPr>
        <w:t>Далее по тексту:</w:t>
      </w:r>
    </w:p>
    <w:p w:rsidR="004F035E" w:rsidRDefault="004F035E" w:rsidP="004F035E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Федеральный закон от 29 декабря 2012 года № 273-ФЗ «Об образовании в Российской Федерации» </w:t>
      </w:r>
      <w:r>
        <w:rPr>
          <w:rFonts w:ascii="Times New Roman" w:hAnsi="Times New Roman" w:cs="Times New Roman"/>
          <w:b/>
          <w:sz w:val="24"/>
          <w:szCs w:val="24"/>
        </w:rPr>
        <w:t>(№ 273-ФЗ)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F035E" w:rsidRDefault="004F035E" w:rsidP="004F035E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Порядок проведения аттестации педагогических работников организаций, осуществляющих образовательную деятельность, утвержденный приказом Министерства образования и науки Российской Федерации от 7 апреля 2014 года № 276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(Порядок № 276)</w:t>
      </w:r>
      <w:r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4F035E" w:rsidRDefault="004F035E" w:rsidP="004F035E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 июля 2013 года № 582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(Правила № 582)</w:t>
      </w:r>
      <w:r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4F035E" w:rsidRDefault="004F035E" w:rsidP="004F035E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Требования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утвержденные приказом Федеральной службы по надзору в сфере образования и науки от 14 августа 2020 года № 831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(Требования № 831)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B32073" w:rsidRPr="00DD108F" w:rsidRDefault="00B32073" w:rsidP="00B32073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10"/>
          <w:szCs w:val="10"/>
          <w:lang w:eastAsia="en-US"/>
        </w:rPr>
      </w:pPr>
    </w:p>
    <w:p w:rsidR="00357FF6" w:rsidRPr="00357FF6" w:rsidRDefault="00357FF6" w:rsidP="00357FF6">
      <w:pPr>
        <w:ind w:firstLine="567"/>
        <w:jc w:val="both"/>
        <w:rPr>
          <w:b/>
          <w:bCs/>
        </w:rPr>
      </w:pPr>
      <w:r w:rsidRPr="00357FF6">
        <w:rPr>
          <w:b/>
          <w:bCs/>
        </w:rPr>
        <w:t>По результатам выездной проверки установлено:</w:t>
      </w:r>
    </w:p>
    <w:p w:rsidR="00B32073" w:rsidRPr="00357FF6" w:rsidRDefault="00357FF6" w:rsidP="00357FF6">
      <w:pPr>
        <w:ind w:firstLine="567"/>
        <w:jc w:val="both"/>
      </w:pPr>
      <w:r w:rsidRPr="00357FF6">
        <w:t xml:space="preserve">1) нарушение </w:t>
      </w:r>
      <w:r w:rsidR="00B32073" w:rsidRPr="00357FF6">
        <w:t>обязательных требований:</w:t>
      </w:r>
    </w:p>
    <w:p w:rsidR="00B32073" w:rsidRPr="00DA2B3B" w:rsidRDefault="00B32073" w:rsidP="00357FF6">
      <w:pPr>
        <w:suppressAutoHyphens/>
        <w:autoSpaceDE w:val="0"/>
        <w:autoSpaceDN w:val="0"/>
        <w:adjustRightInd w:val="0"/>
        <w:spacing w:line="230" w:lineRule="auto"/>
        <w:jc w:val="both"/>
        <w:rPr>
          <w:sz w:val="10"/>
          <w:szCs w:val="10"/>
          <w:u w:val="single"/>
        </w:rPr>
      </w:pPr>
    </w:p>
    <w:tbl>
      <w:tblPr>
        <w:tblStyle w:val="ab"/>
        <w:tblW w:w="10348" w:type="dxa"/>
        <w:tblInd w:w="108" w:type="dxa"/>
        <w:tblLayout w:type="fixed"/>
        <w:tblLook w:val="04A0"/>
      </w:tblPr>
      <w:tblGrid>
        <w:gridCol w:w="621"/>
        <w:gridCol w:w="576"/>
        <w:gridCol w:w="3697"/>
        <w:gridCol w:w="1373"/>
        <w:gridCol w:w="4081"/>
      </w:tblGrid>
      <w:tr w:rsidR="008D2B8F" w:rsidRPr="008D2B8F" w:rsidTr="00D41E54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Проверяемые документы и(или) информация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Нормативные документы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Выявленные нарушения</w:t>
            </w:r>
          </w:p>
        </w:tc>
      </w:tr>
      <w:tr w:rsidR="008D2B8F" w:rsidRPr="008D2B8F" w:rsidTr="00D41E54">
        <w:trPr>
          <w:trHeight w:val="579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Документы по разработке и реализации организацией образовательных программ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2B8F" w:rsidRPr="008D2B8F" w:rsidTr="00D41E54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06.15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1.6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- расписания учебных занятий по всем реализуемым образовательным программам для всех форм обучения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Pr="008D2B8F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Ч. 2 ст. 37</w:t>
              </w:r>
            </w:hyperlink>
          </w:p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№ 273-ФЗ.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Сетка непосредственно образовательной деятельности не соответствует режиму дня воспитанников разновозрастной группы</w:t>
            </w:r>
          </w:p>
        </w:tc>
      </w:tr>
      <w:tr w:rsidR="008D2B8F" w:rsidRPr="008D2B8F" w:rsidTr="00D41E54">
        <w:trPr>
          <w:trHeight w:val="534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2B8F" w:rsidRPr="008D2B8F" w:rsidTr="00D41E54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06.01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2.1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- документы организации,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Pr="008D2B8F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Ч. 3 ст. 30</w:t>
              </w:r>
            </w:hyperlink>
          </w:p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№ 273-ФЗ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На момент проведения проверки не представлены подтверждающие учет мнений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обучающихся.</w:t>
            </w:r>
          </w:p>
        </w:tc>
      </w:tr>
      <w:tr w:rsidR="008D2B8F" w:rsidRPr="008D2B8F" w:rsidTr="00D41E54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2.2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- распорядительный акт организации о создании комиссии по урегулированию споров между участниками образовательных отношений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Pr="008D2B8F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Ч. 2 ст. 45</w:t>
              </w:r>
            </w:hyperlink>
          </w:p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№ 273-ФЗ.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Не представлен в ходе проверки</w:t>
            </w:r>
          </w:p>
        </w:tc>
      </w:tr>
      <w:tr w:rsidR="008D2B8F" w:rsidRPr="008D2B8F" w:rsidTr="00D41E54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Документы организации, подтверждающие осуществление организации охраны здоровья обучающихся, включающие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2B8F" w:rsidRPr="008D2B8F" w:rsidTr="00D41E54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06.15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3.9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- документы, подтверждающие организацию оказания первичной медико-санитарной помощи обучающимся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Pr="008D2B8F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Ч. 3 ст. 41</w:t>
              </w:r>
            </w:hyperlink>
          </w:p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№ 273-ФЗ.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Не представлены:</w:t>
            </w:r>
          </w:p>
          <w:p w:rsidR="008D2B8F" w:rsidRPr="008D2B8F" w:rsidRDefault="008D2B8F" w:rsidP="00D41E54">
            <w:pPr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>- лицензия на право осуществления медицинской деятельности МБДОУ «Мортовский детский сад») с указанием адреса осуществления медицинской деятельности: 423620, Республика Татарстан, Елабужский район, с. Морты, ул. Молодежная 2-я, дом 20</w:t>
            </w:r>
          </w:p>
          <w:p w:rsidR="008D2B8F" w:rsidRPr="008D2B8F" w:rsidRDefault="008D2B8F" w:rsidP="00D41E54">
            <w:pPr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>или медицинской организации, в приложении к лицензии на медицинскую деятельность которой указан адрес осуществления медицинской деятельности: 423620, Республика Татарстан, Елабужский район, с. Морты, ул. Молодежная 2-я, дом 20</w:t>
            </w:r>
          </w:p>
          <w:p w:rsidR="008D2B8F" w:rsidRPr="008D2B8F" w:rsidRDefault="008D2B8F" w:rsidP="00D41E54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 или</w:t>
            </w:r>
          </w:p>
          <w:p w:rsidR="008D2B8F" w:rsidRPr="008D2B8F" w:rsidRDefault="008D2B8F" w:rsidP="00D41E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65182554"/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- документы, подтверждающие отсутствие в МБДОУ «Мортовский детский сад») технической возможности для создания условий осуществления медицинской деятельности (выделения соответствующих помещений, в том числе путем реконструкции и переустройства помещений МБДОУ «Мортовский детский сад»)) в случае заключения договора на медицинское обслуживание воспитанников МБДОУ «Мортовский детский сад») с медицинской организацией</w:t>
            </w:r>
            <w:bookmarkEnd w:id="2"/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8D2B8F" w:rsidRPr="008D2B8F" w:rsidTr="00D41E54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Документы организации, содержащие сведения о педагогических, научных, руководящих и иных работниках организации, обеспечивающих реализацию образовательных программ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2B8F" w:rsidRPr="008D2B8F" w:rsidTr="00D41E54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06.04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44.1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- штатные расписания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Pr="008D2B8F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П. 4 ч. 3 ст. 28</w:t>
              </w:r>
            </w:hyperlink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 № 273-ФЗ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Штатное расписание не утверждено руководителем МБДОУ «Мортовский детский сад»</w:t>
            </w:r>
          </w:p>
        </w:tc>
      </w:tr>
      <w:tr w:rsidR="008D2B8F" w:rsidRPr="008D2B8F" w:rsidTr="00D41E54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4.5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документы, подтверждающие проведение аттестации на соответствие занимаемой должности педагогических работников, заключивших трудовые договоры на неопределенный срок, за исключением педагогических работников, указанных в </w:t>
            </w:r>
            <w:hyperlink r:id="rId12" w:history="1">
              <w:r w:rsidRPr="008D2B8F">
                <w:rPr>
                  <w:rStyle w:val="a3"/>
                  <w:rFonts w:ascii="Times New Roman" w:hAnsi="Times New Roman" w:cs="Times New Roman"/>
                  <w:i/>
                  <w:color w:val="auto"/>
                  <w:sz w:val="18"/>
                  <w:szCs w:val="18"/>
                  <w:u w:val="none"/>
                </w:rPr>
                <w:t>пункте 22</w:t>
              </w:r>
            </w:hyperlink>
            <w:r w:rsidRPr="008D2B8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Порядка № 276, включающие: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2B8F" w:rsidRPr="008D2B8F" w:rsidTr="00D41E54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4.5.3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- графики проведения аттестации педагогических работников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Pr="008D2B8F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П. 9</w:t>
              </w:r>
            </w:hyperlink>
          </w:p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Порядка</w:t>
            </w:r>
          </w:p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№ 276.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Не представлен в ходе проверки</w:t>
            </w:r>
          </w:p>
        </w:tc>
      </w:tr>
      <w:tr w:rsidR="008D2B8F" w:rsidRPr="008D2B8F" w:rsidTr="00D41E54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88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Локальные нормативные акты организации, устанавливающие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2B8F" w:rsidRPr="008D2B8F" w:rsidTr="00D41E54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88.1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- порядок пользования лечебно-оздоровительной инфраструктурой, объектами культуры и объектами спорта организации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history="1">
              <w:r w:rsidRPr="008D2B8F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П. 21 ч. 1 ст. 34</w:t>
              </w:r>
            </w:hyperlink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 № 273-ФЗ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Не представлен в ходе проверки</w:t>
            </w:r>
          </w:p>
        </w:tc>
      </w:tr>
      <w:tr w:rsidR="008D2B8F" w:rsidRPr="008D2B8F" w:rsidTr="00D41E54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Акты организации, определяющие (регламентирующие)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2B8F" w:rsidRPr="008D2B8F" w:rsidTr="00D41E54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9.2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- язык, языки образования, а также порядок получения образования на иностранном языке в соответствии с образовательной программой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5" w:history="1">
              <w:r w:rsidRPr="008D2B8F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Ч. 6 ст. 14</w:t>
              </w:r>
            </w:hyperlink>
          </w:p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№ 273-ФЗ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Не приведен в соответствие с требованиями ст. 14 № 273-ФЗ </w:t>
            </w:r>
          </w:p>
        </w:tc>
      </w:tr>
      <w:tr w:rsidR="008D2B8F" w:rsidRPr="008D2B8F" w:rsidTr="00D41E54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D2B8F">
              <w:rPr>
                <w:b/>
                <w:bCs/>
                <w:i/>
                <w:iCs/>
                <w:sz w:val="18"/>
                <w:szCs w:val="18"/>
              </w:rPr>
              <w:t>23.01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8D2B8F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b/>
                <w:sz w:val="18"/>
                <w:szCs w:val="18"/>
              </w:rPr>
              <w:t>Сайт организации</w:t>
            </w:r>
          </w:p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sz w:val="18"/>
                <w:szCs w:val="18"/>
              </w:rPr>
            </w:pPr>
            <w:r w:rsidRPr="008D2B8F">
              <w:rPr>
                <w:b/>
                <w:sz w:val="18"/>
                <w:szCs w:val="18"/>
              </w:rPr>
              <w:t>(https://edu.tatar.ru/elabuga/morty/dou)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>Отсутствует информация:</w:t>
            </w:r>
          </w:p>
        </w:tc>
      </w:tr>
      <w:tr w:rsidR="008D2B8F" w:rsidRPr="008D2B8F" w:rsidTr="00D41E54">
        <w:tc>
          <w:tcPr>
            <w:tcW w:w="621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6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697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73" w:type="dxa"/>
          </w:tcPr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Пп. б) п. 1 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ч. 2 ст. 29  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№ 273-ФЗ; 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П. а) ч. 3 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Правил № 582 </w:t>
            </w:r>
          </w:p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4081" w:type="dxa"/>
          </w:tcPr>
          <w:p w:rsidR="008D2B8F" w:rsidRPr="008D2B8F" w:rsidRDefault="008D2B8F" w:rsidP="00D41E5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о структуре и об органах управления образовательной организацией, в том числе: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- сведения о наличии положений о структурных подразделениях (об органах управления) с приложением копий указанных положений (при их наличии);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- об аннотации к рабочим программам дисциплин (по каждой дисциплине в составе образовательной программы) с приложением их копий (при наличии);</w:t>
            </w:r>
          </w:p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lastRenderedPageBreak/>
              <w:t>- о методических и об иных документах, разработанных образовательной организацией для обеспечения образовательного процесса;</w:t>
            </w:r>
          </w:p>
        </w:tc>
      </w:tr>
      <w:tr w:rsidR="008D2B8F" w:rsidRPr="008D2B8F" w:rsidTr="00D41E54">
        <w:tc>
          <w:tcPr>
            <w:tcW w:w="621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6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697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73" w:type="dxa"/>
          </w:tcPr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Пп. г) п. 1 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ч. 2 ст. 29 </w:t>
            </w:r>
          </w:p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 xml:space="preserve">№ 273-ФЗ  </w:t>
            </w:r>
          </w:p>
        </w:tc>
        <w:tc>
          <w:tcPr>
            <w:tcW w:w="4081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      </w:r>
          </w:p>
        </w:tc>
      </w:tr>
      <w:tr w:rsidR="008D2B8F" w:rsidRPr="008D2B8F" w:rsidTr="00D41E54">
        <w:tc>
          <w:tcPr>
            <w:tcW w:w="621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6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697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73" w:type="dxa"/>
          </w:tcPr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пп г) п. 1 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ч. 2 ст. 29 </w:t>
            </w:r>
          </w:p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 xml:space="preserve">№ 273-ФЗ  </w:t>
            </w:r>
          </w:p>
        </w:tc>
        <w:tc>
          <w:tcPr>
            <w:tcW w:w="4081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>о численности обучающихся, являющихся иностранными гражданами;</w:t>
            </w:r>
          </w:p>
        </w:tc>
      </w:tr>
      <w:tr w:rsidR="008D2B8F" w:rsidRPr="008D2B8F" w:rsidTr="00D41E54">
        <w:tc>
          <w:tcPr>
            <w:tcW w:w="621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6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697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73" w:type="dxa"/>
          </w:tcPr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Пп. ж) п. 1 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ч. 2 ст. 29 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№ 273-ФЗ;</w:t>
            </w:r>
          </w:p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 xml:space="preserve">П. а) ч. 3 </w:t>
            </w:r>
          </w:p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 xml:space="preserve">Правил № 582   </w:t>
            </w:r>
          </w:p>
        </w:tc>
        <w:tc>
          <w:tcPr>
            <w:tcW w:w="4081" w:type="dxa"/>
          </w:tcPr>
          <w:p w:rsidR="008D2B8F" w:rsidRPr="008D2B8F" w:rsidRDefault="008D2B8F" w:rsidP="00D41E5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о руководителе образовательной организации, в том числе: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- контактные телефоны;</w:t>
            </w:r>
          </w:p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>- адрес электронной почты;</w:t>
            </w:r>
          </w:p>
        </w:tc>
      </w:tr>
      <w:tr w:rsidR="008D2B8F" w:rsidRPr="008D2B8F" w:rsidTr="00D41E54">
        <w:tc>
          <w:tcPr>
            <w:tcW w:w="621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6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697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73" w:type="dxa"/>
          </w:tcPr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Пп. з) п. 1 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ч. 2 ст. 29 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№ 273-ФЗ;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П. а) ч. 3 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Правил № 582 </w:t>
            </w:r>
          </w:p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4081" w:type="dxa"/>
          </w:tcPr>
          <w:p w:rsidR="008D2B8F" w:rsidRPr="008D2B8F" w:rsidRDefault="008D2B8F" w:rsidP="00D41E5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о персональном составе педагогических работников с указанием уровня образования, квалификации и опыта работы, в том числе: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- фамилия, имя, отчество (при наличии) работника;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- занимаемая должность (должности);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- преподаваемые дисциплины;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- ученая степень (при наличии);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- ученое звание (при наличии);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-наименование направления подготовки и (или) специальности;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- данные о повышении квалификации и (или) профессиональной переподготовке (при наличии);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- общий стаж работы;</w:t>
            </w:r>
          </w:p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>- стаж работы по специальности;</w:t>
            </w:r>
          </w:p>
        </w:tc>
      </w:tr>
      <w:tr w:rsidR="008D2B8F" w:rsidRPr="008D2B8F" w:rsidTr="00D41E54">
        <w:tc>
          <w:tcPr>
            <w:tcW w:w="621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6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697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73" w:type="dxa"/>
          </w:tcPr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Пп. п) п. 1 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ч. 2 ст. 29 </w:t>
            </w:r>
          </w:p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 xml:space="preserve">№ 273-ФЗ  </w:t>
            </w:r>
          </w:p>
        </w:tc>
        <w:tc>
          <w:tcPr>
            <w:tcW w:w="4081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      </w:r>
          </w:p>
        </w:tc>
      </w:tr>
      <w:tr w:rsidR="008D2B8F" w:rsidRPr="008D2B8F" w:rsidTr="00D41E54">
        <w:tc>
          <w:tcPr>
            <w:tcW w:w="621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6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697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73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4081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b/>
                <w:bCs/>
                <w:sz w:val="18"/>
                <w:szCs w:val="18"/>
              </w:rPr>
              <w:t>копий:</w:t>
            </w:r>
          </w:p>
        </w:tc>
      </w:tr>
      <w:tr w:rsidR="008D2B8F" w:rsidRPr="008D2B8F" w:rsidTr="00D41E54">
        <w:tc>
          <w:tcPr>
            <w:tcW w:w="621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6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697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73" w:type="dxa"/>
          </w:tcPr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Пп. б) п. 2 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ч. 2 ст. 29 </w:t>
            </w:r>
          </w:p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 xml:space="preserve">№ 273-ФЗ  </w:t>
            </w:r>
          </w:p>
        </w:tc>
        <w:tc>
          <w:tcPr>
            <w:tcW w:w="4081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>лицензии на осуществление образовательной деятельности (с приложениями);</w:t>
            </w:r>
          </w:p>
        </w:tc>
      </w:tr>
      <w:tr w:rsidR="008D2B8F" w:rsidRPr="008D2B8F" w:rsidTr="00D41E54">
        <w:tc>
          <w:tcPr>
            <w:tcW w:w="621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6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697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73" w:type="dxa"/>
          </w:tcPr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Пп. г) п. 2 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ч. 2 ст. 29 </w:t>
            </w:r>
          </w:p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 xml:space="preserve">№ 273-ФЗ  </w:t>
            </w:r>
          </w:p>
        </w:tc>
        <w:tc>
          <w:tcPr>
            <w:tcW w:w="4081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      </w:r>
          </w:p>
        </w:tc>
      </w:tr>
      <w:tr w:rsidR="008D2B8F" w:rsidRPr="008D2B8F" w:rsidTr="00D41E54">
        <w:tc>
          <w:tcPr>
            <w:tcW w:w="621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6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697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73" w:type="dxa"/>
          </w:tcPr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Пп. д) п. 2 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ч. 2 ст. 29 </w:t>
            </w:r>
          </w:p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 xml:space="preserve">№ 273-ФЗ  </w:t>
            </w:r>
          </w:p>
        </w:tc>
        <w:tc>
          <w:tcPr>
            <w:tcW w:w="4081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 xml:space="preserve">локальных нормативных актов, предусмотренных </w:t>
            </w:r>
            <w:hyperlink w:anchor="P632" w:history="1">
              <w:r w:rsidRPr="008D2B8F">
                <w:rPr>
                  <w:sz w:val="18"/>
                  <w:szCs w:val="18"/>
                </w:rPr>
                <w:t>частью 2 ст. 30</w:t>
              </w:r>
            </w:hyperlink>
            <w:r w:rsidRPr="008D2B8F">
              <w:rPr>
                <w:sz w:val="18"/>
                <w:szCs w:val="18"/>
              </w:rPr>
              <w:t xml:space="preserve"> настоящего Федерального закона, правил внутреннего распорядка обучающихся, правил внутреннего трудового распорядка, коллективного договора;</w:t>
            </w:r>
          </w:p>
        </w:tc>
      </w:tr>
      <w:tr w:rsidR="008D2B8F" w:rsidRPr="008D2B8F" w:rsidTr="00D41E54">
        <w:tc>
          <w:tcPr>
            <w:tcW w:w="621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6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697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73" w:type="dxa"/>
          </w:tcPr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П. 3 ч. 2 ст. 29 </w:t>
            </w:r>
          </w:p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 xml:space="preserve">№ 273-ФЗ  </w:t>
            </w:r>
          </w:p>
        </w:tc>
        <w:tc>
          <w:tcPr>
            <w:tcW w:w="4081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 xml:space="preserve">отчета о результатах самообследования. </w:t>
            </w:r>
          </w:p>
        </w:tc>
      </w:tr>
      <w:tr w:rsidR="008D2B8F" w:rsidRPr="008D2B8F" w:rsidTr="00D41E54">
        <w:tc>
          <w:tcPr>
            <w:tcW w:w="621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6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697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73" w:type="dxa"/>
          </w:tcPr>
          <w:p w:rsidR="008D2B8F" w:rsidRPr="008D2B8F" w:rsidRDefault="008D2B8F" w:rsidP="00D41E5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П. 4.1 ч. 2 ст. 29 </w:t>
            </w:r>
          </w:p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 xml:space="preserve">№ 273-ФЗ  </w:t>
            </w:r>
          </w:p>
        </w:tc>
        <w:tc>
          <w:tcPr>
            <w:tcW w:w="4081" w:type="dxa"/>
          </w:tcPr>
          <w:p w:rsidR="008D2B8F" w:rsidRPr="008D2B8F" w:rsidRDefault="008D2B8F" w:rsidP="00D41E5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>документа об установлении размера платы, взимаемой с родителей (законных представителей):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-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</w:t>
            </w:r>
          </w:p>
          <w:p w:rsidR="008D2B8F" w:rsidRPr="008D2B8F" w:rsidRDefault="008D2B8F" w:rsidP="00D41E5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2B8F">
              <w:rPr>
                <w:rFonts w:ascii="Times New Roman" w:hAnsi="Times New Roman" w:cs="Times New Roman"/>
                <w:sz w:val="18"/>
                <w:szCs w:val="18"/>
              </w:rPr>
              <w:t xml:space="preserve">-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</w:t>
            </w:r>
          </w:p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 xml:space="preserve">- либо за осуществление присмотра и ухода за детьми в группах продленного дня в образовательной организации, реализующей </w:t>
            </w:r>
            <w:r w:rsidRPr="008D2B8F">
              <w:rPr>
                <w:sz w:val="18"/>
                <w:szCs w:val="18"/>
              </w:rPr>
              <w:lastRenderedPageBreak/>
              <w:t>образовательные программы начального общего, основного общего или среднего общего образования;</w:t>
            </w:r>
          </w:p>
        </w:tc>
      </w:tr>
      <w:tr w:rsidR="008D2B8F" w:rsidRPr="008D2B8F" w:rsidTr="00D41E54">
        <w:tc>
          <w:tcPr>
            <w:tcW w:w="621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D2B8F">
              <w:rPr>
                <w:b/>
                <w:bCs/>
                <w:i/>
                <w:iCs/>
                <w:sz w:val="18"/>
                <w:szCs w:val="18"/>
              </w:rPr>
              <w:lastRenderedPageBreak/>
              <w:t>23.03</w:t>
            </w:r>
          </w:p>
        </w:tc>
        <w:tc>
          <w:tcPr>
            <w:tcW w:w="576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8D2B8F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3697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8D2B8F">
              <w:rPr>
                <w:b/>
                <w:sz w:val="18"/>
                <w:szCs w:val="18"/>
              </w:rPr>
              <w:t xml:space="preserve">Требования </w:t>
            </w:r>
          </w:p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sz w:val="18"/>
                <w:szCs w:val="18"/>
              </w:rPr>
            </w:pPr>
            <w:r w:rsidRPr="008D2B8F">
              <w:rPr>
                <w:b/>
                <w:sz w:val="18"/>
                <w:szCs w:val="18"/>
              </w:rPr>
              <w:t>к структуре сайта</w:t>
            </w:r>
          </w:p>
        </w:tc>
        <w:tc>
          <w:tcPr>
            <w:tcW w:w="1373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>Требования № 831</w:t>
            </w:r>
          </w:p>
        </w:tc>
        <w:tc>
          <w:tcPr>
            <w:tcW w:w="4081" w:type="dxa"/>
          </w:tcPr>
          <w:p w:rsidR="008D2B8F" w:rsidRPr="008D2B8F" w:rsidRDefault="008D2B8F" w:rsidP="00D41E54">
            <w:pPr>
              <w:suppressAutoHyphens/>
              <w:autoSpaceDE w:val="0"/>
              <w:autoSpaceDN w:val="0"/>
              <w:adjustRightInd w:val="0"/>
              <w:spacing w:line="230" w:lineRule="auto"/>
              <w:ind w:right="34"/>
              <w:contextualSpacing/>
              <w:jc w:val="both"/>
              <w:rPr>
                <w:sz w:val="18"/>
                <w:szCs w:val="18"/>
              </w:rPr>
            </w:pPr>
            <w:r w:rsidRPr="008D2B8F">
              <w:rPr>
                <w:sz w:val="18"/>
                <w:szCs w:val="18"/>
              </w:rPr>
              <w:t>Структура сайта (https://edu.tatar.ru/elabuga/morty/dou/page2579272.htm) не приведена в соответствие с установленными требованиями</w:t>
            </w:r>
          </w:p>
        </w:tc>
      </w:tr>
    </w:tbl>
    <w:p w:rsidR="0047438E" w:rsidRPr="00357FF6" w:rsidRDefault="0047438E" w:rsidP="00D07433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10"/>
          <w:szCs w:val="10"/>
          <w:lang w:eastAsia="en-US"/>
        </w:rPr>
      </w:pPr>
    </w:p>
    <w:p w:rsidR="002D717C" w:rsidRPr="008D2B8F" w:rsidRDefault="002D717C" w:rsidP="00466AFD">
      <w:pPr>
        <w:pStyle w:val="ConsPlusNonformat"/>
        <w:widowControl/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В </w:t>
      </w:r>
      <w:r w:rsidRPr="001B7AFC">
        <w:rPr>
          <w:rFonts w:ascii="Times New Roman" w:hAnsi="Times New Roman" w:cs="Times New Roman"/>
          <w:sz w:val="24"/>
          <w:szCs w:val="24"/>
        </w:rPr>
        <w:t xml:space="preserve">соответствии со статьей </w:t>
      </w:r>
      <w:r w:rsidR="00FD1247" w:rsidRPr="001B7AFC">
        <w:rPr>
          <w:rFonts w:ascii="Times New Roman" w:hAnsi="Times New Roman" w:cs="Times New Roman"/>
          <w:sz w:val="24"/>
          <w:szCs w:val="24"/>
        </w:rPr>
        <w:t xml:space="preserve">93 Федерального Закона от 29 декабря </w:t>
      </w:r>
      <w:r w:rsidRPr="001B7AFC">
        <w:rPr>
          <w:rFonts w:ascii="Times New Roman" w:hAnsi="Times New Roman" w:cs="Times New Roman"/>
          <w:sz w:val="24"/>
          <w:szCs w:val="24"/>
        </w:rPr>
        <w:t xml:space="preserve">2012 года № 273-ФЗ «Об образовании </w:t>
      </w:r>
      <w:r w:rsidRPr="008D2B8F">
        <w:rPr>
          <w:rFonts w:ascii="Times New Roman" w:hAnsi="Times New Roman" w:cs="Times New Roman"/>
          <w:sz w:val="24"/>
          <w:szCs w:val="24"/>
        </w:rPr>
        <w:t xml:space="preserve">в Российской Федерации», на основании акта о результатах плановой </w:t>
      </w:r>
      <w:r w:rsidR="00AD6741" w:rsidRPr="008D2B8F">
        <w:rPr>
          <w:rFonts w:ascii="Times New Roman" w:hAnsi="Times New Roman" w:cs="Times New Roman"/>
          <w:sz w:val="24"/>
          <w:szCs w:val="24"/>
        </w:rPr>
        <w:t>выездной</w:t>
      </w:r>
      <w:r w:rsidRPr="008D2B8F">
        <w:rPr>
          <w:rFonts w:ascii="Times New Roman" w:hAnsi="Times New Roman" w:cs="Times New Roman"/>
          <w:sz w:val="24"/>
          <w:szCs w:val="24"/>
        </w:rPr>
        <w:t xml:space="preserve"> проверки </w:t>
      </w:r>
      <w:r w:rsidR="001B7AFC" w:rsidRPr="008D2B8F">
        <w:rPr>
          <w:rFonts w:ascii="Times New Roman" w:hAnsi="Times New Roman" w:cs="Times New Roman"/>
          <w:sz w:val="24"/>
          <w:szCs w:val="24"/>
        </w:rPr>
        <w:t>МБДОУ «</w:t>
      </w:r>
      <w:r w:rsidR="008D2B8F" w:rsidRPr="008D2B8F">
        <w:rPr>
          <w:rFonts w:ascii="Times New Roman" w:hAnsi="Times New Roman" w:cs="Times New Roman"/>
          <w:sz w:val="24"/>
          <w:szCs w:val="24"/>
        </w:rPr>
        <w:t>Мортовский</w:t>
      </w:r>
      <w:r w:rsidR="001B7AFC" w:rsidRPr="008D2B8F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E72E6F" w:rsidRPr="008D2B8F">
        <w:rPr>
          <w:rFonts w:ascii="Times New Roman" w:hAnsi="Times New Roman" w:cs="Times New Roman"/>
          <w:sz w:val="24"/>
          <w:szCs w:val="24"/>
        </w:rPr>
        <w:t xml:space="preserve"> </w:t>
      </w:r>
      <w:r w:rsidR="008354DB" w:rsidRPr="008D2B8F">
        <w:rPr>
          <w:rFonts w:ascii="Times New Roman" w:hAnsi="Times New Roman" w:cs="Times New Roman"/>
          <w:sz w:val="24"/>
          <w:szCs w:val="24"/>
        </w:rPr>
        <w:t xml:space="preserve">от </w:t>
      </w:r>
      <w:r w:rsidR="001B7AFC" w:rsidRPr="008D2B8F">
        <w:rPr>
          <w:rFonts w:ascii="Times New Roman" w:hAnsi="Times New Roman" w:cs="Times New Roman"/>
          <w:sz w:val="24"/>
          <w:szCs w:val="24"/>
        </w:rPr>
        <w:t>13</w:t>
      </w:r>
      <w:r w:rsidR="00E72E6F" w:rsidRPr="008D2B8F">
        <w:rPr>
          <w:rFonts w:ascii="Times New Roman" w:hAnsi="Times New Roman" w:cs="Times New Roman"/>
          <w:sz w:val="24"/>
          <w:szCs w:val="24"/>
        </w:rPr>
        <w:t xml:space="preserve"> </w:t>
      </w:r>
      <w:r w:rsidR="00A2118A" w:rsidRPr="008D2B8F">
        <w:rPr>
          <w:rFonts w:ascii="Times New Roman" w:hAnsi="Times New Roman" w:cs="Times New Roman"/>
          <w:sz w:val="24"/>
          <w:szCs w:val="24"/>
        </w:rPr>
        <w:t>августа</w:t>
      </w:r>
      <w:r w:rsidRPr="008D2B8F">
        <w:rPr>
          <w:rFonts w:ascii="Times New Roman" w:hAnsi="Times New Roman" w:cs="Times New Roman"/>
          <w:sz w:val="24"/>
          <w:szCs w:val="24"/>
        </w:rPr>
        <w:t xml:space="preserve"> 202</w:t>
      </w:r>
      <w:r w:rsidR="00AD6741" w:rsidRPr="008D2B8F">
        <w:rPr>
          <w:rFonts w:ascii="Times New Roman" w:hAnsi="Times New Roman" w:cs="Times New Roman"/>
          <w:sz w:val="24"/>
          <w:szCs w:val="24"/>
        </w:rPr>
        <w:t>1</w:t>
      </w:r>
      <w:r w:rsidRPr="008D2B8F">
        <w:rPr>
          <w:rFonts w:ascii="Times New Roman" w:hAnsi="Times New Roman" w:cs="Times New Roman"/>
          <w:sz w:val="24"/>
          <w:szCs w:val="24"/>
        </w:rPr>
        <w:t xml:space="preserve"> года № А</w:t>
      </w:r>
      <w:r w:rsidR="00331DA7" w:rsidRPr="008D2B8F">
        <w:rPr>
          <w:rFonts w:ascii="Times New Roman" w:hAnsi="Times New Roman" w:cs="Times New Roman"/>
          <w:sz w:val="24"/>
          <w:szCs w:val="24"/>
        </w:rPr>
        <w:t>-Р-</w:t>
      </w:r>
      <w:r w:rsidR="008D2B8F" w:rsidRPr="008D2B8F">
        <w:rPr>
          <w:rFonts w:ascii="Times New Roman" w:hAnsi="Times New Roman" w:cs="Times New Roman"/>
          <w:sz w:val="24"/>
          <w:szCs w:val="24"/>
        </w:rPr>
        <w:t>92</w:t>
      </w:r>
      <w:r w:rsidR="00445B69" w:rsidRPr="008D2B8F">
        <w:rPr>
          <w:rFonts w:ascii="Times New Roman" w:hAnsi="Times New Roman" w:cs="Times New Roman"/>
          <w:sz w:val="24"/>
          <w:szCs w:val="24"/>
        </w:rPr>
        <w:t>/2</w:t>
      </w:r>
      <w:r w:rsidR="00DA2B3B" w:rsidRPr="008D2B8F">
        <w:rPr>
          <w:rFonts w:ascii="Times New Roman" w:hAnsi="Times New Roman" w:cs="Times New Roman"/>
          <w:sz w:val="24"/>
          <w:szCs w:val="24"/>
        </w:rPr>
        <w:t>1</w:t>
      </w:r>
      <w:r w:rsidRPr="008D2B8F">
        <w:rPr>
          <w:rFonts w:ascii="Times New Roman" w:hAnsi="Times New Roman" w:cs="Times New Roman"/>
          <w:sz w:val="24"/>
          <w:szCs w:val="24"/>
        </w:rPr>
        <w:t>-Д, департамент надзора и контроля в сфере образования Министерства образования и науки Республики Татарстан</w:t>
      </w:r>
    </w:p>
    <w:p w:rsidR="00AC6AB1" w:rsidRPr="008D2B8F" w:rsidRDefault="00AC6AB1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D717C" w:rsidRPr="008D2B8F" w:rsidRDefault="002D717C" w:rsidP="00E72E6F">
      <w:pPr>
        <w:pStyle w:val="ConsPlusNonformat"/>
        <w:widowControl/>
        <w:spacing w:line="23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B8F">
        <w:rPr>
          <w:rFonts w:ascii="Times New Roman" w:hAnsi="Times New Roman" w:cs="Times New Roman"/>
          <w:b/>
          <w:bCs/>
          <w:sz w:val="24"/>
          <w:szCs w:val="24"/>
        </w:rPr>
        <w:t xml:space="preserve">ПРЕДПИСЫВАЕТ </w:t>
      </w:r>
      <w:r w:rsidR="001B7AFC" w:rsidRPr="008D2B8F">
        <w:rPr>
          <w:rFonts w:ascii="Times New Roman" w:hAnsi="Times New Roman" w:cs="Times New Roman"/>
          <w:sz w:val="24"/>
          <w:szCs w:val="24"/>
        </w:rPr>
        <w:t>МБДОУ «</w:t>
      </w:r>
      <w:r w:rsidR="008D2B8F" w:rsidRPr="008D2B8F">
        <w:rPr>
          <w:rFonts w:ascii="Times New Roman" w:hAnsi="Times New Roman" w:cs="Times New Roman"/>
          <w:sz w:val="24"/>
          <w:szCs w:val="24"/>
        </w:rPr>
        <w:t>Мортовский</w:t>
      </w:r>
      <w:r w:rsidR="001B7AFC" w:rsidRPr="008D2B8F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Pr="008D2B8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D1247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B8F">
        <w:rPr>
          <w:rFonts w:ascii="Times New Roman" w:hAnsi="Times New Roman" w:cs="Times New Roman"/>
          <w:sz w:val="24"/>
          <w:szCs w:val="24"/>
        </w:rPr>
        <w:t>1. Принять меры к устранению выявленных</w:t>
      </w:r>
      <w:r w:rsidRPr="001B7AFC">
        <w:rPr>
          <w:rFonts w:ascii="Times New Roman" w:hAnsi="Times New Roman" w:cs="Times New Roman"/>
          <w:sz w:val="24"/>
          <w:szCs w:val="24"/>
        </w:rPr>
        <w:t xml:space="preserve"> нарушений обязательных требований законодательства Российской Федерации</w:t>
      </w:r>
      <w:r w:rsidRPr="00AD6741">
        <w:rPr>
          <w:rFonts w:ascii="Times New Roman" w:hAnsi="Times New Roman" w:cs="Times New Roman"/>
          <w:sz w:val="24"/>
          <w:szCs w:val="24"/>
        </w:rPr>
        <w:t xml:space="preserve"> в сфере образования</w:t>
      </w:r>
      <w:r w:rsidR="00445B69" w:rsidRPr="00AD6741">
        <w:rPr>
          <w:rFonts w:ascii="Times New Roman" w:hAnsi="Times New Roman" w:cs="Times New Roman"/>
          <w:sz w:val="24"/>
          <w:szCs w:val="24"/>
        </w:rPr>
        <w:t xml:space="preserve"> в срок</w:t>
      </w:r>
      <w:r w:rsidR="00FD1247" w:rsidRPr="00AD6741">
        <w:rPr>
          <w:rFonts w:ascii="Times New Roman" w:hAnsi="Times New Roman" w:cs="Times New Roman"/>
          <w:sz w:val="24"/>
          <w:szCs w:val="24"/>
        </w:rPr>
        <w:t>:</w:t>
      </w:r>
    </w:p>
    <w:p w:rsidR="002D717C" w:rsidRPr="00AD6741" w:rsidRDefault="008354DB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- до </w:t>
      </w:r>
      <w:r w:rsidR="008D2B8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11 </w:t>
      </w:r>
      <w:r w:rsidR="008D2B8F" w:rsidRPr="008D2B8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февраля</w:t>
      </w:r>
      <w:r w:rsidR="00BA317D" w:rsidRPr="008D2B8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</w:t>
      </w:r>
      <w:r w:rsidR="00357FF6" w:rsidRPr="008D2B8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</w:t>
      </w:r>
      <w:r w:rsidR="00FD1247" w:rsidRPr="008D2B8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:rsidR="002D717C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>2.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:rsidR="00FD1247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>3. Представить в департамент надзора и контроля в сфере образования Министерства образования и науки Республики Татарстан отчет об исполнении предписания и документы, подтверждающие устранение нарушений законодательс</w:t>
      </w:r>
      <w:r w:rsidR="00FD1247" w:rsidRPr="00AD6741">
        <w:rPr>
          <w:rFonts w:ascii="Times New Roman" w:hAnsi="Times New Roman" w:cs="Times New Roman"/>
          <w:sz w:val="24"/>
          <w:szCs w:val="24"/>
        </w:rPr>
        <w:t xml:space="preserve">тва в сфере образования, в срок: </w:t>
      </w:r>
    </w:p>
    <w:p w:rsidR="008D2B8F" w:rsidRDefault="00FD1247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- </w:t>
      </w:r>
      <w:r w:rsidR="008D2B8F"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 w:rsidR="008D2B8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11 </w:t>
      </w:r>
      <w:r w:rsidR="008D2B8F" w:rsidRPr="008D2B8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февраля 2022 года.</w:t>
      </w:r>
    </w:p>
    <w:p w:rsidR="002D717C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Неисполнение настоящего предписания в установленный срок, а равно и непредставление в установленные сроки отчета об исполнении настоящего предписания влечет ответственность, установленную законодательством Российской Федерации. </w:t>
      </w:r>
    </w:p>
    <w:p w:rsidR="002D717C" w:rsidRDefault="002D717C" w:rsidP="00D94208">
      <w:pPr>
        <w:autoSpaceDE w:val="0"/>
        <w:autoSpaceDN w:val="0"/>
        <w:adjustRightInd w:val="0"/>
        <w:ind w:firstLine="709"/>
        <w:jc w:val="both"/>
      </w:pPr>
    </w:p>
    <w:p w:rsidR="008331D7" w:rsidRPr="00466AFD" w:rsidRDefault="008331D7" w:rsidP="008331D7">
      <w:pPr>
        <w:rPr>
          <w:b/>
        </w:rPr>
      </w:pPr>
      <w:r w:rsidRPr="00466AFD">
        <w:rPr>
          <w:b/>
        </w:rPr>
        <w:t xml:space="preserve">Ведущий </w:t>
      </w:r>
      <w:r w:rsidR="00E72E6F" w:rsidRPr="00466AFD">
        <w:rPr>
          <w:b/>
        </w:rPr>
        <w:t>консультант</w:t>
      </w:r>
      <w:r w:rsidRPr="00466AFD">
        <w:rPr>
          <w:b/>
        </w:rPr>
        <w:t xml:space="preserve"> </w:t>
      </w:r>
    </w:p>
    <w:p w:rsidR="008331D7" w:rsidRPr="00466AFD" w:rsidRDefault="008331D7" w:rsidP="008331D7">
      <w:pPr>
        <w:rPr>
          <w:b/>
        </w:rPr>
      </w:pPr>
      <w:r w:rsidRPr="00466AFD">
        <w:rPr>
          <w:b/>
        </w:rPr>
        <w:t xml:space="preserve">отдела государственного надзора </w:t>
      </w:r>
    </w:p>
    <w:p w:rsidR="00A2118A" w:rsidRPr="00466AFD" w:rsidRDefault="008331D7" w:rsidP="008331D7">
      <w:pPr>
        <w:rPr>
          <w:b/>
        </w:rPr>
      </w:pPr>
      <w:r w:rsidRPr="00466AFD">
        <w:rPr>
          <w:b/>
        </w:rPr>
        <w:t xml:space="preserve">в сфере образования </w:t>
      </w:r>
      <w:r w:rsidR="00A2118A" w:rsidRPr="00466AFD">
        <w:rPr>
          <w:b/>
        </w:rPr>
        <w:t xml:space="preserve">управления </w:t>
      </w:r>
    </w:p>
    <w:p w:rsidR="00A2118A" w:rsidRPr="00466AFD" w:rsidRDefault="00A2118A" w:rsidP="008331D7">
      <w:pPr>
        <w:rPr>
          <w:b/>
        </w:rPr>
      </w:pPr>
      <w:r w:rsidRPr="00466AFD">
        <w:rPr>
          <w:b/>
        </w:rPr>
        <w:t>контрольно-надзорной деятельности</w:t>
      </w:r>
    </w:p>
    <w:p w:rsidR="008331D7" w:rsidRDefault="00751654" w:rsidP="00751654">
      <w:r w:rsidRPr="00466AFD">
        <w:rPr>
          <w:b/>
        </w:rPr>
        <w:t>Д</w:t>
      </w:r>
      <w:r w:rsidR="008331D7" w:rsidRPr="00466AFD">
        <w:rPr>
          <w:b/>
        </w:rPr>
        <w:t>епартамента</w:t>
      </w:r>
      <w:r>
        <w:rPr>
          <w:b/>
        </w:rPr>
        <w:tab/>
      </w:r>
      <w:r w:rsidR="008331D7">
        <w:rPr>
          <w:b/>
        </w:rPr>
        <w:tab/>
      </w:r>
      <w:r w:rsidR="008331D7">
        <w:rPr>
          <w:b/>
        </w:rPr>
        <w:tab/>
      </w:r>
      <w:r w:rsidR="008331D7">
        <w:rPr>
          <w:b/>
        </w:rPr>
        <w:tab/>
      </w:r>
      <w:r w:rsidR="008331D7">
        <w:rPr>
          <w:b/>
        </w:rPr>
        <w:tab/>
      </w:r>
      <w:r w:rsidR="008331D7">
        <w:rPr>
          <w:b/>
        </w:rPr>
        <w:tab/>
      </w:r>
      <w:r w:rsidR="008331D7">
        <w:rPr>
          <w:b/>
        </w:rPr>
        <w:tab/>
      </w:r>
      <w:r w:rsidR="008331D7">
        <w:rPr>
          <w:b/>
        </w:rPr>
        <w:tab/>
      </w:r>
      <w:r w:rsidR="008331D7">
        <w:rPr>
          <w:b/>
        </w:rPr>
        <w:tab/>
      </w:r>
      <w:r w:rsidR="008331D7">
        <w:rPr>
          <w:b/>
        </w:rPr>
        <w:tab/>
      </w:r>
      <w:r w:rsidR="00466AFD">
        <w:rPr>
          <w:b/>
        </w:rPr>
        <w:t xml:space="preserve">    </w:t>
      </w:r>
      <w:r w:rsidR="00E72E6F">
        <w:rPr>
          <w:b/>
        </w:rPr>
        <w:t>С.И.Мулеева</w:t>
      </w:r>
    </w:p>
    <w:p w:rsidR="005C4826" w:rsidRDefault="005C4826" w:rsidP="00D26261"/>
    <w:sectPr w:rsidR="005C4826" w:rsidSect="00D26261">
      <w:footerReference w:type="default" r:id="rId16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E02" w:rsidRDefault="002F0E02" w:rsidP="00287542">
      <w:r>
        <w:separator/>
      </w:r>
    </w:p>
  </w:endnote>
  <w:endnote w:type="continuationSeparator" w:id="1">
    <w:p w:rsidR="002F0E02" w:rsidRDefault="002F0E02" w:rsidP="00287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5575793"/>
      <w:docPartObj>
        <w:docPartGallery w:val="Page Numbers (Bottom of Page)"/>
        <w:docPartUnique/>
      </w:docPartObj>
    </w:sdtPr>
    <w:sdtContent>
      <w:p w:rsidR="00287542" w:rsidRDefault="003245F7">
        <w:pPr>
          <w:pStyle w:val="a8"/>
          <w:jc w:val="right"/>
        </w:pPr>
        <w:r>
          <w:fldChar w:fldCharType="begin"/>
        </w:r>
        <w:r w:rsidR="00287542">
          <w:instrText>PAGE   \* MERGEFORMAT</w:instrText>
        </w:r>
        <w:r>
          <w:fldChar w:fldCharType="separate"/>
        </w:r>
        <w:r w:rsidR="002F0E02">
          <w:rPr>
            <w:noProof/>
          </w:rPr>
          <w:t>1</w:t>
        </w:r>
        <w:r>
          <w:fldChar w:fldCharType="end"/>
        </w:r>
      </w:p>
    </w:sdtContent>
  </w:sdt>
  <w:p w:rsidR="00287542" w:rsidRDefault="0028754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E02" w:rsidRDefault="002F0E02" w:rsidP="00287542">
      <w:r>
        <w:separator/>
      </w:r>
    </w:p>
  </w:footnote>
  <w:footnote w:type="continuationSeparator" w:id="1">
    <w:p w:rsidR="002F0E02" w:rsidRDefault="002F0E02" w:rsidP="002875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4208"/>
    <w:rsid w:val="00045492"/>
    <w:rsid w:val="00052B70"/>
    <w:rsid w:val="00073ECE"/>
    <w:rsid w:val="0009737F"/>
    <w:rsid w:val="000C4700"/>
    <w:rsid w:val="000D5F9A"/>
    <w:rsid w:val="000F4D8D"/>
    <w:rsid w:val="00114D0B"/>
    <w:rsid w:val="001977FB"/>
    <w:rsid w:val="00197A6A"/>
    <w:rsid w:val="001B14C7"/>
    <w:rsid w:val="001B27F8"/>
    <w:rsid w:val="001B7AFC"/>
    <w:rsid w:val="001E1741"/>
    <w:rsid w:val="001F0262"/>
    <w:rsid w:val="00220558"/>
    <w:rsid w:val="00273C69"/>
    <w:rsid w:val="00286F21"/>
    <w:rsid w:val="00287542"/>
    <w:rsid w:val="00290B60"/>
    <w:rsid w:val="00291353"/>
    <w:rsid w:val="002A737C"/>
    <w:rsid w:val="002B7649"/>
    <w:rsid w:val="002D226A"/>
    <w:rsid w:val="002D717C"/>
    <w:rsid w:val="002E0455"/>
    <w:rsid w:val="002F0E02"/>
    <w:rsid w:val="002F4813"/>
    <w:rsid w:val="0031404A"/>
    <w:rsid w:val="003245F7"/>
    <w:rsid w:val="00331DA7"/>
    <w:rsid w:val="00343455"/>
    <w:rsid w:val="00357FF6"/>
    <w:rsid w:val="003639F5"/>
    <w:rsid w:val="00372B1B"/>
    <w:rsid w:val="003762D8"/>
    <w:rsid w:val="00380ABC"/>
    <w:rsid w:val="00383B90"/>
    <w:rsid w:val="003853E5"/>
    <w:rsid w:val="003871E2"/>
    <w:rsid w:val="00396AE3"/>
    <w:rsid w:val="003C3A7F"/>
    <w:rsid w:val="003F52C7"/>
    <w:rsid w:val="0040767C"/>
    <w:rsid w:val="004112A0"/>
    <w:rsid w:val="00432B7A"/>
    <w:rsid w:val="00432FFC"/>
    <w:rsid w:val="00445B69"/>
    <w:rsid w:val="004550F0"/>
    <w:rsid w:val="00466AFD"/>
    <w:rsid w:val="0047438E"/>
    <w:rsid w:val="004D45AA"/>
    <w:rsid w:val="004E2AA9"/>
    <w:rsid w:val="004E4590"/>
    <w:rsid w:val="004F035E"/>
    <w:rsid w:val="005000D6"/>
    <w:rsid w:val="00505A4D"/>
    <w:rsid w:val="00507DFA"/>
    <w:rsid w:val="00532EB2"/>
    <w:rsid w:val="0056182F"/>
    <w:rsid w:val="00587329"/>
    <w:rsid w:val="0059432F"/>
    <w:rsid w:val="005A4B68"/>
    <w:rsid w:val="005C4826"/>
    <w:rsid w:val="00600857"/>
    <w:rsid w:val="006229AA"/>
    <w:rsid w:val="0064632C"/>
    <w:rsid w:val="00661793"/>
    <w:rsid w:val="00673050"/>
    <w:rsid w:val="0067754E"/>
    <w:rsid w:val="006A7D86"/>
    <w:rsid w:val="006B31BC"/>
    <w:rsid w:val="006D1498"/>
    <w:rsid w:val="006E2877"/>
    <w:rsid w:val="006E3F0A"/>
    <w:rsid w:val="006F330C"/>
    <w:rsid w:val="007070EB"/>
    <w:rsid w:val="0070731E"/>
    <w:rsid w:val="007134AA"/>
    <w:rsid w:val="00722F76"/>
    <w:rsid w:val="007321EF"/>
    <w:rsid w:val="00743A36"/>
    <w:rsid w:val="00751654"/>
    <w:rsid w:val="007518E7"/>
    <w:rsid w:val="0076051B"/>
    <w:rsid w:val="007B338E"/>
    <w:rsid w:val="007B3A54"/>
    <w:rsid w:val="007C05B9"/>
    <w:rsid w:val="00824B70"/>
    <w:rsid w:val="008331D7"/>
    <w:rsid w:val="008354DB"/>
    <w:rsid w:val="0084095B"/>
    <w:rsid w:val="00863BF7"/>
    <w:rsid w:val="008731AB"/>
    <w:rsid w:val="0089486C"/>
    <w:rsid w:val="008A385D"/>
    <w:rsid w:val="008B3FD7"/>
    <w:rsid w:val="008D2B8F"/>
    <w:rsid w:val="008D4DB9"/>
    <w:rsid w:val="008D7D85"/>
    <w:rsid w:val="008F1EC2"/>
    <w:rsid w:val="008F3D8F"/>
    <w:rsid w:val="00901AFF"/>
    <w:rsid w:val="00920380"/>
    <w:rsid w:val="00934452"/>
    <w:rsid w:val="009632FE"/>
    <w:rsid w:val="00981D60"/>
    <w:rsid w:val="009852B2"/>
    <w:rsid w:val="00994863"/>
    <w:rsid w:val="009A7E20"/>
    <w:rsid w:val="009D112A"/>
    <w:rsid w:val="00A2118A"/>
    <w:rsid w:val="00AA7CF7"/>
    <w:rsid w:val="00AB1F50"/>
    <w:rsid w:val="00AB7171"/>
    <w:rsid w:val="00AC17BB"/>
    <w:rsid w:val="00AC6AB1"/>
    <w:rsid w:val="00AD4D1B"/>
    <w:rsid w:val="00AD58A1"/>
    <w:rsid w:val="00AD6741"/>
    <w:rsid w:val="00AE6A14"/>
    <w:rsid w:val="00B063BE"/>
    <w:rsid w:val="00B32073"/>
    <w:rsid w:val="00B36BF4"/>
    <w:rsid w:val="00B42349"/>
    <w:rsid w:val="00B51F1D"/>
    <w:rsid w:val="00B94878"/>
    <w:rsid w:val="00BA10DC"/>
    <w:rsid w:val="00BA317D"/>
    <w:rsid w:val="00BC351B"/>
    <w:rsid w:val="00BD75CA"/>
    <w:rsid w:val="00BE3B17"/>
    <w:rsid w:val="00BE5FD5"/>
    <w:rsid w:val="00C30A40"/>
    <w:rsid w:val="00C52B5C"/>
    <w:rsid w:val="00C73EBD"/>
    <w:rsid w:val="00CB1C5E"/>
    <w:rsid w:val="00CF2099"/>
    <w:rsid w:val="00D07433"/>
    <w:rsid w:val="00D12B3D"/>
    <w:rsid w:val="00D24FBB"/>
    <w:rsid w:val="00D26261"/>
    <w:rsid w:val="00D35AC5"/>
    <w:rsid w:val="00D42B54"/>
    <w:rsid w:val="00D45E75"/>
    <w:rsid w:val="00D52C74"/>
    <w:rsid w:val="00D84B3A"/>
    <w:rsid w:val="00D85E0D"/>
    <w:rsid w:val="00D94208"/>
    <w:rsid w:val="00DA2B3B"/>
    <w:rsid w:val="00DB413E"/>
    <w:rsid w:val="00DB743E"/>
    <w:rsid w:val="00DD108F"/>
    <w:rsid w:val="00E11BF4"/>
    <w:rsid w:val="00E3335E"/>
    <w:rsid w:val="00E534CB"/>
    <w:rsid w:val="00E72E6F"/>
    <w:rsid w:val="00EC42BE"/>
    <w:rsid w:val="00EE53CF"/>
    <w:rsid w:val="00F11E91"/>
    <w:rsid w:val="00F14A38"/>
    <w:rsid w:val="00F61C70"/>
    <w:rsid w:val="00F80471"/>
    <w:rsid w:val="00F93024"/>
    <w:rsid w:val="00F9796A"/>
    <w:rsid w:val="00FC50BA"/>
    <w:rsid w:val="00FD054D"/>
    <w:rsid w:val="00FD1247"/>
    <w:rsid w:val="00FE5BFA"/>
    <w:rsid w:val="00FE7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94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942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D262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7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54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epm">
    <w:name w:val="epm"/>
    <w:rsid w:val="007B338E"/>
  </w:style>
  <w:style w:type="paragraph" w:styleId="aa">
    <w:name w:val="List Paragraph"/>
    <w:basedOn w:val="a"/>
    <w:uiPriority w:val="34"/>
    <w:qFormat/>
    <w:rsid w:val="009A7E20"/>
    <w:pPr>
      <w:ind w:left="720"/>
      <w:contextualSpacing/>
    </w:pPr>
  </w:style>
  <w:style w:type="table" w:styleId="ab">
    <w:name w:val="Table Grid"/>
    <w:basedOn w:val="a1"/>
    <w:uiPriority w:val="39"/>
    <w:rsid w:val="00AD6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320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07F84BEAA67C4BEA029A75D92C4128469BAA48C547020C0E53CB80ACB044068BA2B77D1D783053702AA2467D07518A718D87C63162BBJ" TargetMode="External"/><Relationship Id="rId13" Type="http://schemas.openxmlformats.org/officeDocument/2006/relationships/hyperlink" Target="consultantplus://offline/ref=2007F84BEAA67C4BEA029A75D92C41284499AE4EC045020C0E53CB80ACB044068BA2B77819703B042565A31A3957428B758D84C72D2949DD6BB1J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07F84BEAA67C4BEA029A75D92C4128469BAA48C547020C0E53CB80ACB044068BA2B77819703E022265A31A3957428B758D84C72D2949DD6BB1J" TargetMode="External"/><Relationship Id="rId12" Type="http://schemas.openxmlformats.org/officeDocument/2006/relationships/hyperlink" Target="consultantplus://offline/ref=2007F84BEAA67C4BEA029A75D92C41284499AE4EC045020C0E53CB80ACB044068BA2B77819703B012065A31A3957428B758D84C72D2949DD6BB1J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007F84BEAA67C4BEA029A75D92C4128469BAA48C547020C0E53CB80ACB044068BA2B7781970380F2465A31A3957428B758D84C72D2949DD6BB1J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007F84BEAA67C4BEA029A75D92C4128469BAA48C547020C0E53CB80ACB044068BA2B7781C733053702AA2467D07518A718D87C63162BBJ" TargetMode="External"/><Relationship Id="rId10" Type="http://schemas.openxmlformats.org/officeDocument/2006/relationships/hyperlink" Target="consultantplus://offline/ref=2007F84BEAA67C4BEA029A75D92C4128469BAA48C547020C0E53CB80ACB044068BA2B77819723053702AA2467D07518A718D87C63162BB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07F84BEAA67C4BEA029A75D92C4128469BAA48C547020C0E53CB80ACB044068BA2B77819703D032165A31A3957428B758D84C72D2949DD6BB1J" TargetMode="External"/><Relationship Id="rId14" Type="http://schemas.openxmlformats.org/officeDocument/2006/relationships/hyperlink" Target="consultantplus://offline/ref=2007F84BEAA67C4BEA029A75D92C4128469BAA48C547020C0E53CB80ACB044068BA2B77819703F0E2965A31A3957428B758D84C72D2949DD6BB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1831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Пользователь Windows</cp:lastModifiedBy>
  <cp:revision>2</cp:revision>
  <cp:lastPrinted>2020-12-01T08:29:00Z</cp:lastPrinted>
  <dcterms:created xsi:type="dcterms:W3CDTF">2021-08-11T11:31:00Z</dcterms:created>
  <dcterms:modified xsi:type="dcterms:W3CDTF">2021-08-11T11:31:00Z</dcterms:modified>
</cp:coreProperties>
</file>