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BD3" w:rsidRPr="007D0367" w:rsidRDefault="006A3D2F">
      <w:pPr>
        <w:rPr>
          <w:rFonts w:ascii="Times New Roman" w:hAnsi="Times New Roman" w:cs="Times New Roman"/>
          <w:sz w:val="24"/>
          <w:szCs w:val="24"/>
        </w:rPr>
      </w:pPr>
      <w:r w:rsidRPr="00062279">
        <w:rPr>
          <w:rFonts w:ascii="Times New Roman" w:hAnsi="Times New Roman" w:cs="Times New Roman"/>
          <w:sz w:val="24"/>
          <w:szCs w:val="24"/>
        </w:rPr>
        <w:t>О режиме и графике работы образовательной организации </w:t>
      </w:r>
      <w:r w:rsidRPr="00062279">
        <w:rPr>
          <w:rFonts w:ascii="Times New Roman" w:hAnsi="Times New Roman" w:cs="Times New Roman"/>
          <w:sz w:val="24"/>
          <w:szCs w:val="24"/>
        </w:rPr>
        <w:br/>
        <w:t>Рабочие дни: понедельник-суббота-7.00-17.30.</w:t>
      </w:r>
      <w:r w:rsidRPr="00062279">
        <w:rPr>
          <w:rFonts w:ascii="Times New Roman" w:hAnsi="Times New Roman" w:cs="Times New Roman"/>
          <w:sz w:val="24"/>
          <w:szCs w:val="24"/>
        </w:rPr>
        <w:br/>
        <w:t>Выходной день воскресенье</w:t>
      </w:r>
      <w:r w:rsidRPr="00062279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</w:p>
    <w:sectPr w:rsidR="003A1BD3" w:rsidRPr="007D0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06C"/>
    <w:rsid w:val="0055506C"/>
    <w:rsid w:val="006A3D2F"/>
    <w:rsid w:val="007D0367"/>
    <w:rsid w:val="008172B1"/>
    <w:rsid w:val="00A85125"/>
    <w:rsid w:val="00CF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8C5D8"/>
  <w15:chartTrackingRefBased/>
  <w15:docId w15:val="{20315998-DBD5-4522-93C2-1876653D4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37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Ramilya</dc:creator>
  <cp:keywords/>
  <dc:description/>
  <cp:lastModifiedBy>Ramilya</cp:lastModifiedBy>
  <cp:revision>2</cp:revision>
  <dcterms:created xsi:type="dcterms:W3CDTF">2025-09-29T06:32:00Z</dcterms:created>
  <dcterms:modified xsi:type="dcterms:W3CDTF">2025-09-29T06:32:00Z</dcterms:modified>
</cp:coreProperties>
</file>