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F0" w:rsidRDefault="00D154F0" w:rsidP="00D154F0">
      <w:pPr>
        <w:pStyle w:val="Defaul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Пользователь\Desktop\ДЛЯ САЙТ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ЛЯ САЙТА\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4F0" w:rsidRDefault="00D154F0" w:rsidP="00D154F0">
      <w:pPr>
        <w:pStyle w:val="Default"/>
        <w:rPr>
          <w:b/>
          <w:bCs/>
          <w:sz w:val="28"/>
          <w:szCs w:val="28"/>
        </w:rPr>
      </w:pPr>
    </w:p>
    <w:p w:rsidR="00D154F0" w:rsidRDefault="00D154F0" w:rsidP="00D154F0">
      <w:pPr>
        <w:pStyle w:val="Default"/>
        <w:rPr>
          <w:b/>
          <w:bCs/>
          <w:sz w:val="28"/>
          <w:szCs w:val="28"/>
        </w:rPr>
      </w:pPr>
    </w:p>
    <w:p w:rsidR="00D154F0" w:rsidRDefault="00D154F0" w:rsidP="00D154F0">
      <w:pPr>
        <w:pStyle w:val="Default"/>
        <w:rPr>
          <w:b/>
          <w:bCs/>
          <w:sz w:val="28"/>
          <w:szCs w:val="28"/>
        </w:rPr>
      </w:pPr>
    </w:p>
    <w:p w:rsidR="00D154F0" w:rsidRDefault="00D154F0" w:rsidP="00D154F0">
      <w:pPr>
        <w:pStyle w:val="Default"/>
        <w:rPr>
          <w:b/>
          <w:bCs/>
          <w:sz w:val="28"/>
          <w:szCs w:val="28"/>
        </w:rPr>
      </w:pPr>
    </w:p>
    <w:p w:rsidR="00D154F0" w:rsidRDefault="00D154F0" w:rsidP="00D154F0">
      <w:pPr>
        <w:pStyle w:val="Default"/>
        <w:rPr>
          <w:b/>
          <w:bCs/>
          <w:sz w:val="28"/>
          <w:szCs w:val="28"/>
        </w:rPr>
      </w:pPr>
    </w:p>
    <w:p w:rsidR="00D154F0" w:rsidRDefault="00D154F0" w:rsidP="00D154F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Общие положения</w:t>
      </w:r>
    </w:p>
    <w:p w:rsidR="00D154F0" w:rsidRDefault="00D154F0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1.1.Настоящий устав регламентирует деятельность муниципального бюджетного дошкольного образовательного учреждения «Октябрьский детский сад» Верхнеуслонского муниципального района Республики Татарстан, именуемого в дальнейшем МБДОУ «Октябрьский детский сад» (далее – Учреждение) и разработан в целях приведения учредительного документа в соответствие установленным требованиям Федерального закона от 29 декабря 2013 года № 273 - ФЗ «Об образовании в Российской Федерации». </w:t>
      </w:r>
    </w:p>
    <w:p w:rsidR="00D154F0" w:rsidRDefault="00D154F0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1.2.Муниципальное бюджетное дошкольное образовательное учреждение «Октябрьский детский сад» создано постановлением Руководителя Исполнительного комитета Верхнеуслонского муниципального района от 01.03.2011 г. № 192 «Об утверждении Уставов муници</w:t>
      </w:r>
      <w:r w:rsidR="008518BD">
        <w:rPr>
          <w:sz w:val="28"/>
          <w:szCs w:val="28"/>
        </w:rPr>
        <w:t>пальных бюджетных образовательных учреждений</w:t>
      </w:r>
      <w:r>
        <w:rPr>
          <w:sz w:val="28"/>
          <w:szCs w:val="28"/>
        </w:rPr>
        <w:t xml:space="preserve"> Верхнеуслонского муниципального района</w:t>
      </w:r>
      <w:r w:rsidR="008518BD">
        <w:rPr>
          <w:sz w:val="28"/>
          <w:szCs w:val="28"/>
        </w:rPr>
        <w:t xml:space="preserve"> Республики Татарстан</w:t>
      </w:r>
      <w:r>
        <w:rPr>
          <w:sz w:val="28"/>
          <w:szCs w:val="28"/>
        </w:rPr>
        <w:t xml:space="preserve">» путем изменения типа существующего муниципального дошкольного образовательного учреждения «Октябрьский детский сад» и является правопреемником прав и обязательств Муниципального дошкольного образовательного учреждения «Октябрьский детский сад». </w:t>
      </w:r>
    </w:p>
    <w:p w:rsidR="00D154F0" w:rsidRDefault="008518BD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1.3. Полное официальное наименование Учреждения: </w:t>
      </w:r>
    </w:p>
    <w:p w:rsidR="00D154F0" w:rsidRDefault="008518BD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на русском языке - м</w:t>
      </w:r>
      <w:r w:rsidR="00D154F0">
        <w:rPr>
          <w:sz w:val="28"/>
          <w:szCs w:val="28"/>
        </w:rPr>
        <w:t xml:space="preserve">униципальное бюджетное дошкольное образовательное учреждение «Октябрьский детский сад» Верхнеуслонского муниципального района Республики Татарстан; </w:t>
      </w:r>
    </w:p>
    <w:p w:rsidR="00D154F0" w:rsidRDefault="008518BD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на татарском языке - Татарстан Республикасы Югары Ослан муниципаль районы муниципаль бюджет </w:t>
      </w:r>
      <w:r>
        <w:rPr>
          <w:sz w:val="28"/>
          <w:szCs w:val="28"/>
        </w:rPr>
        <w:t>мәктәпкәчә белем бирү учреждениясе «Октябрь</w:t>
      </w:r>
      <w:r w:rsidR="00D154F0">
        <w:rPr>
          <w:sz w:val="28"/>
          <w:szCs w:val="28"/>
        </w:rPr>
        <w:t xml:space="preserve"> балалар бакчасы». </w:t>
      </w:r>
    </w:p>
    <w:p w:rsidR="00D154F0" w:rsidRDefault="008518BD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Сокращенное наименование: </w:t>
      </w:r>
    </w:p>
    <w:p w:rsidR="00D154F0" w:rsidRDefault="008518BD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на русском языке - МБДОУ «Октябрьский детский сад»; </w:t>
      </w:r>
    </w:p>
    <w:p w:rsidR="00D154F0" w:rsidRDefault="008518BD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на татарском языке </w:t>
      </w:r>
      <w:r w:rsidR="00D154F0"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>МБМББУ «Октябрь</w:t>
      </w:r>
      <w:r w:rsidR="00D154F0">
        <w:rPr>
          <w:sz w:val="28"/>
          <w:szCs w:val="28"/>
        </w:rPr>
        <w:t xml:space="preserve"> балалар бакчасы ». </w:t>
      </w:r>
    </w:p>
    <w:p w:rsidR="00D154F0" w:rsidRDefault="008518BD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1.4. Место нахождения Учреждения: </w:t>
      </w:r>
    </w:p>
    <w:p w:rsidR="00D154F0" w:rsidRDefault="008518BD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>Фактиче</w:t>
      </w:r>
      <w:r>
        <w:rPr>
          <w:sz w:val="28"/>
          <w:szCs w:val="28"/>
        </w:rPr>
        <w:t>ский и юридический адрес: 422580</w:t>
      </w:r>
      <w:r w:rsidR="00D154F0">
        <w:rPr>
          <w:sz w:val="28"/>
          <w:szCs w:val="28"/>
        </w:rPr>
        <w:t xml:space="preserve">, Республика Татарстан, Верхнеуслонский муниципальный район, </w:t>
      </w:r>
      <w:r>
        <w:rPr>
          <w:sz w:val="28"/>
          <w:szCs w:val="28"/>
        </w:rPr>
        <w:t>поселок Октябрьский, улица Центральная, дом 10</w:t>
      </w:r>
    </w:p>
    <w:p w:rsidR="00D154F0" w:rsidRDefault="008518BD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1.5. МБДОУ «Октябрьский детский сад» не имеет филиалов и представительств. </w:t>
      </w:r>
    </w:p>
    <w:p w:rsidR="00D154F0" w:rsidRDefault="008518BD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1.6. МБДОУ «Октябрьский детский сад» является некоммерческой организацией. </w:t>
      </w:r>
    </w:p>
    <w:p w:rsidR="00D154F0" w:rsidRDefault="008518BD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Организационно-правовая форма: учреждение </w:t>
      </w:r>
    </w:p>
    <w:p w:rsidR="00D154F0" w:rsidRDefault="008518BD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Тип муниципального учреждения: бюджетное учреждение </w:t>
      </w:r>
    </w:p>
    <w:p w:rsidR="00D154F0" w:rsidRDefault="008518BD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Тип образовательной организации: дошкольная образовательная организация. </w:t>
      </w:r>
    </w:p>
    <w:p w:rsidR="00D154F0" w:rsidRDefault="008518BD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>1.7.Учредителем Учреждения и собственником его имущества является муниципальное образование Верхнеуслонский муниципальны</w:t>
      </w:r>
      <w:r>
        <w:rPr>
          <w:sz w:val="28"/>
          <w:szCs w:val="28"/>
        </w:rPr>
        <w:t>й район Республики Татарстан.</w:t>
      </w:r>
    </w:p>
    <w:p w:rsidR="00D154F0" w:rsidRDefault="008518BD" w:rsidP="00D154F0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D154F0">
        <w:rPr>
          <w:sz w:val="28"/>
          <w:szCs w:val="28"/>
        </w:rPr>
        <w:t xml:space="preserve">1.8.Функции и полномочия Учредителя осуществляет Исполнительный комитет Верхнеуслонского муниципального района Республики Татарстан, от имени которого выступает руководитель Исполнительного комитета Верхнеуслонского муниципального района Республики Татарстан (далее - Учредитель); </w:t>
      </w:r>
    </w:p>
    <w:p w:rsidR="00D154F0" w:rsidRDefault="005645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1.9.Функции и полномочия собственника имущества осуществляет Палата имущественных и земельных отношений Верхнеуслонского муниципального района Республики Татарстан (далее - Собственник). </w:t>
      </w:r>
    </w:p>
    <w:p w:rsidR="00D154F0" w:rsidRDefault="005645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1.10.Учреждение подведомственно МКУ «Отдел образования Верхнеуслонского муниципального района Республики Татарстан» (далее - Отдел образования). </w:t>
      </w:r>
    </w:p>
    <w:p w:rsidR="00D154F0" w:rsidRDefault="005645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1.11.Учреждение осуществляет свою образовательную, правовую и хозяйственно-экономическую деятельность в соответствии с Федеральным Законом «Об образовании Российской Федерации», Федеральным законом «О некоммерческих организациях», нормативными правовыми актами Российской Федерации и Республики Татарстан, нормативными актами муниципального образования Верхнеуслонский муниципальный район, настоящим Уставом и действующими локальными нормативными актами Учреждения. </w:t>
      </w:r>
    </w:p>
    <w:p w:rsidR="00D154F0" w:rsidRDefault="005645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1.12.Учреждение создано для выполнения работ, оказания муниципальных услуг для реализации гарантированного гражданам Российской Федерации права на получение общедоступного и бесплатного дошкольного образования. 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Учредитель. </w:t>
      </w:r>
    </w:p>
    <w:p w:rsidR="00D154F0" w:rsidRDefault="005645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1.13. Учреждение является самостоятельным юридическим лицом, созданным как некоммерческая организация с момента его государственной регистрации в порядке, установленном законодательством. </w:t>
      </w:r>
    </w:p>
    <w:p w:rsidR="00D154F0" w:rsidRDefault="005645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>1.14.В МБДОУ «Октябрьский детский сад» установлен режим работы по пятидневной рабоче</w:t>
      </w:r>
      <w:r>
        <w:rPr>
          <w:sz w:val="28"/>
          <w:szCs w:val="28"/>
        </w:rPr>
        <w:t xml:space="preserve">й неделе с 9 </w:t>
      </w:r>
      <w:r w:rsidR="00D154F0">
        <w:rPr>
          <w:sz w:val="28"/>
          <w:szCs w:val="28"/>
        </w:rPr>
        <w:t xml:space="preserve"> часовым пребыванием воспитанников. </w:t>
      </w:r>
    </w:p>
    <w:p w:rsidR="00D154F0" w:rsidRDefault="005645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1.15. Право на ведение образовательной деятельности возникает у Учреждения с момента выдачи ему лицензии на осуществление образовательной деятельности. </w:t>
      </w:r>
    </w:p>
    <w:p w:rsidR="00D154F0" w:rsidRDefault="005645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1.16.МБДОУ «Октябрьский детский сад» вправе заключать от своего имени договоры, приобретать и осуществлять имущественные и личные неимущественные права и обязанности, быть истцом и ответчиком в суде. МБДОУ «Октябрьский детский сад» имеет печать с полным наименованием на русском и татарском языках, штамп и бланки со своим наименованием. </w:t>
      </w:r>
    </w:p>
    <w:p w:rsidR="00D154F0" w:rsidRDefault="005645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1.17.Учреждение осуществляет операции с поступающими ему средствами через лицевые счета в порядке, установленном законодательством Российской Федерации. </w:t>
      </w:r>
    </w:p>
    <w:p w:rsidR="00D154F0" w:rsidRDefault="005645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1.18.Образовательная деятельность по основным программам дошкольного образования и дополнительным образовательным программам в части, не урегулированной законодательством об образовании, </w:t>
      </w:r>
      <w:r w:rsidR="00D154F0">
        <w:rPr>
          <w:sz w:val="28"/>
          <w:szCs w:val="28"/>
        </w:rPr>
        <w:lastRenderedPageBreak/>
        <w:t xml:space="preserve">осуществляется Учреждением самостоятельно и регламентируется соответствующими локальными нормативными актами. </w:t>
      </w:r>
    </w:p>
    <w:p w:rsidR="00D154F0" w:rsidRPr="00E90F33" w:rsidRDefault="00564525" w:rsidP="00E90F3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90F33">
        <w:rPr>
          <w:sz w:val="28"/>
          <w:szCs w:val="28"/>
        </w:rPr>
        <w:t>1.19.Участн</w:t>
      </w:r>
      <w:r w:rsidR="00D154F0">
        <w:rPr>
          <w:sz w:val="28"/>
          <w:szCs w:val="28"/>
        </w:rPr>
        <w:t xml:space="preserve">иками образовательных </w:t>
      </w:r>
      <w:r>
        <w:rPr>
          <w:sz w:val="28"/>
          <w:szCs w:val="28"/>
        </w:rPr>
        <w:t>отношений Учреждения являются</w:t>
      </w:r>
    </w:p>
    <w:p w:rsidR="00D154F0" w:rsidRDefault="00D154F0" w:rsidP="00D154F0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воспитанники, родители (законные представители) воспитанников, педагогические работники, а также обслуживающие и иные работники, осуществляющие вспомогательные функции. Права и обязанности участников образовательных отношений в Учреждении определяются в соответствии с действующим законодательством. Взаимоотношения участников образовательных отношений строятся на основе приоритета общечеловеческих ценностей, сотрудничества, уважения личности и устанавливаются Учреждением самостоятельно в части, не урегулированной законодательством об образовании, и регламентируются локальными нормативными актами. </w:t>
      </w:r>
    </w:p>
    <w:p w:rsidR="00D154F0" w:rsidRDefault="005645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1.20.Учреждение принимает локальные нормативные акты (приказы, распоряжения, положения, правила, инструкции и иные, утверждаемые в установленном порядке), содержащие нормы, регулирующие уставные и иные направления деятельности, в пределах своей компетенции в соответствии с законодательством Российской Федерации и в порядке, установленном Уставом. Порядок разработки, принятия и утверждения локальных нормативных актов разрабатывается Учреждением самостоятельно. Локальные нормативные акты Учреждения не могут противоречить настоящему Уставу и законодательству Российской Федерации и Республики Татарстан. </w:t>
      </w:r>
    </w:p>
    <w:p w:rsidR="00D154F0" w:rsidRDefault="005645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В Учреждении созданы условия для ознакомления всех работников и родителей (законных представителей) с настоящим Уставом, с лицензией на осуществление образовательной деятельности и иными локальными нормативными актами, размещенными на информационном стенде и на официальном сайте Учреждения. </w:t>
      </w:r>
    </w:p>
    <w:p w:rsidR="00D154F0" w:rsidRDefault="005645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1.21.Учреждение обладает автономией, под которой понимается самостоятельность в формировании своей структуры, в осуществлении образовательной, административной, финансово-экономической деятельности, разработке и принятии локальных нормативных актов в соответствии с законодательством об образовании и настоящим Уставом. </w:t>
      </w:r>
    </w:p>
    <w:p w:rsidR="00D154F0" w:rsidRDefault="005645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1.22. В Учреждении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организаций. </w:t>
      </w:r>
    </w:p>
    <w:p w:rsidR="00D154F0" w:rsidRDefault="00695A9C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1.23.Медицинское обслуживание воспитанников в Учреждении осуществляется медицинским персоналом учреждения здравоохранения на основе договора между Учреждением и ГАУЗ «Верхнеуслонская центральная районная больница». </w:t>
      </w:r>
    </w:p>
    <w:p w:rsidR="00D154F0" w:rsidRDefault="00695A9C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1.24.Организация питания возлагается на Учреждение в соответствии с нормативными правовыми документами и регламентируется соответствующим локальным нормативным актом. </w:t>
      </w:r>
    </w:p>
    <w:p w:rsidR="00695A9C" w:rsidRDefault="00695A9C" w:rsidP="00D154F0">
      <w:pPr>
        <w:pStyle w:val="Default"/>
        <w:rPr>
          <w:sz w:val="28"/>
          <w:szCs w:val="28"/>
        </w:rPr>
      </w:pPr>
    </w:p>
    <w:p w:rsidR="00D154F0" w:rsidRDefault="00D154F0" w:rsidP="00695A9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Предмет, цели деятельности, виды деятельности</w:t>
      </w:r>
    </w:p>
    <w:p w:rsidR="00D154F0" w:rsidRDefault="00D154F0" w:rsidP="00695A9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МБДОУ «Октябрьский детский сад»</w:t>
      </w:r>
    </w:p>
    <w:p w:rsidR="00695A9C" w:rsidRDefault="00695A9C" w:rsidP="00695A9C">
      <w:pPr>
        <w:pStyle w:val="Default"/>
        <w:jc w:val="center"/>
        <w:rPr>
          <w:sz w:val="28"/>
          <w:szCs w:val="28"/>
        </w:rPr>
      </w:pPr>
    </w:p>
    <w:p w:rsidR="00D154F0" w:rsidRDefault="00695A9C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D154F0">
        <w:rPr>
          <w:sz w:val="28"/>
          <w:szCs w:val="28"/>
        </w:rPr>
        <w:t>2.1.Предметом деятельности Учреждения является реализация конституционного права граждан на получение общедоступного и бесплатного дошкольного образования в интересах человека, с</w:t>
      </w:r>
      <w:r>
        <w:rPr>
          <w:sz w:val="28"/>
          <w:szCs w:val="28"/>
        </w:rPr>
        <w:t xml:space="preserve">емьи, общества и государства; </w:t>
      </w:r>
    </w:p>
    <w:p w:rsidR="00D154F0" w:rsidRDefault="00D154F0" w:rsidP="00D154F0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обеспечение охраны и укрепления здоровья и создание благоприятных условий для разностороннего развития личности, в том числе возможности получения дополнительного образования. </w:t>
      </w:r>
    </w:p>
    <w:p w:rsidR="00D154F0" w:rsidRDefault="00695A9C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2.2. Основными целями деятельности Учреждения являются: </w:t>
      </w:r>
    </w:p>
    <w:p w:rsidR="00D154F0" w:rsidRDefault="00695A9C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- осуществление образовательной деятельности по образовательным программам дошкольного образования в соответствии с пунктами 2.3, 2.5 настоящего Устава </w:t>
      </w:r>
    </w:p>
    <w:p w:rsidR="00D154F0" w:rsidRDefault="00695A9C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- создание оптимальных условий для сохранения и укрепления физического и психического здоровья детей на основе индивидуальных и специфичных подходов для детей дошкольного возраста; </w:t>
      </w:r>
    </w:p>
    <w:p w:rsidR="00D154F0" w:rsidRDefault="007616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- социализация детей в обществе сверстников и приобщение воспитанников к общечеловеческим ценностям; </w:t>
      </w:r>
    </w:p>
    <w:p w:rsidR="00D154F0" w:rsidRDefault="007616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- создание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обучению в школе. </w:t>
      </w:r>
    </w:p>
    <w:p w:rsidR="00D154F0" w:rsidRDefault="007616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2.3. Основными видами деятельности Учреждения является: </w:t>
      </w:r>
    </w:p>
    <w:p w:rsidR="00D154F0" w:rsidRDefault="007616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- реализация основной общеобразовательной программы дошкольного образования; </w:t>
      </w:r>
    </w:p>
    <w:p w:rsidR="00D154F0" w:rsidRDefault="007616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- обеспечение присмотра, ухода за детьми, их воспитания и развития. </w:t>
      </w:r>
    </w:p>
    <w:p w:rsidR="00D154F0" w:rsidRDefault="007616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2.4. Основные виды деятельности Учреждения, связанные с выполнением работ, оказанием услуг гражданам могут осуществляться как за счет средств, выделяемых на финансовое обеспечение выполнения муниципального задания Учредителя, так и за плату родителей в порядке, установленном федеральным законодательством. </w:t>
      </w:r>
    </w:p>
    <w:p w:rsidR="00D154F0" w:rsidRDefault="007616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2.5.Учреждение вправе осуществлять иные виды деятельности, в т.ч. приносящие доходы, не относящиеся к основным видам деятельности Учреждения, лишь постольку, поскольку это служит достижению целей, ради которых оно создано: </w:t>
      </w:r>
    </w:p>
    <w:p w:rsidR="00D154F0" w:rsidRDefault="007616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-дополнительное образование детей и взрослых (при наличии соответствующей лицензии); </w:t>
      </w:r>
    </w:p>
    <w:p w:rsidR="00D154F0" w:rsidRDefault="007616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-иные виды деятельности: </w:t>
      </w:r>
    </w:p>
    <w:p w:rsidR="00D154F0" w:rsidRDefault="007616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-проведение мероприятий, имеющих воспитательные или образовательные цели: деятельность по организации отдыха и развлечений детей и их родителей, </w:t>
      </w:r>
    </w:p>
    <w:p w:rsidR="00D154F0" w:rsidRDefault="007616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>-дополнительные услуги: присмотр за детьми в выходные, праздничные дни, в вечернее время - после 16.30 часов</w:t>
      </w:r>
      <w:r w:rsidR="00D154F0">
        <w:rPr>
          <w:b/>
          <w:bCs/>
          <w:sz w:val="28"/>
          <w:szCs w:val="28"/>
        </w:rPr>
        <w:t xml:space="preserve">; </w:t>
      </w:r>
    </w:p>
    <w:p w:rsidR="00D154F0" w:rsidRDefault="007616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-оздоровительные мероприятия: организация групп по укреплению здоровья в выходные дни, в вечернее время - после 16.30 часов; посещение группы здоровья (профилактика нарушения осанки и плоскостопия, ритмика, танцевально-игровая гимнастика, хореография, лыжная секция и др.) </w:t>
      </w:r>
    </w:p>
    <w:p w:rsidR="00D154F0" w:rsidRDefault="007616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-развивающие, спортивные, консультативные, организационные и др.; </w:t>
      </w:r>
    </w:p>
    <w:p w:rsidR="00D154F0" w:rsidRDefault="007616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>-иные услуги: организация групп адаптационной направленности, группы кратковременного, вечернего пребывания, группы выходного дня, проведен</w:t>
      </w:r>
      <w:r>
        <w:rPr>
          <w:sz w:val="28"/>
          <w:szCs w:val="28"/>
        </w:rPr>
        <w:t>ие досугов и праздников и др.</w:t>
      </w:r>
    </w:p>
    <w:p w:rsidR="00D154F0" w:rsidRDefault="00761625" w:rsidP="00D154F0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D154F0">
        <w:rPr>
          <w:sz w:val="28"/>
          <w:szCs w:val="28"/>
        </w:rPr>
        <w:t xml:space="preserve">2.6.Учреждение не вправе осуществлять виды деятельности и оказывать платные услуги, не указанные в настоящем Уставе. </w:t>
      </w:r>
    </w:p>
    <w:p w:rsidR="00D154F0" w:rsidRDefault="007616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2.7.Виды деятельности, подлежащие лицензированию, Учреждение вправе осуществлять после получения соответствующих лицензий, выданных в порядке, установленном действующим законодательством. </w:t>
      </w:r>
    </w:p>
    <w:p w:rsidR="00D154F0" w:rsidRDefault="007616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2.8.Порядок осуществления приносящей доход деятельности и предоставленных платных образовательных услуг регулируется локальными правовыми актами Учреждения. </w:t>
      </w:r>
    </w:p>
    <w:p w:rsidR="00D154F0" w:rsidRDefault="007616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2.9.Доходы от приносящей доходы деятельности и приобретенное за счет этих доходов имущество поступает в самостоятельное распоряжение Учреждения. </w:t>
      </w:r>
    </w:p>
    <w:p w:rsidR="00D154F0" w:rsidRDefault="00761625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2.10.Для реализации основных целей и видов деятельности Учреждение имеет право: </w:t>
      </w:r>
    </w:p>
    <w:p w:rsidR="00D154F0" w:rsidRDefault="00E90F3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разрабатывать и утверждать по согласованию с Учредителем программы развития Учреждения, если иное не установлено настоящим Федеральным законом; </w:t>
      </w:r>
    </w:p>
    <w:p w:rsidR="00D154F0" w:rsidRDefault="00E90F3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разрабатывать и утверждать образовательные программы в соответствии с Федеральным законом; </w:t>
      </w:r>
    </w:p>
    <w:p w:rsidR="00D154F0" w:rsidRDefault="00E90F3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определять формы обучения по дополнительным образовательным программам; </w:t>
      </w:r>
    </w:p>
    <w:p w:rsidR="00D154F0" w:rsidRDefault="00E90F3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определять учебные издания, используемые при реализации образовательных программ дошкольного образования; </w:t>
      </w:r>
    </w:p>
    <w:p w:rsidR="00D154F0" w:rsidRDefault="00E90F3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формировать структуру Учреждения, если иное не установлено федеральными законами; </w:t>
      </w:r>
    </w:p>
    <w:p w:rsidR="00D154F0" w:rsidRDefault="00E90F3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осуществлять образовательную, административную, финансово-экономическую деятельность; </w:t>
      </w:r>
    </w:p>
    <w:p w:rsidR="00D154F0" w:rsidRDefault="00E90F3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разрабатывать и принимать локальные нормативные акты в соответствии с Федеральным законом, иными нормативными правовыми актами Российской Федерации и настоящим Уставом; </w:t>
      </w:r>
    </w:p>
    <w:p w:rsidR="00D154F0" w:rsidRDefault="00E90F3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определять содержание образования, выбор учебно-методического обеспечения, образовательных технологий по реализуемым образовательным программам; </w:t>
      </w:r>
    </w:p>
    <w:p w:rsidR="00D154F0" w:rsidRDefault="00E90F3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осуществлять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требованиями; </w:t>
      </w:r>
    </w:p>
    <w:p w:rsidR="00D154F0" w:rsidRDefault="00E90F3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предоставлять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 </w:t>
      </w:r>
    </w:p>
    <w:p w:rsidR="00D154F0" w:rsidRDefault="00E90F3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устанавливать штатное расписание, если иное не установлено нормативными правовыми актами Российской Федерации; </w:t>
      </w:r>
    </w:p>
    <w:p w:rsidR="00D154F0" w:rsidRDefault="00E90F33" w:rsidP="00E90F3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осуществлять прием на работу работников, заключение с ними и расторжение трудовых договоров, если иное не установлено Федеральным </w:t>
      </w:r>
      <w:r w:rsidR="00D154F0">
        <w:rPr>
          <w:sz w:val="28"/>
          <w:szCs w:val="28"/>
        </w:rPr>
        <w:lastRenderedPageBreak/>
        <w:t xml:space="preserve">законодательством, распределение должностных обязанностей педагогических и </w:t>
      </w:r>
      <w:r>
        <w:rPr>
          <w:sz w:val="28"/>
          <w:szCs w:val="28"/>
        </w:rPr>
        <w:t>и</w:t>
      </w:r>
      <w:r w:rsidR="00D154F0">
        <w:rPr>
          <w:sz w:val="28"/>
          <w:szCs w:val="28"/>
        </w:rPr>
        <w:t xml:space="preserve">ных работников; </w:t>
      </w:r>
    </w:p>
    <w:p w:rsidR="00E90F33" w:rsidRDefault="00E90F33" w:rsidP="00E90F3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осуществлять прием детей; </w:t>
      </w:r>
    </w:p>
    <w:p w:rsidR="00E90F33" w:rsidRDefault="00E90F33" w:rsidP="00E90F3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> осуществлять индивидуальный учет результатов освоения воспитанниками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E90F33" w:rsidRDefault="00E90F33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> осуществлять использование и совершенствование методов обучения и воспитания, образовательных технологий, электронного обучения;</w:t>
      </w:r>
    </w:p>
    <w:p w:rsidR="00D154F0" w:rsidRDefault="00E90F33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154F0">
        <w:rPr>
          <w:sz w:val="28"/>
          <w:szCs w:val="28"/>
        </w:rPr>
        <w:t xml:space="preserve"> </w:t>
      </w:r>
      <w:r w:rsidR="00D154F0">
        <w:rPr>
          <w:sz w:val="28"/>
          <w:szCs w:val="28"/>
        </w:rPr>
        <w:t xml:space="preserve"> проводить самообследование и обеспечивать функционирование внутренней системы оценки качества образования; </w:t>
      </w:r>
    </w:p>
    <w:p w:rsidR="00D154F0" w:rsidRDefault="002B59B3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создавать необходимые условия для охраны и укрепления здоровья, организации питания воспитанников и работников; </w:t>
      </w:r>
    </w:p>
    <w:p w:rsidR="00D154F0" w:rsidRDefault="002B59B3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создавать условия для занятия воспитанников физической культурой; </w:t>
      </w:r>
    </w:p>
    <w:p w:rsidR="00D154F0" w:rsidRDefault="002B59B3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содействовать деятельности общественных объединений, родителей (законных представителей) воспитанников, осуществляемой в образовательной организации и не запрещенной законодательством Российской Федерации; </w:t>
      </w:r>
    </w:p>
    <w:p w:rsidR="00D154F0" w:rsidRDefault="002B59B3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организовывать методическую работу, в том числе организовывать и проводить методические конференции, семинары и иные мероприятия; </w:t>
      </w:r>
    </w:p>
    <w:p w:rsidR="00D154F0" w:rsidRDefault="002B59B3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обеспечивать создание и ведение официального сайта в сети "Интернет"; </w:t>
      </w:r>
    </w:p>
    <w:p w:rsidR="00D154F0" w:rsidRDefault="002B59B3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формировать открытые и общедоступные информационные ресурсы, содержащие информацию своей деятельности, и обеспечивать доступ к таким ресурсам посредством размещения их в информационно-телекоммуникационных сетях, в том числе на официальном сайте в сети "Интернет"; </w:t>
      </w:r>
    </w:p>
    <w:p w:rsidR="00D154F0" w:rsidRDefault="002B59B3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организовывать охрану здоровья воспитанников (за исключением оказания первичной медико-санитарной помощи, прохождения периодических медицинских осмотров и диспансеризации); </w:t>
      </w:r>
    </w:p>
    <w:p w:rsidR="00D154F0" w:rsidRDefault="002B59B3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осуществлять образовательную деятельность за счет средств физических и (или) юридических лиц по договорам об оказании платных образовательных услуг; </w:t>
      </w:r>
    </w:p>
    <w:p w:rsidR="002B59B3" w:rsidRDefault="002B59B3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 вести консультационную, просветительскую деятельность и иную не противоречащую целям создания деятельность, в том числе осуществлять организацию отдыха и оздоровления воспитанников с дневным пребыванием. </w:t>
      </w:r>
    </w:p>
    <w:p w:rsidR="00D154F0" w:rsidRDefault="002B59B3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2.11. Учреждение несет ответственность в установленном законодательством Российской Федерации порядке за невыполнение или ненадлежащее выполнение видов деятельности, предусмотренных в настоящем Уставе и в локальных нормативных актах.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 </w:t>
      </w:r>
    </w:p>
    <w:p w:rsidR="002B59B3" w:rsidRDefault="002B59B3" w:rsidP="002B59B3">
      <w:pPr>
        <w:pStyle w:val="Default"/>
        <w:rPr>
          <w:sz w:val="28"/>
          <w:szCs w:val="28"/>
        </w:rPr>
      </w:pPr>
    </w:p>
    <w:p w:rsidR="002B59B3" w:rsidRPr="002B59B3" w:rsidRDefault="00D154F0" w:rsidP="002B59B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3.Прием во</w:t>
      </w:r>
      <w:r w:rsidR="002B59B3">
        <w:rPr>
          <w:b/>
          <w:bCs/>
          <w:sz w:val="28"/>
          <w:szCs w:val="28"/>
        </w:rPr>
        <w:t>спитанников</w:t>
      </w:r>
    </w:p>
    <w:p w:rsidR="00D154F0" w:rsidRPr="002B59B3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D154F0">
        <w:rPr>
          <w:sz w:val="28"/>
          <w:szCs w:val="28"/>
        </w:rPr>
        <w:t xml:space="preserve">3.1.Порядок комплектования Учреждения определяется Учредителем в соответствии с законодательством Российской Федерации. Прием детей в Учреждение осуществляется в соответствии с действующим законодательством Российской Федерации и Республики Татарстан, </w:t>
      </w:r>
      <w:r w:rsidR="00D154F0" w:rsidRPr="002B59B3">
        <w:rPr>
          <w:sz w:val="28"/>
          <w:szCs w:val="28"/>
        </w:rPr>
        <w:t>санитарно</w:t>
      </w:r>
      <w:r w:rsidRPr="002B59B3">
        <w:rPr>
          <w:sz w:val="28"/>
          <w:szCs w:val="28"/>
        </w:rPr>
        <w:t xml:space="preserve"> эпидемиологическими</w:t>
      </w:r>
    </w:p>
    <w:p w:rsidR="00D154F0" w:rsidRDefault="00D154F0" w:rsidP="00D154F0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правилами и нормами, муниципальными правовыми актами учредителя и регламентируется локальным нормативным актом Учреждения.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3.2.Приѐм детей в Учреждение осуществляется по личному заявлению родителя (законного представителя) ребѐнка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 действующим законодательством. Приѐм детей, впервые поступающих в Учреждение, осуществляется на основании медицинского заключения. Перечень дополнительно представляемых заявителями документов для приѐма в Учреждение регламентируется локальным актом </w:t>
      </w:r>
      <w:r w:rsidR="00D154F0">
        <w:rPr>
          <w:b/>
          <w:bCs/>
          <w:sz w:val="28"/>
          <w:szCs w:val="28"/>
        </w:rPr>
        <w:t xml:space="preserve">- </w:t>
      </w:r>
      <w:r w:rsidR="00D154F0">
        <w:rPr>
          <w:sz w:val="28"/>
          <w:szCs w:val="28"/>
        </w:rPr>
        <w:t xml:space="preserve">Правилами приѐма детей на обучение по образовательным программам дошкольного образования.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3.3. При приеме ребѐнка в Учреждение в письменной форме заключается Договор об образовании между Учреждением и родителем (законным представителем) ребѐнка. Договор об образовании заключается в двух экземплярах по одному для каждой из сторон.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3.4. Деятельность и режим функционирования Учреждения устанавливается на основании требований санитарных норм и правил и регламентируется локальным нормативным актом Учреждения. </w:t>
      </w:r>
    </w:p>
    <w:p w:rsidR="002B59B3" w:rsidRDefault="002B59B3" w:rsidP="00D154F0">
      <w:pPr>
        <w:pStyle w:val="Default"/>
        <w:rPr>
          <w:sz w:val="28"/>
          <w:szCs w:val="28"/>
        </w:rPr>
      </w:pPr>
    </w:p>
    <w:p w:rsidR="00D154F0" w:rsidRDefault="00D154F0" w:rsidP="002B59B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4.Организация образовательной деятельности</w:t>
      </w:r>
    </w:p>
    <w:p w:rsidR="002B59B3" w:rsidRDefault="002B59B3" w:rsidP="002B59B3">
      <w:pPr>
        <w:pStyle w:val="Default"/>
        <w:jc w:val="center"/>
        <w:rPr>
          <w:sz w:val="28"/>
          <w:szCs w:val="28"/>
        </w:rPr>
      </w:pP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4.1. Содержание образовательной деятельности в Учреждении определяется основной образовательной программой дошкольного образования разрабатываемой, утверждаемой и реализуемой Учреждением самостоятельно.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4.2.Основная образовательная программа дошкольного образования разрабатывается в соответствии с федеральными государственными образовательными стандартами дошкольного образования и с учетом соответствующих примерных образовательных программ дошкольного образования.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4.3.Образовательная деятельность в Учреждении осуществляется в соответствии с календарным учебным графиком, учебным планом, расписанием учебных занятий, непосредственно проводимых в различных возрастных группах, и регламентируется соответствующими локальными нормативными актами.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>4.</w:t>
      </w:r>
      <w:r w:rsidR="00D154F0" w:rsidRPr="002B59B3">
        <w:rPr>
          <w:sz w:val="28"/>
          <w:szCs w:val="28"/>
        </w:rPr>
        <w:t>4</w:t>
      </w:r>
      <w:r>
        <w:rPr>
          <w:bCs/>
          <w:sz w:val="28"/>
          <w:szCs w:val="28"/>
        </w:rPr>
        <w:t>.</w:t>
      </w:r>
      <w:r w:rsidR="00D154F0" w:rsidRPr="002B59B3">
        <w:rPr>
          <w:sz w:val="28"/>
          <w:szCs w:val="28"/>
        </w:rPr>
        <w:t>Образовательная</w:t>
      </w:r>
      <w:r w:rsidR="00D154F0">
        <w:rPr>
          <w:sz w:val="28"/>
          <w:szCs w:val="28"/>
        </w:rPr>
        <w:t xml:space="preserve"> деятельность по образовательным программам дошкольного образования в Учреждении осуществляется в группах общеразвивающей направленности.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4.5.В Учреждении могут быть организованы группы оздоровительной, компенсирующей и комбинированной направленности по необходимости и при наличии соответствующих условий. </w:t>
      </w:r>
    </w:p>
    <w:p w:rsidR="00D154F0" w:rsidRDefault="00D154F0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4.6. Содержание дошкольного образования и условия организации обучения и воспитания детей с ограниченными возможностями здоровья определяются </w:t>
      </w:r>
      <w:r>
        <w:rPr>
          <w:sz w:val="28"/>
          <w:szCs w:val="28"/>
        </w:rPr>
        <w:lastRenderedPageBreak/>
        <w:t>адаптированной образовательной программой, разрабатываемой и утверждаемой Учреждением, а для инвалидов также в соответстви</w:t>
      </w:r>
      <w:r w:rsidR="002B59B3">
        <w:rPr>
          <w:sz w:val="28"/>
          <w:szCs w:val="28"/>
        </w:rPr>
        <w:t>и с индивидуальной программой</w:t>
      </w:r>
    </w:p>
    <w:p w:rsidR="00D154F0" w:rsidRDefault="00D154F0" w:rsidP="00D154F0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реабилитации инвалида в соответствии с действующим законодательством и нормативными правовыми актами.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4.7.Дошкольное образование детей с ограниченными возможностями здоровья может быть организовано как совместно с другими детьми, так и в отдельных группах.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4.8.Учреждение может использовать сетевую форму реализации образовательной программы дошкольного образования, а также реализации дополнительных общеразвивающих программ, обеспечивающую возможность их освоения воспитанниками с использованием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образования, а также реализации дополнительных общеразвивающих программ осуществляется на основании договора между указанными организациями. </w:t>
      </w:r>
    </w:p>
    <w:p w:rsidR="002B59B3" w:rsidRDefault="002B59B3" w:rsidP="00D154F0">
      <w:pPr>
        <w:pStyle w:val="Default"/>
        <w:rPr>
          <w:sz w:val="28"/>
          <w:szCs w:val="28"/>
        </w:rPr>
      </w:pPr>
    </w:p>
    <w:p w:rsidR="00D154F0" w:rsidRDefault="00D154F0" w:rsidP="002B59B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5.Управление МБДОУ «Октябрьский детский сад»</w:t>
      </w:r>
    </w:p>
    <w:p w:rsidR="002B59B3" w:rsidRDefault="002B59B3" w:rsidP="002B59B3">
      <w:pPr>
        <w:pStyle w:val="Default"/>
        <w:jc w:val="center"/>
        <w:rPr>
          <w:sz w:val="28"/>
          <w:szCs w:val="28"/>
        </w:rPr>
      </w:pP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5.1. Управление Учреждением осуществляется на принципах единоначалия и самоуправления в соответствии с Федеральным законом «Об образовании в Российской Федерации», иными законодательными актами Российской Федерации, настоящим Уставом и локальными нормативными актами Учреждения.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5.2.Структура, порядок формирования, срок полномочий и компетенция органов управления Учреждением, порядок принятия ими решений и выступления от имени Учреждения устанавливаются законодательством Российской Федерации, настоящим Уставом и локальными нормативными актами, регламентирующими деятельность органов управления.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5.3.Единоличным исполнительным органом МБДОУ «Октябрьский детский сад» является заведующий, к компетенции которого относится осуществление текущего руководства деятельностью МБДОУ «Октябрьский детский сад», в том числе: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организация осуществления в соответствии с требованиям нормативных правовых актов образовательной и иной деятельности Учреждения;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организация прав участников образовательного процесса Учреждения;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организация разработки и принятие локальных нормативных актов, индивидуальных распорядительных актов;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организация и контроль работы административно-управленческого аппарата;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установление штатного расписания; прием на работу работников, заключение и расторжение с ними трудовых договоров, распределение должностных обязанностей, создание условий и организации дополнительного профессионального образования работников;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право приостановления выполнения решений коллегиальных органов управления Учреждения или наложения вето на их решения, противоречащие </w:t>
      </w:r>
      <w:r w:rsidR="00D154F0">
        <w:rPr>
          <w:sz w:val="28"/>
          <w:szCs w:val="28"/>
        </w:rPr>
        <w:lastRenderedPageBreak/>
        <w:t>законодательств, Уставу и иным локальным н</w:t>
      </w:r>
      <w:r>
        <w:rPr>
          <w:sz w:val="28"/>
          <w:szCs w:val="28"/>
        </w:rPr>
        <w:t>ормативным актам Учреждения;</w:t>
      </w:r>
    </w:p>
    <w:p w:rsidR="00D154F0" w:rsidRDefault="002B59B3" w:rsidP="00D154F0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D154F0">
        <w:rPr>
          <w:sz w:val="28"/>
          <w:szCs w:val="28"/>
        </w:rPr>
        <w:t xml:space="preserve">решение иных вопросов, которые не составляют исключительную компетенцию коллегиальных органов управления Учреждением, определенную настоящим Уставом и локальными нормативными актами.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5.4.Заведующий МБДОУ «Октябрьский детский сад» назначается на должность и освобождается от должности Учредителем. Срок полномочий заведующего определяется трудовым договором.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5.5.Заведующий МБДОУ «Октябрьский детский сад» в соответствии с настоящим Уставом подотчетен в своей деятельности Исполнительному комитету, по вопросам целевого использования имущества - Палате имущественных и земельных отношений, по вопросу целевого использования финансовых средств - финансово – бюджетной палате Верхнеуслонского муниципального района, по вопросам осуществления образовательной деятельности - Отделу образования.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5.6.Заведующий МБДОУ «Октябрьский детский сад» осуществляет свою деятельность в соответствии с должностной инструкцией, утвержденной Учредителем.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5.7.Заведующему не разрешается совмещение с другими руководящими должностями (кроме педагогической деятельности) внутри или вне Учреждения. Заведующий не может исполнять свои обязанности по совместительству.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5.8.Заведующий несет ответственность за неисполнение или ненадлежащее исполнение возложенных на него обязанностей (персональную, материальную) в соответствии с действующим законодательством и трудовым договором.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5.9.В целях разрешения основных и оперативных задач, стоящих перед МБДОУ «Октябрьский детский сад», заведующий МБДОУ «Октябрьский детский сад» издает приказы.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5.10.Органами коллегиального управления Учреждения являются: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- Общее собрание работников Учреждения.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- Педагогический совет.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5.11.Общее Собрание работников Учреждения.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5.11.1.Общее собрание работников Учреждения является постоянно действующим органом коллегиального управления.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5.11.2. В состав общего Собрания работников Учреждения ( далее - Собрание) входят все работники Учреждения, работающие в Учреждении на основании трудовых договоров. Общее собрание трудового коллектива действует бессрочно.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5.11.3.Собрание собирается по мере надобности, но не реже двух раз в календарный год. Общее собрание может собираться по инициативе заведующего, либо по инициативе заведующего и педагогического совета, иных органов, по инициативе не менее четверти членов Собрания. Общее собрание работников является правомочным, если на нем присутствуют не менее 2/3 его членов. Решение на Собрании принимается открытым голосованием простым большинством голосов членов, присутствующих на Собрании.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D154F0">
        <w:rPr>
          <w:sz w:val="28"/>
          <w:szCs w:val="28"/>
        </w:rPr>
        <w:t xml:space="preserve">5.11.4. Компетенция общего собрания работников Учреждения: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принимает коллективный договор и изменения к нему, правила внутреннего трудового распорядка;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принимает нормативные локальные акты, регулирующие трудовые отношения </w:t>
      </w:r>
    </w:p>
    <w:p w:rsidR="002B59B3" w:rsidRDefault="00D154F0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 работниками Учреждения; </w:t>
      </w:r>
    </w:p>
    <w:p w:rsidR="00D154F0" w:rsidRDefault="002B59B3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рассматривает вопросы социальной защиты работников; </w:t>
      </w:r>
    </w:p>
    <w:p w:rsidR="00D154F0" w:rsidRDefault="002B59B3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выдвигает коллективные требования работников Учреждения и избирает полномочных представителей для участия в разрешении коллективного трудового спора; </w:t>
      </w:r>
    </w:p>
    <w:p w:rsidR="00D154F0" w:rsidRDefault="002B59B3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рассматривает вопросы социальной защиты и принимает решения о социальной поддержке работников Учреждения; </w:t>
      </w:r>
    </w:p>
    <w:p w:rsidR="00D154F0" w:rsidRDefault="002B59B3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определяет критерии и показатели эффективности деятельности работников, входящих в положение об оплате труда и стимулировании работников; </w:t>
      </w:r>
    </w:p>
    <w:p w:rsidR="00D154F0" w:rsidRDefault="002B59B3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принимает решения о распределении стимулирующей части выплат техническому персоналу в рамках положения об оплате труда Учреждения; </w:t>
      </w:r>
    </w:p>
    <w:p w:rsidR="00D154F0" w:rsidRDefault="002B59B3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избирает представителей работников в органы и комиссии Учреждения; </w:t>
      </w:r>
    </w:p>
    <w:p w:rsidR="00D154F0" w:rsidRDefault="002B59B3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обсуждает вопросы состояния трудовой дисциплины в учреждении, дает рекомендации по ее укреплению; </w:t>
      </w:r>
    </w:p>
    <w:p w:rsidR="00D154F0" w:rsidRDefault="002B59B3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рассматривает иные вопросы, выносимые на обсуждение по инициативе заведующего. </w:t>
      </w:r>
    </w:p>
    <w:p w:rsidR="00D154F0" w:rsidRDefault="00D154F0" w:rsidP="00D154F0">
      <w:pPr>
        <w:pStyle w:val="Default"/>
        <w:rPr>
          <w:sz w:val="28"/>
          <w:szCs w:val="28"/>
        </w:rPr>
      </w:pP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5.11.5. Заседание Общего собрания работников и его решения оформляются протоколами. Протоколы хранятся в Учреждении постоянно.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5.11.6. Полномочия, структура, порядок формирования, порядок организации деятельности и порядок принятия решений Общего собрания работников устанавливаются локальным актом – положением об Общем собрании работников Учреждения.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5.12. Педагогический совет Учреждения.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5.12.1.Педагогический Совет Учреждения (далее – Совет) является постоянно действующим органом коллегиального управления, осуществляющим общее руководство образовательным процессом.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5.12.2.В состав Педагогического Совета входят все педагогические работники, работающие в Учреждении на основании трудового договора. Педагогический Совет действует бессрочно.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5.12.3.Совет собирается по мере надобности, но не реже 4 раз в год. Педагогический Совет может собираться по инициативе заведующего, Общего Собрания, иных органов управления. Заседание Совета является правомочным, если на нем присутствуют не менее 2/3 его членов. Решение Совета принимается открытым голосованием простым большинством голосов членов, присутствующих на Педагогическом Совете.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5.12.4.Компетенция Педагогического Совета: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разрабатывает и утверждает образовательную программу дошкольного образования Учреждения; </w:t>
      </w:r>
    </w:p>
    <w:p w:rsidR="00D154F0" w:rsidRDefault="002B59B3" w:rsidP="002B59B3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D154F0">
        <w:rPr>
          <w:sz w:val="28"/>
          <w:szCs w:val="28"/>
        </w:rPr>
        <w:t xml:space="preserve"> утверждает календарный учебный график на текущий учебный год (по согласованию с Учредителем), учебный план Учреждения на текущий учебный год, рабочие программы и другие документы, регламентирующие образовательную деятельность Учреждения; </w:t>
      </w:r>
    </w:p>
    <w:p w:rsidR="00D154F0" w:rsidRDefault="00D154F0" w:rsidP="00D154F0">
      <w:pPr>
        <w:pStyle w:val="Default"/>
        <w:pageBreakBefore/>
        <w:rPr>
          <w:sz w:val="28"/>
          <w:szCs w:val="28"/>
        </w:rPr>
      </w:pP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обсуждает и утверждает планы работы Учреждения на учебный год (по согласованию с Общим собранием);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обсуждает и производит выбор различных вариантов содержания образования, форм и методов обучения;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рассматривает вопросы внедрения и обобщения новых методик и технологий, передового педагогического опыта;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представляет педагогических работников к различным видам поощрений;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рассматривает вопросы переподготовки кадров и повышения квалификации отдельных работников и утверждает его график;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принимает локальные акты, регламентирующие организацию образовательного процесса;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принимает решения о распределении стимулирующей части выплат педагогам в рамках положения об оплате труда Учреждения;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решает иные вопросы, возникшие в ходе педагогической деятельности.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5.12.5.Заседания Педагогического Совета и его решения оформляются протоколами. Протоколы хранятся в Учреждении постоянно.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5.12.6. Полномочия, структура, порядок формирования, порядок деятельности и принятия решений Педагогического Совета устанавливаются локальным актом – положением о Педагогическом Совете Учреждения.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5.12.7.В целях учета мнения родителей (законных представителей) и общественности по вопросам управления Учреждением и принятии локальных нормативных актов, затрагивающие права и законные интересы участников образовательного процесса, по инициативе родителей (законных представителей) и общественности могут быть созданы органы самоуправления (Совет Учреждения, Совет родителей и иные формы).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5.12.8.Порядок учета мнения органов самоуправления, определяющий действия администрации учреждения при принятии локальных актов, сроки обращения за получением такого мнения и т. п. могут быть установлены локальным актом Учреждения. </w:t>
      </w:r>
    </w:p>
    <w:p w:rsidR="002B59B3" w:rsidRDefault="002B59B3" w:rsidP="00D154F0">
      <w:pPr>
        <w:pStyle w:val="Default"/>
        <w:rPr>
          <w:sz w:val="28"/>
          <w:szCs w:val="28"/>
        </w:rPr>
      </w:pPr>
    </w:p>
    <w:p w:rsidR="00D154F0" w:rsidRDefault="00D154F0" w:rsidP="002B59B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6.Имущество и финансово-хозяйственная деятельность</w:t>
      </w:r>
    </w:p>
    <w:p w:rsidR="002B59B3" w:rsidRDefault="002B59B3" w:rsidP="002B59B3">
      <w:pPr>
        <w:pStyle w:val="Default"/>
        <w:jc w:val="center"/>
        <w:rPr>
          <w:sz w:val="28"/>
          <w:szCs w:val="28"/>
        </w:rPr>
      </w:pP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6.1.Имущество Учреждения закрепляется за ним на праве оперативного управления.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6.2.Учреждение, без согласия Учредителя, не вправе распоряжаться особо ценным движимым имуществом, закрепленным за ним Учредителем, или приобретенным Учреждением за счет средств, выделенных ему Учредителем на приобретение такого имущества, а также недвижимым имуществом.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6.3. Остальным находящимся на праве оперативного управления имуществом Учреждение вправе распоряжаться самостоятельно, если иное не предусмотрено Законом о некоммерческих организациях. До принятия решения об отнесении имущества к категории особо ценного движимого </w:t>
      </w:r>
      <w:r w:rsidR="00D154F0">
        <w:rPr>
          <w:sz w:val="28"/>
          <w:szCs w:val="28"/>
        </w:rPr>
        <w:lastRenderedPageBreak/>
        <w:t>имущества Учреждение без согласия Учредителя не вправе распор</w:t>
      </w:r>
      <w:r>
        <w:rPr>
          <w:sz w:val="28"/>
          <w:szCs w:val="28"/>
        </w:rPr>
        <w:t>яжаться движимым имуществом,</w:t>
      </w:r>
    </w:p>
    <w:p w:rsidR="00D154F0" w:rsidRDefault="00D154F0" w:rsidP="00D154F0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закрепленным за ним Учредителем или приобретенным учреждением за счет средств, выделенных ему Учредителем на приобретение этого имущества.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6.4. Учреждение отвечает по своим обязательствам всем находящимся у него на праве оперативного управления имуществом, как закрепленным за Учреждением Учредителем, так и приобретенным за счет доходов, полученных от приносящей доход деятельности, за исключением особо ценного движимого имущества, закрепленного за Учреждением Учредителем или приобретенного Учреждением за счет выделенных Учредителем средств, а также недвижимого имущества. Учредитель не несет ответственности по обязательствам Учреждения.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6.5.Источником формирования имущества и финансовых ресурсов Учреждения являются: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имущество, закрепленное за Учреждением на праве оперативного управления;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средства бюджета (субсидии) в пределах выделенных бюджетных ассигнований;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добровольные взносы и пожертвования;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54F0">
        <w:rPr>
          <w:sz w:val="28"/>
          <w:szCs w:val="28"/>
        </w:rPr>
        <w:t xml:space="preserve"> иные источники, не противоречащие действующему законодательству Российской Федерации. </w:t>
      </w:r>
    </w:p>
    <w:p w:rsidR="00D154F0" w:rsidRDefault="00D154F0" w:rsidP="00D154F0">
      <w:pPr>
        <w:pStyle w:val="Default"/>
        <w:rPr>
          <w:sz w:val="28"/>
          <w:szCs w:val="28"/>
        </w:rPr>
      </w:pP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6.6.Учреждение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Учреждение вправе вести в соответствии с законодательством Российской Федерации приносящую доход деятельность, предусмотренную настоящим Уставом.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6.7.Привлечение Учреждением дополнительных средств не влечет за собой снижения размеров его финансирования за счет средств Учредителя.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6.8.Финансовые и материальные средства Учреждения, закрепленные за ним Учредителем, используются им в соответствии с Уставом и изъятию не подлежат, если иное не предусмотрено законодательством Российской Федерации.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6.9.Земельный участок, необходимый Учреждению для выполнения муниципального задания, предоставляется ему на основе сервитута.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6.10.Крупная сделка может быть совершена Учреждением только с предварительного согласия Учредителя. Учреждение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6.11. Муниципальное задание в соответствии с предусмотренными основными видами деятельности формирует и утверждает Учредитель. Учреждение осуществляет в соответствии с муниципальным заданием и </w:t>
      </w:r>
      <w:r w:rsidR="00D154F0">
        <w:rPr>
          <w:sz w:val="28"/>
          <w:szCs w:val="28"/>
        </w:rPr>
        <w:lastRenderedPageBreak/>
        <w:t xml:space="preserve">обязательством перед страховщиком по обязательному социальному страхованию деятельность, связанную с выполнением работ, оказанием услуг, относящихся к его основным видам деятельности.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6.12.Учреждение не вправе отказаться от выполнения муниципального задания. 14 </w:t>
      </w:r>
    </w:p>
    <w:p w:rsidR="00D154F0" w:rsidRDefault="002B59B3" w:rsidP="00D154F0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D154F0">
        <w:rPr>
          <w:sz w:val="28"/>
          <w:szCs w:val="28"/>
        </w:rPr>
        <w:t xml:space="preserve">6.13.Финансовое обеспечение выполнения муниципального задания Учреждением осуществляется в виде субсидии из бюджета муниципального образования.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Учреждением Учредителем или приобретенным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налогообложения, по которым признается соответствующее имущество, в том числе земельные участки.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6.14.Учреждение вправе сверх установленного муниципального задания, а также в случаях, определенных федеральными законами в пределах установленного муниципального задания выполнять работы, оказывать услуги, относящиеся к его основным видам деятельности, предусмотренным настоящим Уставом, для граждан и юридических лиц за плату и на одинаковых при оказании одних и тех же услуг условиях.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6.15. Учреждение вправе осуществлять иные виды деятельности, не являющиеся основными видами деятельности лишь постольку, поскольку это служит достижению целей, ради которых оно создано. Доход от указанной деятельности используется Учреждением в соответствии с уставными целями.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6.16.Уменьшение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6.17.Учреждение вправе выступать заказчиком (формировать задание на торги) на поставки товаров, работ и услуг за счѐт средств бюджета в пределах выделенных бюджетных ассигнований на соответствующий финансовый год путѐм заключения муниципальных контрактов и договоров от имени муниципального образования Верхнеуслонский муниципальный район Республики Татарстан.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6.18.Учреждению запрещено совершать сделки, возможными последствиями которых является отчуждение или обременение имущества, закрепленного за Учреждением, или имущества, приобретенного за счет средств, выделенных Учреждению.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6.19.МБДОУ «Октябрьский детский сад» ведет оперативный, бухгалтерский и статистический учет и отчетность в соответствии с действующим законодательством. </w:t>
      </w:r>
    </w:p>
    <w:p w:rsidR="002B59B3" w:rsidRDefault="002B59B3" w:rsidP="00D154F0">
      <w:pPr>
        <w:pStyle w:val="Default"/>
        <w:rPr>
          <w:sz w:val="28"/>
          <w:szCs w:val="28"/>
        </w:rPr>
      </w:pPr>
    </w:p>
    <w:p w:rsidR="00D154F0" w:rsidRDefault="00D154F0" w:rsidP="002B59B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Реорганизация и ликвидация</w:t>
      </w:r>
    </w:p>
    <w:p w:rsidR="002B59B3" w:rsidRDefault="002B59B3" w:rsidP="002B59B3">
      <w:pPr>
        <w:pStyle w:val="Default"/>
        <w:jc w:val="center"/>
        <w:rPr>
          <w:sz w:val="28"/>
          <w:szCs w:val="28"/>
        </w:rPr>
      </w:pP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7.1.Учреждение может быть реорганизовано в порядке, предусмотренном федеральными законами, нормативно-правовыми актами Учредителя.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7.2.Изменение типа Учреждения осуществляется в порядке, предусмотренном федеральными законами, нормативно-правовыми актами Учредителя.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D154F0">
        <w:rPr>
          <w:sz w:val="28"/>
          <w:szCs w:val="28"/>
        </w:rPr>
        <w:t>7.3.Принятие решения о ликвидации и проведения ликвидации Учреждения осуществляется в порядке, предусмотренном федеральными законами, нормативно-</w:t>
      </w:r>
      <w:r>
        <w:rPr>
          <w:sz w:val="28"/>
          <w:szCs w:val="28"/>
        </w:rPr>
        <w:t>правовыми актами Учредителя.</w:t>
      </w:r>
    </w:p>
    <w:p w:rsidR="00D154F0" w:rsidRDefault="002B59B3" w:rsidP="00D154F0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D154F0">
        <w:rPr>
          <w:sz w:val="28"/>
          <w:szCs w:val="28"/>
        </w:rPr>
        <w:t xml:space="preserve">7.4.Имущество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Учредителю. Учредитель направляет данное имущество на цели развития подведомственной сети образовательных учреждений Верхнеуслонского муниципального района. Документация в установленном порядке передается в архив.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7.5.При ликвидации или реорганизации Учреждения увольняемым работникам гарантируется соблюдение прав и интересов в соответствии с действующим законодательством.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7.6.Ликвидация Учреждения считается завершенной, а Учреждение - прекратившим существование после внесения об этом записи в единый государственный реестр юридических лиц. </w:t>
      </w:r>
    </w:p>
    <w:p w:rsidR="002B59B3" w:rsidRDefault="002B59B3" w:rsidP="00D154F0">
      <w:pPr>
        <w:pStyle w:val="Default"/>
        <w:rPr>
          <w:sz w:val="28"/>
          <w:szCs w:val="28"/>
        </w:rPr>
      </w:pPr>
    </w:p>
    <w:p w:rsidR="00D154F0" w:rsidRDefault="00D154F0" w:rsidP="002B59B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Заключительные положения</w:t>
      </w:r>
    </w:p>
    <w:p w:rsidR="002B59B3" w:rsidRDefault="002B59B3" w:rsidP="002B59B3">
      <w:pPr>
        <w:pStyle w:val="Default"/>
        <w:jc w:val="center"/>
        <w:rPr>
          <w:sz w:val="28"/>
          <w:szCs w:val="28"/>
        </w:rPr>
      </w:pP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8.1. Изменения и дополнения в Устав МБДОУ «Октябрьский детский сад» вносятся путем их утверждения Учредителем в установленном им порядке. </w:t>
      </w:r>
    </w:p>
    <w:p w:rsidR="00D154F0" w:rsidRDefault="002B59B3" w:rsidP="00D154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54F0">
        <w:rPr>
          <w:sz w:val="28"/>
          <w:szCs w:val="28"/>
        </w:rPr>
        <w:t xml:space="preserve">8.2.Государственная регистрация изменений и дополнений в Устав осуществляется в порядке, установленном законодательством Российской Федерации. </w:t>
      </w:r>
    </w:p>
    <w:p w:rsidR="00D154F0" w:rsidRPr="002B59B3" w:rsidRDefault="002B59B3" w:rsidP="00D154F0">
      <w:pPr>
        <w:rPr>
          <w:rFonts w:ascii="Times New Roman" w:hAnsi="Times New Roman" w:cs="Times New Roman"/>
        </w:rPr>
      </w:pPr>
      <w:r>
        <w:rPr>
          <w:sz w:val="28"/>
          <w:szCs w:val="28"/>
        </w:rPr>
        <w:t xml:space="preserve">     </w:t>
      </w:r>
      <w:r w:rsidR="00D154F0" w:rsidRPr="002B59B3">
        <w:rPr>
          <w:rFonts w:ascii="Times New Roman" w:hAnsi="Times New Roman" w:cs="Times New Roman"/>
          <w:sz w:val="28"/>
          <w:szCs w:val="28"/>
        </w:rPr>
        <w:t>8.3.Изменения и дополнения в Устав вступают в силу после их регистрации в налоговом органе в установленном порядке.</w:t>
      </w:r>
    </w:p>
    <w:sectPr w:rsidR="00D154F0" w:rsidRPr="002B5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7C1" w:rsidRDefault="00A247C1" w:rsidP="00D154F0">
      <w:pPr>
        <w:spacing w:after="0" w:line="240" w:lineRule="auto"/>
      </w:pPr>
      <w:r>
        <w:separator/>
      </w:r>
    </w:p>
  </w:endnote>
  <w:endnote w:type="continuationSeparator" w:id="1">
    <w:p w:rsidR="00A247C1" w:rsidRDefault="00A247C1" w:rsidP="00D15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7C1" w:rsidRDefault="00A247C1" w:rsidP="00D154F0">
      <w:pPr>
        <w:spacing w:after="0" w:line="240" w:lineRule="auto"/>
      </w:pPr>
      <w:r>
        <w:separator/>
      </w:r>
    </w:p>
  </w:footnote>
  <w:footnote w:type="continuationSeparator" w:id="1">
    <w:p w:rsidR="00A247C1" w:rsidRDefault="00A247C1" w:rsidP="00D15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DD7453"/>
    <w:multiLevelType w:val="hybridMultilevel"/>
    <w:tmpl w:val="EC634D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4A96C6D"/>
    <w:multiLevelType w:val="hybridMultilevel"/>
    <w:tmpl w:val="03262B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118DF9E"/>
    <w:multiLevelType w:val="hybridMultilevel"/>
    <w:tmpl w:val="160BE8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72E4F36"/>
    <w:multiLevelType w:val="hybridMultilevel"/>
    <w:tmpl w:val="88C550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771ACE5"/>
    <w:multiLevelType w:val="hybridMultilevel"/>
    <w:tmpl w:val="773112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4DB300F2"/>
    <w:multiLevelType w:val="hybridMultilevel"/>
    <w:tmpl w:val="1B9AA0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7CD6448C"/>
    <w:multiLevelType w:val="hybridMultilevel"/>
    <w:tmpl w:val="2FBDC5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54F0"/>
    <w:rsid w:val="002B59B3"/>
    <w:rsid w:val="00564525"/>
    <w:rsid w:val="00695A9C"/>
    <w:rsid w:val="00761625"/>
    <w:rsid w:val="008518BD"/>
    <w:rsid w:val="00A247C1"/>
    <w:rsid w:val="00A8143F"/>
    <w:rsid w:val="00D154F0"/>
    <w:rsid w:val="00E90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54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15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4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15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54F0"/>
  </w:style>
  <w:style w:type="paragraph" w:styleId="a7">
    <w:name w:val="footer"/>
    <w:basedOn w:val="a"/>
    <w:link w:val="a8"/>
    <w:uiPriority w:val="99"/>
    <w:semiHidden/>
    <w:unhideWhenUsed/>
    <w:rsid w:val="00D15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54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24</Pages>
  <Words>5316</Words>
  <Characters>30304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2017-09-25T06:06:00Z</dcterms:created>
  <dcterms:modified xsi:type="dcterms:W3CDTF">2017-09-25T07:17:00Z</dcterms:modified>
</cp:coreProperties>
</file>