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60B" w:rsidRPr="000A560B" w:rsidRDefault="00BF7E70" w:rsidP="00BF7E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BF7E70">
        <w:rPr>
          <w:rFonts w:ascii="Times New Roman" w:eastAsia="Arial Unicode MS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-229235</wp:posOffset>
            </wp:positionH>
            <wp:positionV relativeFrom="paragraph">
              <wp:posOffset>-529590</wp:posOffset>
            </wp:positionV>
            <wp:extent cx="6377940" cy="9537700"/>
            <wp:effectExtent l="0" t="0" r="3810" b="6350"/>
            <wp:wrapTight wrapText="bothSides">
              <wp:wrapPolygon edited="0">
                <wp:start x="0" y="0"/>
                <wp:lineTo x="0" y="21571"/>
                <wp:lineTo x="21548" y="21571"/>
                <wp:lineTo x="21548" y="0"/>
                <wp:lineTo x="0" y="0"/>
              </wp:wrapPolygon>
            </wp:wrapTight>
            <wp:docPr id="1" name="Рисунок 1" descr="C:\Users\user\Desktop\био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ио 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7940" cy="953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0A560B" w:rsidRPr="000A560B">
        <w:rPr>
          <w:rFonts w:ascii="Times New Roman" w:hAnsi="Times New Roman" w:cs="Times New Roman"/>
          <w:b/>
          <w:sz w:val="24"/>
          <w:szCs w:val="24"/>
        </w:rPr>
        <w:t>Планируемые результаты изучения биологии в 5 классе</w:t>
      </w:r>
    </w:p>
    <w:p w:rsidR="000A560B" w:rsidRPr="00E70E95" w:rsidRDefault="000A560B" w:rsidP="000A560B">
      <w:pPr>
        <w:rPr>
          <w:rFonts w:ascii="Times New Roman" w:hAnsi="Times New Roman" w:cs="Times New Roman"/>
          <w:b/>
          <w:sz w:val="24"/>
          <w:szCs w:val="24"/>
        </w:rPr>
      </w:pPr>
      <w:r w:rsidRPr="00E70E95">
        <w:rPr>
          <w:rFonts w:ascii="Times New Roman" w:hAnsi="Times New Roman" w:cs="Times New Roman"/>
          <w:b/>
          <w:sz w:val="24"/>
          <w:szCs w:val="24"/>
        </w:rPr>
        <w:lastRenderedPageBreak/>
        <w:t>Предметные результаты</w:t>
      </w:r>
    </w:p>
    <w:p w:rsidR="000A560B" w:rsidRPr="000A560B" w:rsidRDefault="000A560B" w:rsidP="000A560B">
      <w:pPr>
        <w:rPr>
          <w:rFonts w:ascii="Times New Roman" w:hAnsi="Times New Roman" w:cs="Times New Roman"/>
          <w:sz w:val="24"/>
          <w:szCs w:val="24"/>
        </w:rPr>
      </w:pPr>
      <w:r w:rsidRPr="000A560B">
        <w:rPr>
          <w:rFonts w:ascii="Times New Roman" w:hAnsi="Times New Roman" w:cs="Times New Roman"/>
          <w:sz w:val="24"/>
          <w:szCs w:val="24"/>
        </w:rPr>
        <w:t>- осознание роли жизни:</w:t>
      </w:r>
    </w:p>
    <w:p w:rsidR="000A560B" w:rsidRPr="000A560B" w:rsidRDefault="000A560B" w:rsidP="000A560B">
      <w:pPr>
        <w:rPr>
          <w:rFonts w:ascii="Times New Roman" w:hAnsi="Times New Roman" w:cs="Times New Roman"/>
          <w:sz w:val="24"/>
          <w:szCs w:val="24"/>
        </w:rPr>
      </w:pPr>
      <w:r w:rsidRPr="000A560B">
        <w:rPr>
          <w:rFonts w:ascii="Times New Roman" w:hAnsi="Times New Roman" w:cs="Times New Roman"/>
          <w:sz w:val="24"/>
          <w:szCs w:val="24"/>
        </w:rPr>
        <w:t>– определять роль в природе различных групп организмов;</w:t>
      </w:r>
    </w:p>
    <w:p w:rsidR="000A560B" w:rsidRPr="000A560B" w:rsidRDefault="000A560B" w:rsidP="000A560B">
      <w:pPr>
        <w:rPr>
          <w:rFonts w:ascii="Times New Roman" w:hAnsi="Times New Roman" w:cs="Times New Roman"/>
          <w:sz w:val="24"/>
          <w:szCs w:val="24"/>
        </w:rPr>
      </w:pPr>
      <w:r w:rsidRPr="000A560B">
        <w:rPr>
          <w:rFonts w:ascii="Times New Roman" w:hAnsi="Times New Roman" w:cs="Times New Roman"/>
          <w:sz w:val="24"/>
          <w:szCs w:val="24"/>
        </w:rPr>
        <w:t>– объяснять роль живых организмов в круговороте веществ экосистемы.</w:t>
      </w:r>
    </w:p>
    <w:p w:rsidR="000A560B" w:rsidRPr="000A560B" w:rsidRDefault="000A560B" w:rsidP="000A560B">
      <w:pPr>
        <w:rPr>
          <w:rFonts w:ascii="Times New Roman" w:hAnsi="Times New Roman" w:cs="Times New Roman"/>
          <w:sz w:val="24"/>
          <w:szCs w:val="24"/>
        </w:rPr>
      </w:pPr>
      <w:r w:rsidRPr="000A560B">
        <w:rPr>
          <w:rFonts w:ascii="Times New Roman" w:hAnsi="Times New Roman" w:cs="Times New Roman"/>
          <w:sz w:val="24"/>
          <w:szCs w:val="24"/>
        </w:rPr>
        <w:t>– рассмотрение биологических процессов в развитии:</w:t>
      </w:r>
    </w:p>
    <w:p w:rsidR="000A560B" w:rsidRPr="000A560B" w:rsidRDefault="000A560B" w:rsidP="000A560B">
      <w:pPr>
        <w:rPr>
          <w:rFonts w:ascii="Times New Roman" w:hAnsi="Times New Roman" w:cs="Times New Roman"/>
          <w:sz w:val="24"/>
          <w:szCs w:val="24"/>
        </w:rPr>
      </w:pPr>
      <w:r w:rsidRPr="000A560B">
        <w:rPr>
          <w:rFonts w:ascii="Times New Roman" w:hAnsi="Times New Roman" w:cs="Times New Roman"/>
          <w:sz w:val="24"/>
          <w:szCs w:val="24"/>
        </w:rPr>
        <w:t>– приводить примеры приспособлений организмов к среде обитания и объяснять их значение;</w:t>
      </w:r>
    </w:p>
    <w:p w:rsidR="000A560B" w:rsidRPr="000A560B" w:rsidRDefault="000A560B" w:rsidP="000A560B">
      <w:pPr>
        <w:rPr>
          <w:rFonts w:ascii="Times New Roman" w:hAnsi="Times New Roman" w:cs="Times New Roman"/>
          <w:sz w:val="24"/>
          <w:szCs w:val="24"/>
        </w:rPr>
      </w:pPr>
      <w:r w:rsidRPr="000A560B">
        <w:rPr>
          <w:rFonts w:ascii="Times New Roman" w:hAnsi="Times New Roman" w:cs="Times New Roman"/>
          <w:sz w:val="24"/>
          <w:szCs w:val="24"/>
        </w:rPr>
        <w:t>– находить черты, свидетельствующие об усложнении живых организмов по сравнению с предками, и давать им объяснение;</w:t>
      </w:r>
    </w:p>
    <w:p w:rsidR="000A560B" w:rsidRPr="000A560B" w:rsidRDefault="000A560B" w:rsidP="000A560B">
      <w:pPr>
        <w:rPr>
          <w:rFonts w:ascii="Times New Roman" w:hAnsi="Times New Roman" w:cs="Times New Roman"/>
          <w:sz w:val="24"/>
          <w:szCs w:val="24"/>
        </w:rPr>
      </w:pPr>
      <w:r w:rsidRPr="000A560B">
        <w:rPr>
          <w:rFonts w:ascii="Times New Roman" w:hAnsi="Times New Roman" w:cs="Times New Roman"/>
          <w:sz w:val="24"/>
          <w:szCs w:val="24"/>
        </w:rPr>
        <w:t>– объяснять приспособления на разных стадиях жизненных циклов.</w:t>
      </w:r>
    </w:p>
    <w:p w:rsidR="000A560B" w:rsidRPr="000A560B" w:rsidRDefault="000A560B" w:rsidP="000A560B">
      <w:pPr>
        <w:rPr>
          <w:rFonts w:ascii="Times New Roman" w:hAnsi="Times New Roman" w:cs="Times New Roman"/>
          <w:sz w:val="24"/>
          <w:szCs w:val="24"/>
        </w:rPr>
      </w:pPr>
      <w:r w:rsidRPr="000A560B">
        <w:rPr>
          <w:rFonts w:ascii="Times New Roman" w:hAnsi="Times New Roman" w:cs="Times New Roman"/>
          <w:sz w:val="24"/>
          <w:szCs w:val="24"/>
        </w:rPr>
        <w:t>– использование биологических знаний в быту:</w:t>
      </w:r>
    </w:p>
    <w:p w:rsidR="000A560B" w:rsidRPr="000A560B" w:rsidRDefault="000A560B" w:rsidP="000A560B">
      <w:pPr>
        <w:rPr>
          <w:rFonts w:ascii="Times New Roman" w:hAnsi="Times New Roman" w:cs="Times New Roman"/>
          <w:sz w:val="24"/>
          <w:szCs w:val="24"/>
        </w:rPr>
      </w:pPr>
      <w:r w:rsidRPr="000A560B">
        <w:rPr>
          <w:rFonts w:ascii="Times New Roman" w:hAnsi="Times New Roman" w:cs="Times New Roman"/>
          <w:sz w:val="24"/>
          <w:szCs w:val="24"/>
        </w:rPr>
        <w:t>– объяснять значение живых организмов в жизни и хозяйстве человека.</w:t>
      </w:r>
    </w:p>
    <w:p w:rsidR="000A560B" w:rsidRPr="000A560B" w:rsidRDefault="000A560B" w:rsidP="000A56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0A560B">
        <w:rPr>
          <w:rFonts w:ascii="Times New Roman" w:hAnsi="Times New Roman" w:cs="Times New Roman"/>
          <w:sz w:val="24"/>
          <w:szCs w:val="24"/>
        </w:rPr>
        <w:t>объяснять мир с точки зрения биологии:</w:t>
      </w:r>
    </w:p>
    <w:p w:rsidR="000A560B" w:rsidRPr="000A560B" w:rsidRDefault="000A560B" w:rsidP="000A560B">
      <w:pPr>
        <w:rPr>
          <w:rFonts w:ascii="Times New Roman" w:hAnsi="Times New Roman" w:cs="Times New Roman"/>
          <w:sz w:val="24"/>
          <w:szCs w:val="24"/>
        </w:rPr>
      </w:pPr>
      <w:r w:rsidRPr="000A560B">
        <w:rPr>
          <w:rFonts w:ascii="Times New Roman" w:hAnsi="Times New Roman" w:cs="Times New Roman"/>
          <w:sz w:val="24"/>
          <w:szCs w:val="24"/>
        </w:rPr>
        <w:t>– перечислять отличительные свойства живого;</w:t>
      </w:r>
    </w:p>
    <w:p w:rsidR="000A560B" w:rsidRPr="000A560B" w:rsidRDefault="000A560B" w:rsidP="000A560B">
      <w:pPr>
        <w:rPr>
          <w:rFonts w:ascii="Times New Roman" w:hAnsi="Times New Roman" w:cs="Times New Roman"/>
          <w:sz w:val="24"/>
          <w:szCs w:val="24"/>
        </w:rPr>
      </w:pPr>
      <w:r w:rsidRPr="000A560B">
        <w:rPr>
          <w:rFonts w:ascii="Times New Roman" w:hAnsi="Times New Roman" w:cs="Times New Roman"/>
          <w:sz w:val="24"/>
          <w:szCs w:val="24"/>
        </w:rPr>
        <w:t>– различать (по таблице) основные группы живых организмов (бактерии: безъядерные, ядерные: грибы, растения, животные) и основные группы растений (водоросли, мхи, хвощи, плауны, папоротники, голосеменные и цветковые);</w:t>
      </w:r>
    </w:p>
    <w:p w:rsidR="000A560B" w:rsidRPr="000A560B" w:rsidRDefault="000A560B" w:rsidP="000A560B">
      <w:pPr>
        <w:rPr>
          <w:rFonts w:ascii="Times New Roman" w:hAnsi="Times New Roman" w:cs="Times New Roman"/>
          <w:sz w:val="24"/>
          <w:szCs w:val="24"/>
        </w:rPr>
      </w:pPr>
      <w:r w:rsidRPr="000A560B">
        <w:rPr>
          <w:rFonts w:ascii="Times New Roman" w:hAnsi="Times New Roman" w:cs="Times New Roman"/>
          <w:sz w:val="24"/>
          <w:szCs w:val="24"/>
        </w:rPr>
        <w:t>– определять основные органы растений (части клетки);</w:t>
      </w:r>
    </w:p>
    <w:p w:rsidR="000A560B" w:rsidRPr="000A560B" w:rsidRDefault="000A560B" w:rsidP="000A560B">
      <w:pPr>
        <w:rPr>
          <w:rFonts w:ascii="Times New Roman" w:hAnsi="Times New Roman" w:cs="Times New Roman"/>
          <w:sz w:val="24"/>
          <w:szCs w:val="24"/>
        </w:rPr>
      </w:pPr>
      <w:r w:rsidRPr="000A560B">
        <w:rPr>
          <w:rFonts w:ascii="Times New Roman" w:hAnsi="Times New Roman" w:cs="Times New Roman"/>
          <w:sz w:val="24"/>
          <w:szCs w:val="24"/>
        </w:rPr>
        <w:t>– объяснять строение и жизнедеятельность изученных групп живых организмов (бактерии, грибы, водоросли, мхи, хвощи, плауны, папоротники, голосеменные и цветковые);</w:t>
      </w:r>
    </w:p>
    <w:p w:rsidR="000A560B" w:rsidRPr="000A560B" w:rsidRDefault="000A560B" w:rsidP="000A560B">
      <w:pPr>
        <w:rPr>
          <w:rFonts w:ascii="Times New Roman" w:hAnsi="Times New Roman" w:cs="Times New Roman"/>
          <w:sz w:val="24"/>
          <w:szCs w:val="24"/>
        </w:rPr>
      </w:pPr>
      <w:r w:rsidRPr="000A560B">
        <w:rPr>
          <w:rFonts w:ascii="Times New Roman" w:hAnsi="Times New Roman" w:cs="Times New Roman"/>
          <w:sz w:val="24"/>
          <w:szCs w:val="24"/>
        </w:rPr>
        <w:t>– понимать смысл биологических терминов;</w:t>
      </w:r>
    </w:p>
    <w:p w:rsidR="000A560B" w:rsidRPr="000A560B" w:rsidRDefault="000A560B" w:rsidP="000A560B">
      <w:pPr>
        <w:rPr>
          <w:rFonts w:ascii="Times New Roman" w:hAnsi="Times New Roman" w:cs="Times New Roman"/>
          <w:sz w:val="24"/>
          <w:szCs w:val="24"/>
        </w:rPr>
      </w:pPr>
      <w:r w:rsidRPr="000A560B">
        <w:rPr>
          <w:rFonts w:ascii="Times New Roman" w:hAnsi="Times New Roman" w:cs="Times New Roman"/>
          <w:sz w:val="24"/>
          <w:szCs w:val="24"/>
        </w:rPr>
        <w:t>– характеризовать методы биологической науки (наблюдение, сравнение, эксперимент, измерение) и их роль в познании живой природы;</w:t>
      </w:r>
    </w:p>
    <w:p w:rsidR="000A560B" w:rsidRPr="000A560B" w:rsidRDefault="000A560B" w:rsidP="000A560B">
      <w:pPr>
        <w:rPr>
          <w:rFonts w:ascii="Times New Roman" w:hAnsi="Times New Roman" w:cs="Times New Roman"/>
          <w:sz w:val="24"/>
          <w:szCs w:val="24"/>
        </w:rPr>
      </w:pPr>
      <w:r w:rsidRPr="000A560B">
        <w:rPr>
          <w:rFonts w:ascii="Times New Roman" w:hAnsi="Times New Roman" w:cs="Times New Roman"/>
          <w:sz w:val="24"/>
          <w:szCs w:val="24"/>
        </w:rPr>
        <w:t>– проводить биологические опыты и эксперименты и объяснять их результаты; пользоваться увеличительными приборами и иметь элементарные навыки приготовления и изучения препаратов.</w:t>
      </w:r>
    </w:p>
    <w:p w:rsidR="000A560B" w:rsidRPr="000A560B" w:rsidRDefault="000A560B" w:rsidP="000A560B">
      <w:pPr>
        <w:rPr>
          <w:rFonts w:ascii="Times New Roman" w:hAnsi="Times New Roman" w:cs="Times New Roman"/>
          <w:sz w:val="24"/>
          <w:szCs w:val="24"/>
        </w:rPr>
      </w:pPr>
      <w:r w:rsidRPr="000A560B">
        <w:rPr>
          <w:rFonts w:ascii="Times New Roman" w:hAnsi="Times New Roman" w:cs="Times New Roman"/>
          <w:sz w:val="24"/>
          <w:szCs w:val="24"/>
        </w:rPr>
        <w:t>– оценивать поведение человека с точки зрения здорового образа жизни:</w:t>
      </w:r>
    </w:p>
    <w:p w:rsidR="000A560B" w:rsidRPr="000A560B" w:rsidRDefault="000A560B" w:rsidP="000A560B">
      <w:pPr>
        <w:rPr>
          <w:rFonts w:ascii="Times New Roman" w:hAnsi="Times New Roman" w:cs="Times New Roman"/>
          <w:sz w:val="24"/>
          <w:szCs w:val="24"/>
        </w:rPr>
      </w:pPr>
      <w:r w:rsidRPr="000A560B">
        <w:rPr>
          <w:rFonts w:ascii="Times New Roman" w:hAnsi="Times New Roman" w:cs="Times New Roman"/>
          <w:sz w:val="24"/>
          <w:szCs w:val="24"/>
        </w:rPr>
        <w:t>– использовать знания биологии при соблюдении правил повседневной гигиены;</w:t>
      </w:r>
    </w:p>
    <w:p w:rsidR="000A560B" w:rsidRPr="000A560B" w:rsidRDefault="000A560B" w:rsidP="000A560B">
      <w:pPr>
        <w:rPr>
          <w:rFonts w:ascii="Times New Roman" w:hAnsi="Times New Roman" w:cs="Times New Roman"/>
          <w:sz w:val="24"/>
          <w:szCs w:val="24"/>
        </w:rPr>
      </w:pPr>
      <w:r w:rsidRPr="000A560B">
        <w:rPr>
          <w:rFonts w:ascii="Times New Roman" w:hAnsi="Times New Roman" w:cs="Times New Roman"/>
          <w:sz w:val="24"/>
          <w:szCs w:val="24"/>
        </w:rPr>
        <w:t>– различать съедобные и ядовитые грибы и растения своей местности.</w:t>
      </w:r>
    </w:p>
    <w:p w:rsidR="000A560B" w:rsidRDefault="000A560B" w:rsidP="000A560B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70E95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E70E95">
        <w:rPr>
          <w:rFonts w:ascii="Times New Roman" w:hAnsi="Times New Roman" w:cs="Times New Roman"/>
          <w:b/>
          <w:sz w:val="24"/>
          <w:szCs w:val="24"/>
        </w:rPr>
        <w:t xml:space="preserve"> результаты</w:t>
      </w:r>
    </w:p>
    <w:p w:rsidR="00965236" w:rsidRPr="00E70E95" w:rsidRDefault="00965236" w:rsidP="000A560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Познавательные УУД:</w:t>
      </w:r>
    </w:p>
    <w:p w:rsidR="000A560B" w:rsidRPr="000A560B" w:rsidRDefault="000A560B" w:rsidP="000A560B">
      <w:pPr>
        <w:rPr>
          <w:rFonts w:ascii="Times New Roman" w:hAnsi="Times New Roman" w:cs="Times New Roman"/>
          <w:sz w:val="24"/>
          <w:szCs w:val="24"/>
        </w:rPr>
      </w:pPr>
      <w:r w:rsidRPr="000A560B">
        <w:rPr>
          <w:rFonts w:ascii="Times New Roman" w:hAnsi="Times New Roman" w:cs="Times New Roman"/>
          <w:sz w:val="24"/>
          <w:szCs w:val="24"/>
        </w:rPr>
        <w:lastRenderedPageBreak/>
        <w:t>-  овладение обучающимися основами читательской компетенции, приобретение навыков работы с информацией:</w:t>
      </w:r>
    </w:p>
    <w:p w:rsidR="000A560B" w:rsidRPr="000A560B" w:rsidRDefault="000A560B" w:rsidP="000A560B">
      <w:pPr>
        <w:rPr>
          <w:rFonts w:ascii="Times New Roman" w:hAnsi="Times New Roman" w:cs="Times New Roman"/>
          <w:sz w:val="24"/>
          <w:szCs w:val="24"/>
        </w:rPr>
      </w:pPr>
      <w:r w:rsidRPr="000A560B">
        <w:rPr>
          <w:rFonts w:ascii="Times New Roman" w:hAnsi="Times New Roman" w:cs="Times New Roman"/>
          <w:sz w:val="24"/>
          <w:szCs w:val="24"/>
        </w:rPr>
        <w:t>- работать с текстами, преобразовывать и интерпретировать содержащуюся в них информацию, в том числе:</w:t>
      </w:r>
    </w:p>
    <w:p w:rsidR="000A560B" w:rsidRPr="000A560B" w:rsidRDefault="000A560B" w:rsidP="000A560B">
      <w:pPr>
        <w:rPr>
          <w:rFonts w:ascii="Times New Roman" w:hAnsi="Times New Roman" w:cs="Times New Roman"/>
          <w:sz w:val="24"/>
          <w:szCs w:val="24"/>
        </w:rPr>
      </w:pPr>
      <w:r w:rsidRPr="000A560B">
        <w:rPr>
          <w:rFonts w:ascii="Times New Roman" w:hAnsi="Times New Roman" w:cs="Times New Roman"/>
          <w:sz w:val="24"/>
          <w:szCs w:val="24"/>
        </w:rPr>
        <w:t>- 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0A560B" w:rsidRPr="000A560B" w:rsidRDefault="000A560B" w:rsidP="000A560B">
      <w:pPr>
        <w:rPr>
          <w:rFonts w:ascii="Times New Roman" w:hAnsi="Times New Roman" w:cs="Times New Roman"/>
          <w:sz w:val="24"/>
          <w:szCs w:val="24"/>
        </w:rPr>
      </w:pPr>
      <w:r w:rsidRPr="000A560B">
        <w:rPr>
          <w:rFonts w:ascii="Times New Roman" w:hAnsi="Times New Roman" w:cs="Times New Roman"/>
          <w:sz w:val="24"/>
          <w:szCs w:val="24"/>
        </w:rPr>
        <w:t xml:space="preserve">-выделять главную и избыточную информацию, </w:t>
      </w:r>
    </w:p>
    <w:p w:rsidR="000A560B" w:rsidRPr="000A560B" w:rsidRDefault="000A560B" w:rsidP="000A560B">
      <w:pPr>
        <w:rPr>
          <w:rFonts w:ascii="Times New Roman" w:hAnsi="Times New Roman" w:cs="Times New Roman"/>
          <w:sz w:val="24"/>
          <w:szCs w:val="24"/>
        </w:rPr>
      </w:pPr>
      <w:r w:rsidRPr="000A560B">
        <w:rPr>
          <w:rFonts w:ascii="Times New Roman" w:hAnsi="Times New Roman" w:cs="Times New Roman"/>
          <w:sz w:val="24"/>
          <w:szCs w:val="24"/>
        </w:rPr>
        <w:t>-представлять информацию в сжатой словесной форме (в виде плана или тезисов) и в наглядно-символической форме (в виде таблиц);</w:t>
      </w:r>
    </w:p>
    <w:p w:rsidR="000A560B" w:rsidRPr="000A560B" w:rsidRDefault="000A560B" w:rsidP="000A560B">
      <w:pPr>
        <w:rPr>
          <w:rFonts w:ascii="Times New Roman" w:hAnsi="Times New Roman" w:cs="Times New Roman"/>
          <w:sz w:val="24"/>
          <w:szCs w:val="24"/>
        </w:rPr>
      </w:pPr>
      <w:r w:rsidRPr="000A560B">
        <w:rPr>
          <w:rFonts w:ascii="Times New Roman" w:hAnsi="Times New Roman" w:cs="Times New Roman"/>
          <w:sz w:val="24"/>
          <w:szCs w:val="24"/>
        </w:rPr>
        <w:t>-заполнять и дополнять таблицы тексты;</w:t>
      </w:r>
    </w:p>
    <w:p w:rsidR="000A560B" w:rsidRPr="000A560B" w:rsidRDefault="000A560B" w:rsidP="000A560B">
      <w:pPr>
        <w:rPr>
          <w:rFonts w:ascii="Times New Roman" w:hAnsi="Times New Roman" w:cs="Times New Roman"/>
          <w:sz w:val="24"/>
          <w:szCs w:val="24"/>
        </w:rPr>
      </w:pPr>
      <w:r w:rsidRPr="000A560B">
        <w:rPr>
          <w:rFonts w:ascii="Times New Roman" w:hAnsi="Times New Roman" w:cs="Times New Roman"/>
          <w:sz w:val="24"/>
          <w:szCs w:val="24"/>
        </w:rPr>
        <w:t>- участие  в проектной деятельности.</w:t>
      </w:r>
    </w:p>
    <w:p w:rsidR="000A560B" w:rsidRPr="00E70E95" w:rsidRDefault="000A560B" w:rsidP="000A560B">
      <w:pPr>
        <w:rPr>
          <w:rFonts w:ascii="Times New Roman" w:hAnsi="Times New Roman" w:cs="Times New Roman"/>
          <w:b/>
          <w:sz w:val="24"/>
          <w:szCs w:val="24"/>
        </w:rPr>
      </w:pPr>
      <w:r w:rsidRPr="00E70E95">
        <w:rPr>
          <w:rFonts w:ascii="Times New Roman" w:hAnsi="Times New Roman" w:cs="Times New Roman"/>
          <w:b/>
          <w:sz w:val="24"/>
          <w:szCs w:val="24"/>
        </w:rPr>
        <w:t>Регулятивные УУД:</w:t>
      </w:r>
    </w:p>
    <w:p w:rsidR="000A560B" w:rsidRPr="000A560B" w:rsidRDefault="000A560B" w:rsidP="000A560B">
      <w:pPr>
        <w:rPr>
          <w:rFonts w:ascii="Times New Roman" w:hAnsi="Times New Roman" w:cs="Times New Roman"/>
          <w:sz w:val="24"/>
          <w:szCs w:val="24"/>
        </w:rPr>
      </w:pPr>
      <w:r w:rsidRPr="000A560B">
        <w:rPr>
          <w:rFonts w:ascii="Times New Roman" w:hAnsi="Times New Roman" w:cs="Times New Roman"/>
          <w:sz w:val="24"/>
          <w:szCs w:val="24"/>
        </w:rPr>
        <w:t>- Самостоятельно обнаруживать и формулировать учебную проблему, определять цель учебной деятельности, выбирать тему проекта.</w:t>
      </w:r>
    </w:p>
    <w:p w:rsidR="000A560B" w:rsidRPr="000A560B" w:rsidRDefault="000A560B" w:rsidP="000A560B">
      <w:pPr>
        <w:rPr>
          <w:rFonts w:ascii="Times New Roman" w:hAnsi="Times New Roman" w:cs="Times New Roman"/>
          <w:sz w:val="24"/>
          <w:szCs w:val="24"/>
        </w:rPr>
      </w:pPr>
      <w:r w:rsidRPr="000A560B">
        <w:rPr>
          <w:rFonts w:ascii="Times New Roman" w:hAnsi="Times New Roman" w:cs="Times New Roman"/>
          <w:sz w:val="24"/>
          <w:szCs w:val="24"/>
        </w:rPr>
        <w:t xml:space="preserve">-Выдвигать версии решения проблемы, осознавать конечный результат, выбирать из предложенных и искать </w:t>
      </w:r>
      <w:proofErr w:type="gramStart"/>
      <w:r w:rsidRPr="000A560B">
        <w:rPr>
          <w:rFonts w:ascii="Times New Roman" w:hAnsi="Times New Roman" w:cs="Times New Roman"/>
          <w:sz w:val="24"/>
          <w:szCs w:val="24"/>
        </w:rPr>
        <w:t>самостоятельно  средства</w:t>
      </w:r>
      <w:proofErr w:type="gramEnd"/>
      <w:r w:rsidRPr="000A560B">
        <w:rPr>
          <w:rFonts w:ascii="Times New Roman" w:hAnsi="Times New Roman" w:cs="Times New Roman"/>
          <w:sz w:val="24"/>
          <w:szCs w:val="24"/>
        </w:rPr>
        <w:t xml:space="preserve"> достижения цели.</w:t>
      </w:r>
    </w:p>
    <w:p w:rsidR="000A560B" w:rsidRPr="000A560B" w:rsidRDefault="000A560B" w:rsidP="000A560B">
      <w:pPr>
        <w:rPr>
          <w:rFonts w:ascii="Times New Roman" w:hAnsi="Times New Roman" w:cs="Times New Roman"/>
          <w:sz w:val="24"/>
          <w:szCs w:val="24"/>
        </w:rPr>
      </w:pPr>
      <w:r w:rsidRPr="000A560B">
        <w:rPr>
          <w:rFonts w:ascii="Times New Roman" w:hAnsi="Times New Roman" w:cs="Times New Roman"/>
          <w:sz w:val="24"/>
          <w:szCs w:val="24"/>
        </w:rPr>
        <w:t>-Составлять (индивидуально или в группе) план решения проблемы (выполнения проекта).</w:t>
      </w:r>
    </w:p>
    <w:p w:rsidR="000A560B" w:rsidRPr="000A560B" w:rsidRDefault="000A560B" w:rsidP="000A560B">
      <w:pPr>
        <w:rPr>
          <w:rFonts w:ascii="Times New Roman" w:hAnsi="Times New Roman" w:cs="Times New Roman"/>
          <w:sz w:val="24"/>
          <w:szCs w:val="24"/>
        </w:rPr>
      </w:pPr>
      <w:r w:rsidRPr="000A560B">
        <w:rPr>
          <w:rFonts w:ascii="Times New Roman" w:hAnsi="Times New Roman" w:cs="Times New Roman"/>
          <w:sz w:val="24"/>
          <w:szCs w:val="24"/>
        </w:rPr>
        <w:t>-Работая по плану, сверять свои действия с целью и, при необходимости, исправлять ошибки самостоятельно.</w:t>
      </w:r>
    </w:p>
    <w:p w:rsidR="000A560B" w:rsidRPr="000A560B" w:rsidRDefault="000A560B" w:rsidP="000A560B">
      <w:pPr>
        <w:rPr>
          <w:rFonts w:ascii="Times New Roman" w:hAnsi="Times New Roman" w:cs="Times New Roman"/>
          <w:sz w:val="24"/>
          <w:szCs w:val="24"/>
        </w:rPr>
      </w:pPr>
      <w:r w:rsidRPr="000A560B">
        <w:rPr>
          <w:rFonts w:ascii="Times New Roman" w:hAnsi="Times New Roman" w:cs="Times New Roman"/>
          <w:sz w:val="24"/>
          <w:szCs w:val="24"/>
        </w:rPr>
        <w:t>-В диалоге с учителем совершенствовать самостоятельно выработанные критерии оценки.</w:t>
      </w:r>
    </w:p>
    <w:p w:rsidR="000A560B" w:rsidRPr="000A560B" w:rsidRDefault="000A560B" w:rsidP="000A560B">
      <w:pPr>
        <w:rPr>
          <w:rFonts w:ascii="Times New Roman" w:hAnsi="Times New Roman" w:cs="Times New Roman"/>
          <w:sz w:val="24"/>
          <w:szCs w:val="24"/>
        </w:rPr>
      </w:pPr>
      <w:r w:rsidRPr="000A560B">
        <w:rPr>
          <w:rFonts w:ascii="Times New Roman" w:hAnsi="Times New Roman" w:cs="Times New Roman"/>
          <w:sz w:val="24"/>
          <w:szCs w:val="24"/>
        </w:rPr>
        <w:t>-Средством формирования регулятивных УУД служат технология проблемного диалога на этапе изучения нового материала и технология оценивания образовательных достижений (учебных успехов).</w:t>
      </w:r>
    </w:p>
    <w:p w:rsidR="000A560B" w:rsidRPr="000A560B" w:rsidRDefault="000A560B" w:rsidP="000A560B">
      <w:pPr>
        <w:rPr>
          <w:rFonts w:ascii="Times New Roman" w:hAnsi="Times New Roman" w:cs="Times New Roman"/>
          <w:sz w:val="24"/>
          <w:szCs w:val="24"/>
        </w:rPr>
      </w:pPr>
      <w:r w:rsidRPr="000A560B">
        <w:rPr>
          <w:rFonts w:ascii="Times New Roman" w:hAnsi="Times New Roman" w:cs="Times New Roman"/>
          <w:sz w:val="24"/>
          <w:szCs w:val="24"/>
        </w:rPr>
        <w:t>-Анализировать, сравнивать, классифицировать и обобщать факты и явления. Выявлять причины и следствия простых явлений.</w:t>
      </w:r>
    </w:p>
    <w:p w:rsidR="000A560B" w:rsidRPr="000A560B" w:rsidRDefault="000A560B" w:rsidP="000A560B">
      <w:pPr>
        <w:rPr>
          <w:rFonts w:ascii="Times New Roman" w:hAnsi="Times New Roman" w:cs="Times New Roman"/>
          <w:sz w:val="24"/>
          <w:szCs w:val="24"/>
        </w:rPr>
      </w:pPr>
      <w:r w:rsidRPr="000A560B">
        <w:rPr>
          <w:rFonts w:ascii="Times New Roman" w:hAnsi="Times New Roman" w:cs="Times New Roman"/>
          <w:sz w:val="24"/>
          <w:szCs w:val="24"/>
        </w:rPr>
        <w:t xml:space="preserve">-Осуществлять сравнение, </w:t>
      </w:r>
      <w:proofErr w:type="spellStart"/>
      <w:r w:rsidRPr="000A560B">
        <w:rPr>
          <w:rFonts w:ascii="Times New Roman" w:hAnsi="Times New Roman" w:cs="Times New Roman"/>
          <w:sz w:val="24"/>
          <w:szCs w:val="24"/>
        </w:rPr>
        <w:t>сериацию</w:t>
      </w:r>
      <w:proofErr w:type="spellEnd"/>
      <w:r w:rsidRPr="000A560B">
        <w:rPr>
          <w:rFonts w:ascii="Times New Roman" w:hAnsi="Times New Roman" w:cs="Times New Roman"/>
          <w:sz w:val="24"/>
          <w:szCs w:val="24"/>
        </w:rPr>
        <w:t xml:space="preserve"> и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отрицания).</w:t>
      </w:r>
    </w:p>
    <w:p w:rsidR="000A560B" w:rsidRPr="000A560B" w:rsidRDefault="000A560B" w:rsidP="000A560B">
      <w:pPr>
        <w:rPr>
          <w:rFonts w:ascii="Times New Roman" w:hAnsi="Times New Roman" w:cs="Times New Roman"/>
          <w:sz w:val="24"/>
          <w:szCs w:val="24"/>
        </w:rPr>
      </w:pPr>
      <w:r w:rsidRPr="000A560B">
        <w:rPr>
          <w:rFonts w:ascii="Times New Roman" w:hAnsi="Times New Roman" w:cs="Times New Roman"/>
          <w:sz w:val="24"/>
          <w:szCs w:val="24"/>
        </w:rPr>
        <w:t>-Строить логическое рассуждение, включающее установление причинно-следственных связей.</w:t>
      </w:r>
    </w:p>
    <w:p w:rsidR="000A560B" w:rsidRPr="000A560B" w:rsidRDefault="000A560B" w:rsidP="000A560B">
      <w:pPr>
        <w:rPr>
          <w:rFonts w:ascii="Times New Roman" w:hAnsi="Times New Roman" w:cs="Times New Roman"/>
          <w:sz w:val="24"/>
          <w:szCs w:val="24"/>
        </w:rPr>
      </w:pPr>
      <w:r w:rsidRPr="000A560B">
        <w:rPr>
          <w:rFonts w:ascii="Times New Roman" w:hAnsi="Times New Roman" w:cs="Times New Roman"/>
          <w:sz w:val="24"/>
          <w:szCs w:val="24"/>
        </w:rPr>
        <w:t xml:space="preserve">-Создавать схематические модели с выделением существенных характеристик объекта. </w:t>
      </w:r>
    </w:p>
    <w:p w:rsidR="000A560B" w:rsidRPr="000A560B" w:rsidRDefault="000A560B" w:rsidP="000A560B">
      <w:pPr>
        <w:rPr>
          <w:rFonts w:ascii="Times New Roman" w:hAnsi="Times New Roman" w:cs="Times New Roman"/>
          <w:sz w:val="24"/>
          <w:szCs w:val="24"/>
        </w:rPr>
      </w:pPr>
      <w:r w:rsidRPr="000A560B">
        <w:rPr>
          <w:rFonts w:ascii="Times New Roman" w:hAnsi="Times New Roman" w:cs="Times New Roman"/>
          <w:sz w:val="24"/>
          <w:szCs w:val="24"/>
        </w:rPr>
        <w:t>-Составлять тезисы, различные виды планов (простых, сложных и т.п.). Преобразовывать информацию  из одного вида в другой (таблицу в текст и пр.).</w:t>
      </w:r>
    </w:p>
    <w:p w:rsidR="000A560B" w:rsidRPr="000A560B" w:rsidRDefault="000A560B" w:rsidP="000A560B">
      <w:pPr>
        <w:rPr>
          <w:rFonts w:ascii="Times New Roman" w:hAnsi="Times New Roman" w:cs="Times New Roman"/>
          <w:sz w:val="24"/>
          <w:szCs w:val="24"/>
        </w:rPr>
      </w:pPr>
      <w:r w:rsidRPr="000A560B">
        <w:rPr>
          <w:rFonts w:ascii="Times New Roman" w:hAnsi="Times New Roman" w:cs="Times New Roman"/>
          <w:sz w:val="24"/>
          <w:szCs w:val="24"/>
        </w:rPr>
        <w:lastRenderedPageBreak/>
        <w:t xml:space="preserve">-Вычитывать все уровни текстовой информации. </w:t>
      </w:r>
    </w:p>
    <w:p w:rsidR="000A560B" w:rsidRPr="000A560B" w:rsidRDefault="000A560B" w:rsidP="000A560B">
      <w:pPr>
        <w:rPr>
          <w:rFonts w:ascii="Times New Roman" w:hAnsi="Times New Roman" w:cs="Times New Roman"/>
          <w:sz w:val="24"/>
          <w:szCs w:val="24"/>
        </w:rPr>
      </w:pPr>
      <w:r w:rsidRPr="000A560B">
        <w:rPr>
          <w:rFonts w:ascii="Times New Roman" w:hAnsi="Times New Roman" w:cs="Times New Roman"/>
          <w:sz w:val="24"/>
          <w:szCs w:val="24"/>
        </w:rPr>
        <w:t>-Уметь определять возможные источники необходимых сведений, производить поиск информации, анализировать и оценивать ее достоверность.</w:t>
      </w:r>
    </w:p>
    <w:p w:rsidR="000A560B" w:rsidRPr="000A560B" w:rsidRDefault="000A560B" w:rsidP="000A560B">
      <w:pPr>
        <w:rPr>
          <w:rFonts w:ascii="Times New Roman" w:hAnsi="Times New Roman" w:cs="Times New Roman"/>
          <w:sz w:val="24"/>
          <w:szCs w:val="24"/>
        </w:rPr>
      </w:pPr>
      <w:r w:rsidRPr="000A560B">
        <w:rPr>
          <w:rFonts w:ascii="Times New Roman" w:hAnsi="Times New Roman" w:cs="Times New Roman"/>
          <w:sz w:val="24"/>
          <w:szCs w:val="24"/>
        </w:rPr>
        <w:t>-Средством формирования познавательных УУД служит учебный материал, и прежде всего продуктивные задания учебника.</w:t>
      </w:r>
    </w:p>
    <w:p w:rsidR="000A560B" w:rsidRPr="00E70E95" w:rsidRDefault="000A560B" w:rsidP="000A560B">
      <w:pPr>
        <w:rPr>
          <w:rFonts w:ascii="Times New Roman" w:hAnsi="Times New Roman" w:cs="Times New Roman"/>
          <w:b/>
          <w:sz w:val="24"/>
          <w:szCs w:val="24"/>
        </w:rPr>
      </w:pPr>
      <w:r w:rsidRPr="00E70E95">
        <w:rPr>
          <w:rFonts w:ascii="Times New Roman" w:hAnsi="Times New Roman" w:cs="Times New Roman"/>
          <w:b/>
          <w:sz w:val="24"/>
          <w:szCs w:val="24"/>
        </w:rPr>
        <w:t>Коммуникативные УУД:</w:t>
      </w:r>
    </w:p>
    <w:p w:rsidR="000A560B" w:rsidRDefault="000A560B" w:rsidP="000A560B">
      <w:pPr>
        <w:rPr>
          <w:rFonts w:ascii="Times New Roman" w:hAnsi="Times New Roman" w:cs="Times New Roman"/>
          <w:sz w:val="24"/>
          <w:szCs w:val="24"/>
        </w:rPr>
      </w:pPr>
      <w:r w:rsidRPr="000A560B">
        <w:rPr>
          <w:rFonts w:ascii="Times New Roman" w:hAnsi="Times New Roman" w:cs="Times New Roman"/>
          <w:sz w:val="24"/>
          <w:szCs w:val="24"/>
        </w:rPr>
        <w:t>-Самостоятельно организовывать учебное взаимодействие в группе (определять общие цели, распределять роли, договариваться друг с другом и т.д.).</w:t>
      </w:r>
    </w:p>
    <w:p w:rsidR="000A560B" w:rsidRPr="00E70E95" w:rsidRDefault="000A560B" w:rsidP="000A560B">
      <w:pPr>
        <w:rPr>
          <w:rFonts w:ascii="Times New Roman" w:hAnsi="Times New Roman" w:cs="Times New Roman"/>
          <w:b/>
          <w:sz w:val="24"/>
          <w:szCs w:val="24"/>
        </w:rPr>
      </w:pPr>
      <w:r w:rsidRPr="00E70E95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:rsidR="000A560B" w:rsidRPr="000A560B" w:rsidRDefault="000A560B" w:rsidP="000A560B">
      <w:pPr>
        <w:rPr>
          <w:rFonts w:ascii="Times New Roman" w:hAnsi="Times New Roman" w:cs="Times New Roman"/>
          <w:sz w:val="24"/>
          <w:szCs w:val="24"/>
        </w:rPr>
      </w:pPr>
      <w:r w:rsidRPr="000A560B">
        <w:rPr>
          <w:rFonts w:ascii="Times New Roman" w:hAnsi="Times New Roman" w:cs="Times New Roman"/>
          <w:sz w:val="24"/>
          <w:szCs w:val="24"/>
        </w:rPr>
        <w:t xml:space="preserve">- Осознавать единство и целостность окружающего мира, возможности его познаваемости и объяснимости на основе достижений науки. </w:t>
      </w:r>
    </w:p>
    <w:p w:rsidR="000A560B" w:rsidRPr="000A560B" w:rsidRDefault="000A560B" w:rsidP="000A560B">
      <w:pPr>
        <w:rPr>
          <w:rFonts w:ascii="Times New Roman" w:hAnsi="Times New Roman" w:cs="Times New Roman"/>
          <w:sz w:val="24"/>
          <w:szCs w:val="24"/>
        </w:rPr>
      </w:pPr>
      <w:r w:rsidRPr="000A560B">
        <w:rPr>
          <w:rFonts w:ascii="Times New Roman" w:hAnsi="Times New Roman" w:cs="Times New Roman"/>
          <w:sz w:val="24"/>
          <w:szCs w:val="24"/>
        </w:rPr>
        <w:t>-Постепенно выстраивать собственное целостное мировоззрение.</w:t>
      </w:r>
    </w:p>
    <w:p w:rsidR="000A560B" w:rsidRPr="000A560B" w:rsidRDefault="000A560B" w:rsidP="000A560B">
      <w:pPr>
        <w:rPr>
          <w:rFonts w:ascii="Times New Roman" w:hAnsi="Times New Roman" w:cs="Times New Roman"/>
          <w:sz w:val="24"/>
          <w:szCs w:val="24"/>
        </w:rPr>
      </w:pPr>
      <w:r w:rsidRPr="000A560B">
        <w:rPr>
          <w:rFonts w:ascii="Times New Roman" w:hAnsi="Times New Roman" w:cs="Times New Roman"/>
          <w:sz w:val="24"/>
          <w:szCs w:val="24"/>
        </w:rPr>
        <w:t xml:space="preserve">-Осознавать потребность и готовность к самообразованию, в том числе и в рамках самостоятельной деятельности вне школы. </w:t>
      </w:r>
    </w:p>
    <w:p w:rsidR="000A560B" w:rsidRPr="000A560B" w:rsidRDefault="000A560B" w:rsidP="000A560B">
      <w:pPr>
        <w:rPr>
          <w:rFonts w:ascii="Times New Roman" w:hAnsi="Times New Roman" w:cs="Times New Roman"/>
          <w:sz w:val="24"/>
          <w:szCs w:val="24"/>
        </w:rPr>
      </w:pPr>
      <w:r w:rsidRPr="000A560B">
        <w:rPr>
          <w:rFonts w:ascii="Times New Roman" w:hAnsi="Times New Roman" w:cs="Times New Roman"/>
          <w:sz w:val="24"/>
          <w:szCs w:val="24"/>
        </w:rPr>
        <w:t xml:space="preserve">-Оценивать жизненные ситуации с точки зрения безопасного образа жизни и сохранения здоровья. </w:t>
      </w:r>
    </w:p>
    <w:p w:rsidR="000A560B" w:rsidRPr="000A560B" w:rsidRDefault="000A560B" w:rsidP="000A560B">
      <w:pPr>
        <w:rPr>
          <w:rFonts w:ascii="Times New Roman" w:hAnsi="Times New Roman" w:cs="Times New Roman"/>
          <w:sz w:val="24"/>
          <w:szCs w:val="24"/>
        </w:rPr>
      </w:pPr>
      <w:r w:rsidRPr="000A560B">
        <w:rPr>
          <w:rFonts w:ascii="Times New Roman" w:hAnsi="Times New Roman" w:cs="Times New Roman"/>
          <w:sz w:val="24"/>
          <w:szCs w:val="24"/>
        </w:rPr>
        <w:t xml:space="preserve">-Оценивать экологический риск взаимоотношений человека и природы. </w:t>
      </w:r>
    </w:p>
    <w:p w:rsidR="000A560B" w:rsidRPr="000A560B" w:rsidRDefault="000A560B" w:rsidP="000A560B">
      <w:pPr>
        <w:rPr>
          <w:rFonts w:ascii="Times New Roman" w:hAnsi="Times New Roman" w:cs="Times New Roman"/>
          <w:sz w:val="24"/>
          <w:szCs w:val="24"/>
        </w:rPr>
      </w:pPr>
      <w:r w:rsidRPr="000A560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560B">
        <w:rPr>
          <w:rFonts w:ascii="Times New Roman" w:hAnsi="Times New Roman" w:cs="Times New Roman"/>
          <w:sz w:val="24"/>
          <w:szCs w:val="24"/>
        </w:rPr>
        <w:t>Формировать экологическое мышление: умение оценивать свою деятельность и поступки других людей с точки зрения сохранения окружающей среды – гаранта жизни и благополучия людей на Земле.</w:t>
      </w:r>
    </w:p>
    <w:p w:rsidR="000A560B" w:rsidRDefault="000A560B" w:rsidP="000A560B">
      <w:pPr>
        <w:rPr>
          <w:rFonts w:ascii="Times New Roman" w:hAnsi="Times New Roman" w:cs="Times New Roman"/>
          <w:sz w:val="24"/>
          <w:szCs w:val="24"/>
        </w:rPr>
      </w:pPr>
      <w:r w:rsidRPr="000A560B">
        <w:rPr>
          <w:rFonts w:ascii="Times New Roman" w:hAnsi="Times New Roman" w:cs="Times New Roman"/>
          <w:sz w:val="24"/>
          <w:szCs w:val="24"/>
        </w:rPr>
        <w:t>-Средством развития личностных результатов служит учебный материал, и прежде всего продуктивные задания учебника.</w:t>
      </w:r>
    </w:p>
    <w:p w:rsidR="0058733F" w:rsidRDefault="0058733F" w:rsidP="000A560B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360820" w:rsidRDefault="00360820" w:rsidP="000A560B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360820" w:rsidRDefault="00360820" w:rsidP="000A560B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360820" w:rsidRDefault="00360820" w:rsidP="000A560B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360820" w:rsidRDefault="00360820" w:rsidP="000A560B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360820" w:rsidRDefault="00360820" w:rsidP="000A560B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360820" w:rsidRDefault="00360820" w:rsidP="000A560B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360820" w:rsidRPr="00360820" w:rsidRDefault="00360820" w:rsidP="000A560B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A560B" w:rsidRDefault="000A560B" w:rsidP="000A56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560B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0A560B" w:rsidRPr="000A560B" w:rsidRDefault="000A560B" w:rsidP="000A560B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0A560B">
        <w:rPr>
          <w:rFonts w:ascii="Times New Roman" w:hAnsi="Times New Roman" w:cs="Times New Roman"/>
          <w:b/>
          <w:sz w:val="24"/>
          <w:szCs w:val="24"/>
        </w:rPr>
        <w:t>Биология – наука о живых организмах.</w:t>
      </w:r>
    </w:p>
    <w:p w:rsidR="000A560B" w:rsidRDefault="000A560B" w:rsidP="000A560B">
      <w:pPr>
        <w:rPr>
          <w:rFonts w:ascii="Times New Roman" w:hAnsi="Times New Roman" w:cs="Times New Roman"/>
          <w:sz w:val="24"/>
          <w:szCs w:val="24"/>
        </w:rPr>
      </w:pPr>
      <w:r w:rsidRPr="000A560B">
        <w:rPr>
          <w:rFonts w:ascii="Times New Roman" w:hAnsi="Times New Roman" w:cs="Times New Roman"/>
          <w:sz w:val="24"/>
          <w:szCs w:val="24"/>
        </w:rPr>
        <w:lastRenderedPageBreak/>
        <w:tab/>
        <w:t>Биология как наука. Методы изучения живых организмов. Роль биологии в познании окружающего мира и практической деятельности людей. Соблюдение правил поведения в окружающей среде. Бережное отношение к природе. Охрана биологических объектов. Правила работы в кабинете биологии, с биологичес</w:t>
      </w:r>
      <w:r>
        <w:rPr>
          <w:rFonts w:ascii="Times New Roman" w:hAnsi="Times New Roman" w:cs="Times New Roman"/>
          <w:sz w:val="24"/>
          <w:szCs w:val="24"/>
        </w:rPr>
        <w:t>кими приборами и инструментами.</w:t>
      </w:r>
    </w:p>
    <w:p w:rsidR="000A560B" w:rsidRDefault="000A560B" w:rsidP="000A560B">
      <w:pPr>
        <w:ind w:firstLine="708"/>
        <w:rPr>
          <w:rFonts w:ascii="Times New Roman" w:hAnsi="Times New Roman" w:cs="Times New Roman"/>
          <w:sz w:val="24"/>
          <w:szCs w:val="24"/>
          <w:lang w:val="tt-RU"/>
        </w:rPr>
      </w:pPr>
      <w:r w:rsidRPr="000A560B">
        <w:rPr>
          <w:rFonts w:ascii="Times New Roman" w:hAnsi="Times New Roman" w:cs="Times New Roman"/>
          <w:sz w:val="24"/>
          <w:szCs w:val="24"/>
        </w:rPr>
        <w:t>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бактерий.</w:t>
      </w:r>
    </w:p>
    <w:p w:rsidR="00E70E95" w:rsidRDefault="00E70E95" w:rsidP="000A560B">
      <w:pPr>
        <w:ind w:firstLine="708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Лабораторные работы. Изучение устройства увеличителҗных приборов и правил работы с ними. Приготовление припарата коңиөы чешуи лука (мякоти плода томата).</w:t>
      </w:r>
    </w:p>
    <w:p w:rsidR="00510E9F" w:rsidRPr="00E70E95" w:rsidRDefault="00510E9F" w:rsidP="000A560B">
      <w:pPr>
        <w:ind w:firstLine="708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Экскурсия. </w:t>
      </w:r>
      <w:r w:rsidRPr="00510E9F">
        <w:rPr>
          <w:rFonts w:ascii="Times New Roman" w:hAnsi="Times New Roman" w:cs="Times New Roman"/>
          <w:sz w:val="24"/>
          <w:szCs w:val="24"/>
          <w:lang w:val="tt-RU"/>
        </w:rPr>
        <w:t>Многообразие живых организмов, осенние явления в жизни р</w:t>
      </w:r>
      <w:r>
        <w:rPr>
          <w:rFonts w:ascii="Times New Roman" w:hAnsi="Times New Roman" w:cs="Times New Roman"/>
          <w:sz w:val="24"/>
          <w:szCs w:val="24"/>
          <w:lang w:val="tt-RU"/>
        </w:rPr>
        <w:t>астений и животных родного края.</w:t>
      </w:r>
    </w:p>
    <w:p w:rsidR="000A560B" w:rsidRPr="000A560B" w:rsidRDefault="000A560B" w:rsidP="000A560B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0A560B">
        <w:rPr>
          <w:rFonts w:ascii="Times New Roman" w:hAnsi="Times New Roman" w:cs="Times New Roman"/>
          <w:b/>
          <w:sz w:val="24"/>
          <w:szCs w:val="24"/>
        </w:rPr>
        <w:t>Клеточное строение организмов.</w:t>
      </w:r>
      <w:r w:rsidRPr="000A560B">
        <w:rPr>
          <w:rFonts w:ascii="Times New Roman" w:hAnsi="Times New Roman" w:cs="Times New Roman"/>
          <w:b/>
          <w:sz w:val="24"/>
          <w:szCs w:val="24"/>
        </w:rPr>
        <w:tab/>
      </w:r>
    </w:p>
    <w:p w:rsidR="000A560B" w:rsidRPr="000A560B" w:rsidRDefault="000A560B" w:rsidP="000A560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0A560B">
        <w:rPr>
          <w:rFonts w:ascii="Times New Roman" w:hAnsi="Times New Roman" w:cs="Times New Roman"/>
          <w:sz w:val="24"/>
          <w:szCs w:val="24"/>
        </w:rPr>
        <w:t xml:space="preserve">Клетка – основа строения и жизнедеятельности организмов. </w:t>
      </w:r>
      <w:r w:rsidRPr="00E70E95">
        <w:rPr>
          <w:rFonts w:ascii="Times New Roman" w:hAnsi="Times New Roman" w:cs="Times New Roman"/>
          <w:i/>
          <w:sz w:val="24"/>
          <w:szCs w:val="24"/>
        </w:rPr>
        <w:t>История изучения клетки. Методы изучения клетки.</w:t>
      </w:r>
      <w:r w:rsidRPr="000A560B">
        <w:rPr>
          <w:rFonts w:ascii="Times New Roman" w:hAnsi="Times New Roman" w:cs="Times New Roman"/>
          <w:sz w:val="24"/>
          <w:szCs w:val="24"/>
        </w:rPr>
        <w:t xml:space="preserve"> Строение и жизнедеятельность клетки. Бактериальная клетка. Животная клетка. Растительная клетка. Грибная клетка. </w:t>
      </w:r>
      <w:r w:rsidRPr="00E70E95">
        <w:rPr>
          <w:rFonts w:ascii="Times New Roman" w:hAnsi="Times New Roman" w:cs="Times New Roman"/>
          <w:i/>
          <w:sz w:val="24"/>
          <w:szCs w:val="24"/>
        </w:rPr>
        <w:t>Ткани организмов.</w:t>
      </w:r>
    </w:p>
    <w:p w:rsidR="000A560B" w:rsidRPr="000A560B" w:rsidRDefault="000A560B" w:rsidP="000A560B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0A560B">
        <w:rPr>
          <w:rFonts w:ascii="Times New Roman" w:hAnsi="Times New Roman" w:cs="Times New Roman"/>
          <w:b/>
          <w:sz w:val="24"/>
          <w:szCs w:val="24"/>
        </w:rPr>
        <w:t>Многообразие организмов.</w:t>
      </w:r>
    </w:p>
    <w:p w:rsidR="000A560B" w:rsidRPr="00E70E95" w:rsidRDefault="000A560B" w:rsidP="000A560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0A560B">
        <w:rPr>
          <w:rFonts w:ascii="Times New Roman" w:hAnsi="Times New Roman" w:cs="Times New Roman"/>
          <w:sz w:val="24"/>
          <w:szCs w:val="24"/>
        </w:rPr>
        <w:tab/>
        <w:t>Клеточные и неклеточные формы жизни. Организм. Классификация организмов. Принципы классификации. Одноклеточные и многоклеточные организмы. Основные царства жи</w:t>
      </w:r>
      <w:r w:rsidR="00E70E95">
        <w:rPr>
          <w:rFonts w:ascii="Times New Roman" w:hAnsi="Times New Roman" w:cs="Times New Roman"/>
          <w:sz w:val="24"/>
          <w:szCs w:val="24"/>
        </w:rPr>
        <w:t xml:space="preserve">вой природы. </w:t>
      </w:r>
    </w:p>
    <w:p w:rsidR="000A560B" w:rsidRPr="000A560B" w:rsidRDefault="000A560B" w:rsidP="000A560B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0A560B">
        <w:rPr>
          <w:rFonts w:ascii="Times New Roman" w:hAnsi="Times New Roman" w:cs="Times New Roman"/>
          <w:b/>
          <w:sz w:val="24"/>
          <w:szCs w:val="24"/>
        </w:rPr>
        <w:t xml:space="preserve">Среды жизни. </w:t>
      </w:r>
    </w:p>
    <w:p w:rsidR="000A560B" w:rsidRDefault="000A560B" w:rsidP="000A560B">
      <w:pPr>
        <w:rPr>
          <w:rFonts w:ascii="Times New Roman" w:hAnsi="Times New Roman" w:cs="Times New Roman"/>
          <w:sz w:val="24"/>
          <w:szCs w:val="24"/>
        </w:rPr>
      </w:pPr>
      <w:r w:rsidRPr="000A560B">
        <w:rPr>
          <w:rFonts w:ascii="Times New Roman" w:hAnsi="Times New Roman" w:cs="Times New Roman"/>
          <w:sz w:val="24"/>
          <w:szCs w:val="24"/>
        </w:rPr>
        <w:tab/>
        <w:t xml:space="preserve">Среда обитания. Факторы среды обитания. Места обитания. Приспособления организмов к жизни в наземно-воздушной среде. Приспособления организмов к жизни в водной среде. Приспособления организмов к жизни в почвенной среде. Приспособления организмов к жизни в организменной среде. </w:t>
      </w:r>
      <w:r w:rsidRPr="00E70E95">
        <w:rPr>
          <w:rFonts w:ascii="Times New Roman" w:hAnsi="Times New Roman" w:cs="Times New Roman"/>
          <w:i/>
          <w:sz w:val="24"/>
          <w:szCs w:val="24"/>
        </w:rPr>
        <w:t xml:space="preserve">Растительный </w:t>
      </w:r>
      <w:r w:rsidR="00E70E95" w:rsidRPr="00E70E95">
        <w:rPr>
          <w:rFonts w:ascii="Times New Roman" w:hAnsi="Times New Roman" w:cs="Times New Roman"/>
          <w:i/>
          <w:sz w:val="24"/>
          <w:szCs w:val="24"/>
          <w:lang w:val="tt-RU"/>
        </w:rPr>
        <w:t xml:space="preserve">и ңивотный </w:t>
      </w:r>
      <w:r w:rsidRPr="00E70E95">
        <w:rPr>
          <w:rFonts w:ascii="Times New Roman" w:hAnsi="Times New Roman" w:cs="Times New Roman"/>
          <w:i/>
          <w:sz w:val="24"/>
          <w:szCs w:val="24"/>
        </w:rPr>
        <w:t>мир родного края.</w:t>
      </w:r>
    </w:p>
    <w:p w:rsidR="000A560B" w:rsidRPr="000A560B" w:rsidRDefault="000A560B" w:rsidP="000A560B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0A560B">
        <w:rPr>
          <w:rFonts w:ascii="Times New Roman" w:hAnsi="Times New Roman" w:cs="Times New Roman"/>
          <w:b/>
          <w:sz w:val="24"/>
          <w:szCs w:val="24"/>
        </w:rPr>
        <w:t xml:space="preserve">Царство Бактерии. </w:t>
      </w:r>
    </w:p>
    <w:p w:rsidR="00262357" w:rsidRPr="00262357" w:rsidRDefault="000A560B" w:rsidP="00262357">
      <w:pPr>
        <w:rPr>
          <w:rFonts w:ascii="Times New Roman" w:hAnsi="Times New Roman" w:cs="Times New Roman"/>
          <w:sz w:val="24"/>
          <w:szCs w:val="24"/>
        </w:rPr>
      </w:pPr>
      <w:r w:rsidRPr="000A560B">
        <w:rPr>
          <w:rFonts w:ascii="Times New Roman" w:hAnsi="Times New Roman" w:cs="Times New Roman"/>
          <w:sz w:val="24"/>
          <w:szCs w:val="24"/>
        </w:rPr>
        <w:tab/>
        <w:t xml:space="preserve">Бактерии, их строение и жизнедеятельность. Роль бактерий в природе, жизни человека. Меры профилактики заболеваний, вызываемых бактериями. </w:t>
      </w:r>
      <w:r w:rsidRPr="00E70E95">
        <w:rPr>
          <w:rFonts w:ascii="Times New Roman" w:hAnsi="Times New Roman" w:cs="Times New Roman"/>
          <w:i/>
          <w:sz w:val="24"/>
          <w:szCs w:val="24"/>
        </w:rPr>
        <w:t>Значение работ Р. Коха и Л. Пастера</w:t>
      </w:r>
      <w:r w:rsidR="00262357" w:rsidRPr="00E70E95">
        <w:rPr>
          <w:rFonts w:ascii="Times New Roman" w:hAnsi="Times New Roman" w:cs="Times New Roman"/>
          <w:i/>
          <w:sz w:val="24"/>
          <w:szCs w:val="24"/>
        </w:rPr>
        <w:t>.</w:t>
      </w:r>
    </w:p>
    <w:p w:rsidR="00262357" w:rsidRPr="00262357" w:rsidRDefault="00262357" w:rsidP="00262357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262357">
        <w:rPr>
          <w:rFonts w:ascii="Times New Roman" w:hAnsi="Times New Roman" w:cs="Times New Roman"/>
          <w:b/>
          <w:sz w:val="24"/>
          <w:szCs w:val="24"/>
        </w:rPr>
        <w:t xml:space="preserve">Царство Грибы. </w:t>
      </w:r>
    </w:p>
    <w:p w:rsidR="000A560B" w:rsidRDefault="00262357" w:rsidP="00262357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262357">
        <w:rPr>
          <w:rFonts w:ascii="Times New Roman" w:hAnsi="Times New Roman" w:cs="Times New Roman"/>
          <w:sz w:val="24"/>
          <w:szCs w:val="24"/>
        </w:rPr>
        <w:tab/>
        <w:t>Отличительные особенности грибов. Многообразие грибов. Роль грибов в природе, жизни человека. Грибы-паразиты. Съедобные и ядовитые грибы. Первая помощь при отравлении грибами. Меры профилактики заболеваний, вызываемых грибами. Лишайники, их роль в природе и жизни человека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70E95" w:rsidRPr="00E70E95" w:rsidRDefault="00E70E95" w:rsidP="00262357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Лабораторная работа. Изучение строения плесневых грибов.</w:t>
      </w:r>
    </w:p>
    <w:p w:rsidR="00262357" w:rsidRDefault="00262357" w:rsidP="00262357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262357">
        <w:rPr>
          <w:rFonts w:ascii="Times New Roman" w:hAnsi="Times New Roman" w:cs="Times New Roman"/>
          <w:b/>
          <w:sz w:val="24"/>
          <w:szCs w:val="24"/>
        </w:rPr>
        <w:t>Царство растений.</w:t>
      </w:r>
    </w:p>
    <w:p w:rsidR="00262357" w:rsidRDefault="00262357" w:rsidP="00262357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262357">
        <w:rPr>
          <w:rFonts w:ascii="Times New Roman" w:hAnsi="Times New Roman" w:cs="Times New Roman"/>
          <w:sz w:val="24"/>
          <w:szCs w:val="24"/>
        </w:rPr>
        <w:lastRenderedPageBreak/>
        <w:tab/>
        <w:t>Многообразие и значение растений в природе и жизни человека. Общее знакомство с цветковыми растениями. Растительные ткани и органы растений. Вегетативные и генеративные органы. Жизненные формы растений. Растение – целостный организм (биосистема). Условия обитания растений. Среды обитания растений.</w:t>
      </w:r>
      <w:r w:rsidR="00E70E95">
        <w:rPr>
          <w:rFonts w:ascii="Times New Roman" w:hAnsi="Times New Roman" w:cs="Times New Roman"/>
          <w:sz w:val="24"/>
          <w:szCs w:val="24"/>
          <w:lang w:val="tt-RU"/>
        </w:rPr>
        <w:t xml:space="preserve"> Сезонные явления в ңизни растений.</w:t>
      </w:r>
    </w:p>
    <w:p w:rsidR="00E70E95" w:rsidRPr="00E70E95" w:rsidRDefault="00E70E95" w:rsidP="00E70E95">
      <w:pPr>
        <w:ind w:firstLine="708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Многообразие растений.</w:t>
      </w:r>
    </w:p>
    <w:p w:rsidR="00E70E95" w:rsidRDefault="00E70E95" w:rsidP="00E70E95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E70E95">
        <w:rPr>
          <w:rFonts w:ascii="Times New Roman" w:hAnsi="Times New Roman" w:cs="Times New Roman"/>
          <w:sz w:val="24"/>
          <w:szCs w:val="24"/>
          <w:lang w:val="tt-RU"/>
        </w:rPr>
        <w:t>Классификация растений. Водоросли – низшие растения. Многообразие водорослей. Высшие споровые растения (мхи, папоротники, хвощи, плауны), отличительные особенности и многообразие. Отдел Голосеменные, отличительные особенности и многообразие. Отдел Покрытосеменные (Цветковые), отличительные особенности. Классы Однодольные и Двудольные. Многообразие цветковых растений. Меры профилактики заболеваний, вызываемых растениями.</w:t>
      </w:r>
    </w:p>
    <w:p w:rsidR="00E70E95" w:rsidRDefault="00E70E95" w:rsidP="00E70E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Лабораторные работы. Изучение</w:t>
      </w:r>
      <w:r w:rsidRPr="00E70E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строения водорослей. Изучение внешнего строения мхов. Изучение внешнего строения папоротника (хвоща). Изучение внешнего строения хвои, шишек и семян голосеменных растений. Изучение внешнего строения покрытосеменных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растенимй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8733F" w:rsidRDefault="0058733F" w:rsidP="00E70E95">
      <w:pPr>
        <w:rPr>
          <w:rFonts w:ascii="Times New Roman" w:hAnsi="Times New Roman" w:cs="Times New Roman"/>
          <w:sz w:val="24"/>
          <w:szCs w:val="24"/>
        </w:rPr>
      </w:pPr>
    </w:p>
    <w:p w:rsidR="0058733F" w:rsidRDefault="0058733F" w:rsidP="00E70E95">
      <w:pPr>
        <w:rPr>
          <w:rFonts w:ascii="Times New Roman" w:hAnsi="Times New Roman" w:cs="Times New Roman"/>
          <w:sz w:val="24"/>
          <w:szCs w:val="24"/>
        </w:rPr>
      </w:pPr>
    </w:p>
    <w:p w:rsidR="0058733F" w:rsidRDefault="0058733F" w:rsidP="00E70E95">
      <w:pPr>
        <w:rPr>
          <w:rFonts w:ascii="Times New Roman" w:hAnsi="Times New Roman" w:cs="Times New Roman"/>
          <w:sz w:val="24"/>
          <w:szCs w:val="24"/>
        </w:rPr>
      </w:pPr>
    </w:p>
    <w:p w:rsidR="0058733F" w:rsidRDefault="0058733F" w:rsidP="00E70E95">
      <w:pPr>
        <w:rPr>
          <w:rFonts w:ascii="Times New Roman" w:hAnsi="Times New Roman" w:cs="Times New Roman"/>
          <w:sz w:val="24"/>
          <w:szCs w:val="24"/>
        </w:rPr>
      </w:pPr>
    </w:p>
    <w:p w:rsidR="0058733F" w:rsidRDefault="0058733F" w:rsidP="00E70E95">
      <w:pPr>
        <w:rPr>
          <w:rFonts w:ascii="Times New Roman" w:hAnsi="Times New Roman" w:cs="Times New Roman"/>
          <w:sz w:val="24"/>
          <w:szCs w:val="24"/>
        </w:rPr>
      </w:pPr>
    </w:p>
    <w:p w:rsidR="0058733F" w:rsidRDefault="0058733F" w:rsidP="00E70E95">
      <w:pPr>
        <w:rPr>
          <w:rFonts w:ascii="Times New Roman" w:hAnsi="Times New Roman" w:cs="Times New Roman"/>
          <w:sz w:val="24"/>
          <w:szCs w:val="24"/>
        </w:rPr>
      </w:pPr>
    </w:p>
    <w:p w:rsidR="0058733F" w:rsidRDefault="0058733F" w:rsidP="00E70E95">
      <w:pPr>
        <w:rPr>
          <w:rFonts w:ascii="Times New Roman" w:hAnsi="Times New Roman" w:cs="Times New Roman"/>
          <w:sz w:val="24"/>
          <w:szCs w:val="24"/>
        </w:rPr>
      </w:pPr>
    </w:p>
    <w:p w:rsidR="0058733F" w:rsidRDefault="0058733F" w:rsidP="00E70E95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360820" w:rsidRDefault="00360820" w:rsidP="00E70E95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360820" w:rsidRDefault="00360820" w:rsidP="00E70E95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360820" w:rsidRDefault="00360820" w:rsidP="00E70E95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360820" w:rsidRDefault="00360820" w:rsidP="00E70E95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360820" w:rsidRDefault="00360820" w:rsidP="00E70E95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360820" w:rsidRPr="00360820" w:rsidRDefault="00360820" w:rsidP="00E70E95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8733F" w:rsidRPr="00E70E95" w:rsidRDefault="0058733F" w:rsidP="00E70E95">
      <w:pPr>
        <w:rPr>
          <w:rFonts w:ascii="Times New Roman" w:hAnsi="Times New Roman" w:cs="Times New Roman"/>
          <w:sz w:val="24"/>
          <w:szCs w:val="24"/>
        </w:rPr>
      </w:pPr>
    </w:p>
    <w:p w:rsidR="00262357" w:rsidRPr="009207B0" w:rsidRDefault="00262357" w:rsidP="009207B0">
      <w:pPr>
        <w:tabs>
          <w:tab w:val="left" w:pos="82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2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Календарно-тематический план</w:t>
      </w:r>
    </w:p>
    <w:tbl>
      <w:tblPr>
        <w:tblStyle w:val="a3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059"/>
        <w:gridCol w:w="5887"/>
        <w:gridCol w:w="993"/>
        <w:gridCol w:w="1275"/>
        <w:gridCol w:w="1276"/>
      </w:tblGrid>
      <w:tr w:rsidR="00262357" w:rsidRPr="00262357" w:rsidTr="00360820">
        <w:tc>
          <w:tcPr>
            <w:tcW w:w="1059" w:type="dxa"/>
            <w:vMerge w:val="restart"/>
          </w:tcPr>
          <w:p w:rsidR="00262357" w:rsidRPr="00262357" w:rsidRDefault="00262357" w:rsidP="00262357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35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887" w:type="dxa"/>
            <w:vMerge w:val="restart"/>
          </w:tcPr>
          <w:p w:rsidR="00262357" w:rsidRPr="00262357" w:rsidRDefault="00262357" w:rsidP="00262357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357">
              <w:rPr>
                <w:rFonts w:ascii="Times New Roman" w:hAnsi="Times New Roman" w:cs="Times New Roman"/>
                <w:b/>
                <w:sz w:val="24"/>
                <w:szCs w:val="24"/>
              </w:rPr>
              <w:t>Изучаемый раздел, тема урока</w:t>
            </w:r>
          </w:p>
        </w:tc>
        <w:tc>
          <w:tcPr>
            <w:tcW w:w="993" w:type="dxa"/>
            <w:vMerge w:val="restart"/>
          </w:tcPr>
          <w:p w:rsidR="00262357" w:rsidRPr="00262357" w:rsidRDefault="00262357" w:rsidP="00262357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35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551" w:type="dxa"/>
            <w:gridSpan w:val="2"/>
          </w:tcPr>
          <w:p w:rsidR="00262357" w:rsidRPr="00262357" w:rsidRDefault="00262357" w:rsidP="00262357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357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Календарные сроки</w:t>
            </w:r>
          </w:p>
        </w:tc>
      </w:tr>
      <w:tr w:rsidR="00262357" w:rsidRPr="00262357" w:rsidTr="00360820">
        <w:tc>
          <w:tcPr>
            <w:tcW w:w="1059" w:type="dxa"/>
            <w:vMerge/>
          </w:tcPr>
          <w:p w:rsidR="00262357" w:rsidRPr="00262357" w:rsidRDefault="00262357" w:rsidP="00262357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87" w:type="dxa"/>
            <w:vMerge/>
          </w:tcPr>
          <w:p w:rsidR="00262357" w:rsidRPr="00262357" w:rsidRDefault="00262357" w:rsidP="00262357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62357" w:rsidRPr="00262357" w:rsidRDefault="00262357" w:rsidP="00262357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262357" w:rsidRPr="00262357" w:rsidRDefault="00262357" w:rsidP="00262357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62357">
              <w:rPr>
                <w:rFonts w:ascii="Times New Roman" w:hAnsi="Times New Roman" w:cs="Times New Roman"/>
                <w:b/>
                <w:sz w:val="24"/>
                <w:szCs w:val="24"/>
              </w:rPr>
              <w:t>Планир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уемые</w:t>
            </w:r>
            <w:r w:rsidRPr="002623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сроки</w:t>
            </w:r>
          </w:p>
        </w:tc>
        <w:tc>
          <w:tcPr>
            <w:tcW w:w="1276" w:type="dxa"/>
          </w:tcPr>
          <w:p w:rsidR="00262357" w:rsidRPr="00262357" w:rsidRDefault="00262357" w:rsidP="00262357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357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ические</w:t>
            </w:r>
            <w:r w:rsidRPr="002623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сроки</w:t>
            </w:r>
          </w:p>
        </w:tc>
      </w:tr>
      <w:tr w:rsidR="00262357" w:rsidRPr="00262357" w:rsidTr="00360820">
        <w:tc>
          <w:tcPr>
            <w:tcW w:w="1059" w:type="dxa"/>
          </w:tcPr>
          <w:p w:rsidR="00262357" w:rsidRPr="00262357" w:rsidRDefault="00262357" w:rsidP="00262357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87" w:type="dxa"/>
          </w:tcPr>
          <w:p w:rsidR="00262357" w:rsidRPr="00262357" w:rsidRDefault="00262357" w:rsidP="00262357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23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Введение. </w:t>
            </w:r>
            <w:r w:rsidRPr="002623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Биология – наука о живых организмах.</w:t>
            </w:r>
          </w:p>
          <w:p w:rsidR="00262357" w:rsidRPr="00262357" w:rsidRDefault="00262357" w:rsidP="00262357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262357" w:rsidRPr="00262357" w:rsidRDefault="00262357" w:rsidP="00262357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357">
              <w:rPr>
                <w:rFonts w:ascii="Times New Roman" w:hAnsi="Times New Roman" w:cs="Times New Roman"/>
                <w:b/>
                <w:sz w:val="24"/>
                <w:szCs w:val="24"/>
              </w:rPr>
              <w:t>6 часов</w:t>
            </w:r>
          </w:p>
        </w:tc>
        <w:tc>
          <w:tcPr>
            <w:tcW w:w="1275" w:type="dxa"/>
          </w:tcPr>
          <w:p w:rsidR="00262357" w:rsidRPr="00262357" w:rsidRDefault="00262357" w:rsidP="00262357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62357" w:rsidRPr="00262357" w:rsidRDefault="00262357" w:rsidP="00262357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2357" w:rsidRPr="00262357" w:rsidTr="00360820">
        <w:tc>
          <w:tcPr>
            <w:tcW w:w="1059" w:type="dxa"/>
          </w:tcPr>
          <w:p w:rsidR="00262357" w:rsidRPr="00262357" w:rsidRDefault="00262357" w:rsidP="00262357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3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87" w:type="dxa"/>
          </w:tcPr>
          <w:p w:rsidR="00262357" w:rsidRPr="00004B94" w:rsidRDefault="00262357" w:rsidP="0026235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357">
              <w:rPr>
                <w:rFonts w:ascii="Times New Roman" w:hAnsi="Times New Roman" w:cs="Times New Roman"/>
                <w:sz w:val="24"/>
                <w:szCs w:val="24"/>
              </w:rPr>
              <w:t>Биология - наука о живой природе. Роль биологии в познании окружающего мира и практической деятельности людей.</w:t>
            </w:r>
          </w:p>
        </w:tc>
        <w:tc>
          <w:tcPr>
            <w:tcW w:w="993" w:type="dxa"/>
          </w:tcPr>
          <w:p w:rsidR="00262357" w:rsidRPr="00262357" w:rsidRDefault="00262357" w:rsidP="00262357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3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62357" w:rsidRPr="00262357" w:rsidRDefault="00262357" w:rsidP="00262357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62357" w:rsidRPr="00262357" w:rsidRDefault="00262357" w:rsidP="00262357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2357" w:rsidRPr="00262357" w:rsidTr="00360820">
        <w:tc>
          <w:tcPr>
            <w:tcW w:w="1059" w:type="dxa"/>
          </w:tcPr>
          <w:p w:rsidR="00262357" w:rsidRPr="00262357" w:rsidRDefault="00262357" w:rsidP="00262357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3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87" w:type="dxa"/>
          </w:tcPr>
          <w:p w:rsidR="00262357" w:rsidRPr="00262357" w:rsidRDefault="00262357" w:rsidP="00262357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2357">
              <w:rPr>
                <w:rFonts w:ascii="Times New Roman" w:hAnsi="Times New Roman" w:cs="Times New Roman"/>
                <w:sz w:val="24"/>
                <w:szCs w:val="24"/>
              </w:rPr>
              <w:t>Методы исследования в биологии.</w:t>
            </w:r>
            <w:r w:rsidRPr="002623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62357">
              <w:rPr>
                <w:rFonts w:ascii="Times New Roman" w:hAnsi="Times New Roman" w:cs="Times New Roman"/>
                <w:sz w:val="24"/>
                <w:szCs w:val="24"/>
              </w:rPr>
              <w:t>Методы изучения живых организмов.</w:t>
            </w:r>
          </w:p>
        </w:tc>
        <w:tc>
          <w:tcPr>
            <w:tcW w:w="993" w:type="dxa"/>
          </w:tcPr>
          <w:p w:rsidR="00262357" w:rsidRPr="00262357" w:rsidRDefault="00262357" w:rsidP="00262357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3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62357" w:rsidRPr="00262357" w:rsidRDefault="00262357" w:rsidP="00262357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62357" w:rsidRPr="00262357" w:rsidRDefault="00262357" w:rsidP="00262357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2357" w:rsidRPr="00262357" w:rsidTr="00360820">
        <w:tc>
          <w:tcPr>
            <w:tcW w:w="1059" w:type="dxa"/>
          </w:tcPr>
          <w:p w:rsidR="00262357" w:rsidRPr="00262357" w:rsidRDefault="00262357" w:rsidP="00262357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3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87" w:type="dxa"/>
          </w:tcPr>
          <w:p w:rsidR="00262357" w:rsidRPr="00004B94" w:rsidRDefault="00262357" w:rsidP="00004B94">
            <w:pPr>
              <w:shd w:val="clear" w:color="auto" w:fill="FFFFFF"/>
              <w:spacing w:line="259" w:lineRule="exact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262357">
              <w:rPr>
                <w:rFonts w:ascii="Times New Roman" w:hAnsi="Times New Roman" w:cs="Times New Roman"/>
                <w:sz w:val="24"/>
                <w:szCs w:val="24"/>
              </w:rPr>
              <w:t>Разнообразие живой природы. Царства живых организмов. 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бактерий. Клеточные и неклеточные формы жизни. Организм. Классификация организмов. Принципы классификации. Одноклеточные и многоклеточные организмы. Основные царства живой природы. Отличительные признаки живого от неживого.</w:t>
            </w:r>
          </w:p>
        </w:tc>
        <w:tc>
          <w:tcPr>
            <w:tcW w:w="993" w:type="dxa"/>
          </w:tcPr>
          <w:p w:rsidR="00262357" w:rsidRPr="00262357" w:rsidRDefault="00262357" w:rsidP="00262357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3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62357" w:rsidRPr="00262357" w:rsidRDefault="00262357" w:rsidP="00262357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62357" w:rsidRPr="00262357" w:rsidRDefault="00262357" w:rsidP="00262357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2357" w:rsidRPr="00262357" w:rsidTr="00360820">
        <w:trPr>
          <w:trHeight w:val="690"/>
        </w:trPr>
        <w:tc>
          <w:tcPr>
            <w:tcW w:w="1059" w:type="dxa"/>
          </w:tcPr>
          <w:p w:rsidR="00262357" w:rsidRPr="00262357" w:rsidRDefault="00262357" w:rsidP="00262357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3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87" w:type="dxa"/>
          </w:tcPr>
          <w:p w:rsidR="00262357" w:rsidRPr="00262357" w:rsidRDefault="00262357" w:rsidP="00004B94">
            <w:pPr>
              <w:snapToGrid w:val="0"/>
              <w:ind w:right="-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2357">
              <w:rPr>
                <w:rFonts w:ascii="Times New Roman" w:hAnsi="Times New Roman" w:cs="Times New Roman"/>
                <w:sz w:val="24"/>
                <w:szCs w:val="24"/>
              </w:rPr>
              <w:t xml:space="preserve">Среда обитания. Факторы </w:t>
            </w:r>
            <w:r w:rsidRPr="00262357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262357">
              <w:rPr>
                <w:rFonts w:ascii="Times New Roman" w:hAnsi="Times New Roman" w:cs="Times New Roman"/>
                <w:sz w:val="24"/>
                <w:szCs w:val="24"/>
              </w:rPr>
              <w:t>реды обитания. Места обитания. Приспособления организмов к жизни в наземно-воздушной</w:t>
            </w:r>
            <w:r w:rsidRPr="002623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262357">
              <w:rPr>
                <w:rFonts w:ascii="Times New Roman" w:hAnsi="Times New Roman" w:cs="Times New Roman"/>
                <w:sz w:val="24"/>
                <w:szCs w:val="24"/>
              </w:rPr>
              <w:t>в водной</w:t>
            </w:r>
            <w:r w:rsidRPr="002623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262357">
              <w:rPr>
                <w:rFonts w:ascii="Times New Roman" w:hAnsi="Times New Roman" w:cs="Times New Roman"/>
                <w:sz w:val="24"/>
                <w:szCs w:val="24"/>
              </w:rPr>
              <w:t>в почвенной среде. Приспособления организмов к жизни в организменной среде.</w:t>
            </w:r>
          </w:p>
        </w:tc>
        <w:tc>
          <w:tcPr>
            <w:tcW w:w="993" w:type="dxa"/>
          </w:tcPr>
          <w:p w:rsidR="00262357" w:rsidRPr="00262357" w:rsidRDefault="00262357" w:rsidP="00262357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3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62357" w:rsidRPr="00262357" w:rsidRDefault="00262357" w:rsidP="00262357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62357" w:rsidRPr="00262357" w:rsidRDefault="00262357" w:rsidP="00262357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2357" w:rsidRPr="00262357" w:rsidTr="00360820">
        <w:tc>
          <w:tcPr>
            <w:tcW w:w="1059" w:type="dxa"/>
          </w:tcPr>
          <w:p w:rsidR="00262357" w:rsidRPr="00262357" w:rsidRDefault="00262357" w:rsidP="00262357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3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87" w:type="dxa"/>
          </w:tcPr>
          <w:p w:rsidR="00262357" w:rsidRPr="00262357" w:rsidRDefault="00262357" w:rsidP="0026235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357">
              <w:rPr>
                <w:rFonts w:ascii="Times New Roman" w:hAnsi="Times New Roman" w:cs="Times New Roman"/>
                <w:sz w:val="24"/>
                <w:szCs w:val="24"/>
              </w:rPr>
              <w:t>Экологические факторы и их влияние на живые организмы. Соблюдение правил поведения в окружающей среде.</w:t>
            </w:r>
            <w:r w:rsidRPr="002623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Бережное отношение к природе. Охрана биологических объекто</w:t>
            </w:r>
            <w:r w:rsidR="004113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в. Р</w:t>
            </w:r>
            <w:r w:rsidRPr="002623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астительный мир родного края.</w:t>
            </w:r>
          </w:p>
          <w:p w:rsidR="00262357" w:rsidRPr="00262357" w:rsidRDefault="00262357" w:rsidP="00262357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23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Входной контроль.</w:t>
            </w:r>
          </w:p>
        </w:tc>
        <w:tc>
          <w:tcPr>
            <w:tcW w:w="993" w:type="dxa"/>
          </w:tcPr>
          <w:p w:rsidR="00262357" w:rsidRPr="00262357" w:rsidRDefault="00262357" w:rsidP="00262357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3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62357" w:rsidRPr="00262357" w:rsidRDefault="00262357" w:rsidP="00262357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62357" w:rsidRPr="00262357" w:rsidRDefault="00262357" w:rsidP="00262357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2357" w:rsidRPr="00262357" w:rsidTr="00004B94">
        <w:trPr>
          <w:trHeight w:val="1429"/>
        </w:trPr>
        <w:tc>
          <w:tcPr>
            <w:tcW w:w="1059" w:type="dxa"/>
          </w:tcPr>
          <w:p w:rsidR="00262357" w:rsidRPr="00262357" w:rsidRDefault="00262357" w:rsidP="00262357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3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87" w:type="dxa"/>
          </w:tcPr>
          <w:p w:rsidR="00262357" w:rsidRPr="00262357" w:rsidRDefault="00262357" w:rsidP="00004B94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</w:t>
            </w:r>
            <w:r w:rsidRPr="00262357">
              <w:rPr>
                <w:rFonts w:ascii="Times New Roman" w:hAnsi="Times New Roman" w:cs="Times New Roman"/>
                <w:sz w:val="24"/>
                <w:szCs w:val="24"/>
              </w:rPr>
              <w:t>№1 «Многообразие живых организмов, осенние явления в жизни растений и животных</w:t>
            </w:r>
            <w:r w:rsidRPr="002623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родного края</w:t>
            </w:r>
            <w:r w:rsidRPr="0026235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</w:t>
            </w:r>
            <w:r w:rsidRPr="00262357">
              <w:rPr>
                <w:rFonts w:ascii="Times New Roman" w:hAnsi="Times New Roman" w:cs="Times New Roman"/>
                <w:sz w:val="24"/>
                <w:szCs w:val="24"/>
              </w:rPr>
              <w:t>№1 «Фенологические наблюдения за с</w:t>
            </w:r>
            <w:r w:rsidR="00004B94">
              <w:rPr>
                <w:rFonts w:ascii="Times New Roman" w:hAnsi="Times New Roman" w:cs="Times New Roman"/>
                <w:sz w:val="24"/>
                <w:szCs w:val="24"/>
              </w:rPr>
              <w:t>езонными изменениями в природе.»</w:t>
            </w:r>
          </w:p>
        </w:tc>
        <w:tc>
          <w:tcPr>
            <w:tcW w:w="993" w:type="dxa"/>
          </w:tcPr>
          <w:p w:rsidR="00262357" w:rsidRPr="00262357" w:rsidRDefault="00262357" w:rsidP="00262357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3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62357" w:rsidRPr="00262357" w:rsidRDefault="00262357" w:rsidP="00262357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62357" w:rsidRPr="00262357" w:rsidRDefault="00262357" w:rsidP="00262357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2357" w:rsidRPr="00262357" w:rsidTr="00360820">
        <w:tc>
          <w:tcPr>
            <w:tcW w:w="1059" w:type="dxa"/>
          </w:tcPr>
          <w:p w:rsidR="00262357" w:rsidRPr="00262357" w:rsidRDefault="00262357" w:rsidP="00262357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7" w:type="dxa"/>
          </w:tcPr>
          <w:p w:rsidR="00262357" w:rsidRPr="00262357" w:rsidRDefault="00262357" w:rsidP="00262357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3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Клеточное строение организмов </w:t>
            </w:r>
          </w:p>
        </w:tc>
        <w:tc>
          <w:tcPr>
            <w:tcW w:w="993" w:type="dxa"/>
          </w:tcPr>
          <w:p w:rsidR="00262357" w:rsidRPr="00262357" w:rsidRDefault="00262357" w:rsidP="00262357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357">
              <w:rPr>
                <w:rFonts w:ascii="Times New Roman" w:hAnsi="Times New Roman" w:cs="Times New Roman"/>
                <w:b/>
                <w:sz w:val="24"/>
                <w:szCs w:val="24"/>
              </w:rPr>
              <w:t>11 часов</w:t>
            </w:r>
          </w:p>
        </w:tc>
        <w:tc>
          <w:tcPr>
            <w:tcW w:w="1275" w:type="dxa"/>
          </w:tcPr>
          <w:p w:rsidR="00262357" w:rsidRPr="00262357" w:rsidRDefault="00262357" w:rsidP="00262357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62357" w:rsidRPr="00262357" w:rsidRDefault="00262357" w:rsidP="00262357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2357" w:rsidRPr="00262357" w:rsidTr="00360820">
        <w:tc>
          <w:tcPr>
            <w:tcW w:w="1059" w:type="dxa"/>
          </w:tcPr>
          <w:p w:rsidR="00262357" w:rsidRPr="00262357" w:rsidRDefault="00262357" w:rsidP="00262357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35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87" w:type="dxa"/>
          </w:tcPr>
          <w:p w:rsidR="00262357" w:rsidRPr="00262357" w:rsidRDefault="00262357" w:rsidP="00262357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2357">
              <w:rPr>
                <w:rFonts w:ascii="Times New Roman" w:hAnsi="Times New Roman" w:cs="Times New Roman"/>
                <w:sz w:val="24"/>
                <w:szCs w:val="24"/>
              </w:rPr>
              <w:t>Устройство увеличительных приборов</w:t>
            </w:r>
            <w:r w:rsidRPr="002623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262357">
              <w:rPr>
                <w:rFonts w:ascii="Times New Roman" w:hAnsi="Times New Roman" w:cs="Times New Roman"/>
                <w:sz w:val="24"/>
                <w:szCs w:val="24"/>
              </w:rPr>
              <w:t>Правила работы в кабинете биологии, с биологическими приборами и инструментами.</w:t>
            </w:r>
          </w:p>
          <w:p w:rsidR="00262357" w:rsidRPr="00004B94" w:rsidRDefault="00262357" w:rsidP="00004B94">
            <w:pPr>
              <w:snapToGri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Лабораторная работа </w:t>
            </w:r>
            <w:r w:rsidRPr="00262357">
              <w:rPr>
                <w:rFonts w:ascii="Times New Roman" w:hAnsi="Times New Roman" w:cs="Times New Roman"/>
                <w:iCs/>
                <w:sz w:val="24"/>
                <w:szCs w:val="24"/>
              </w:rPr>
              <w:t>№1 «Устройство лупы и светового микроскопа. Правила работы с ними» (Обучающий)</w:t>
            </w:r>
          </w:p>
        </w:tc>
        <w:tc>
          <w:tcPr>
            <w:tcW w:w="993" w:type="dxa"/>
          </w:tcPr>
          <w:p w:rsidR="00262357" w:rsidRPr="00262357" w:rsidRDefault="00262357" w:rsidP="00262357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3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62357" w:rsidRPr="00262357" w:rsidRDefault="00262357" w:rsidP="00262357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62357" w:rsidRPr="00262357" w:rsidRDefault="00262357" w:rsidP="00262357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2357" w:rsidRPr="00262357" w:rsidTr="00360820">
        <w:tc>
          <w:tcPr>
            <w:tcW w:w="1059" w:type="dxa"/>
          </w:tcPr>
          <w:p w:rsidR="00262357" w:rsidRPr="00262357" w:rsidRDefault="00262357" w:rsidP="00262357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35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87" w:type="dxa"/>
          </w:tcPr>
          <w:p w:rsidR="00262357" w:rsidRPr="00262357" w:rsidRDefault="00262357" w:rsidP="003C7628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2357">
              <w:rPr>
                <w:rFonts w:ascii="Times New Roman" w:hAnsi="Times New Roman" w:cs="Times New Roman"/>
                <w:sz w:val="24"/>
                <w:szCs w:val="24"/>
              </w:rPr>
              <w:t>Клетка–основа строения и</w:t>
            </w:r>
            <w:r w:rsidRPr="002623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62357">
              <w:rPr>
                <w:rFonts w:ascii="Times New Roman" w:hAnsi="Times New Roman" w:cs="Times New Roman"/>
                <w:sz w:val="24"/>
                <w:szCs w:val="24"/>
              </w:rPr>
              <w:t xml:space="preserve">жизнедеятельности организмов. </w:t>
            </w:r>
            <w:r w:rsidRPr="00262357">
              <w:rPr>
                <w:rFonts w:ascii="Times New Roman" w:hAnsi="Times New Roman" w:cs="Times New Roman"/>
                <w:i/>
                <w:sz w:val="24"/>
                <w:szCs w:val="24"/>
              </w:rPr>
              <w:t>История изучения клетки.</w:t>
            </w:r>
            <w:r w:rsidRPr="0026235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993" w:type="dxa"/>
          </w:tcPr>
          <w:p w:rsidR="00262357" w:rsidRPr="00262357" w:rsidRDefault="00262357" w:rsidP="00262357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23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</w:tcPr>
          <w:p w:rsidR="00262357" w:rsidRPr="00262357" w:rsidRDefault="00262357" w:rsidP="00262357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262357" w:rsidRPr="00262357" w:rsidRDefault="00262357" w:rsidP="00262357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262357" w:rsidRPr="00262357" w:rsidTr="00360820">
        <w:tc>
          <w:tcPr>
            <w:tcW w:w="1059" w:type="dxa"/>
          </w:tcPr>
          <w:p w:rsidR="00262357" w:rsidRPr="00262357" w:rsidRDefault="00262357" w:rsidP="00262357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23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5887" w:type="dxa"/>
          </w:tcPr>
          <w:p w:rsidR="003C7628" w:rsidRDefault="003C7628" w:rsidP="00262357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235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Растительная клетка. </w:t>
            </w:r>
            <w:r w:rsidR="00510E9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</w:t>
            </w:r>
            <w:r w:rsidR="00510E9F" w:rsidRPr="00510E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Разнообразие растительных клеток</w:t>
            </w:r>
            <w:r w:rsidR="00510E9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. </w:t>
            </w:r>
            <w:r w:rsidRPr="0026235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Методы изучения клетки.</w:t>
            </w:r>
            <w:r w:rsidRPr="002623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262357" w:rsidRPr="00262357" w:rsidRDefault="00262357" w:rsidP="00262357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Лабораторн</w:t>
            </w:r>
            <w:r w:rsidR="00B118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ая работа </w:t>
            </w:r>
            <w:r w:rsidRPr="002623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№2 «Приготовление препарата кожицы чешуи л</w:t>
            </w:r>
            <w:proofErr w:type="spellStart"/>
            <w:r w:rsidRPr="00262357">
              <w:rPr>
                <w:rFonts w:ascii="Times New Roman" w:hAnsi="Times New Roman" w:cs="Times New Roman"/>
                <w:sz w:val="24"/>
                <w:szCs w:val="24"/>
              </w:rPr>
              <w:t>ука</w:t>
            </w:r>
            <w:proofErr w:type="spellEnd"/>
            <w:r w:rsidRPr="00262357">
              <w:rPr>
                <w:rFonts w:ascii="Times New Roman" w:hAnsi="Times New Roman" w:cs="Times New Roman"/>
                <w:sz w:val="24"/>
                <w:szCs w:val="24"/>
              </w:rPr>
              <w:t xml:space="preserve">, рассматривание его под </w:t>
            </w:r>
            <w:r w:rsidRPr="002623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микроскопом»</w:t>
            </w:r>
            <w:r w:rsidRPr="002623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(Оценивающий)</w:t>
            </w:r>
          </w:p>
        </w:tc>
        <w:tc>
          <w:tcPr>
            <w:tcW w:w="993" w:type="dxa"/>
          </w:tcPr>
          <w:p w:rsidR="00262357" w:rsidRPr="00262357" w:rsidRDefault="00262357" w:rsidP="00262357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3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5" w:type="dxa"/>
          </w:tcPr>
          <w:p w:rsidR="00262357" w:rsidRPr="00262357" w:rsidRDefault="00262357" w:rsidP="00262357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62357" w:rsidRPr="00262357" w:rsidRDefault="00262357" w:rsidP="00262357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2357" w:rsidRPr="00262357" w:rsidTr="00360820">
        <w:tc>
          <w:tcPr>
            <w:tcW w:w="1059" w:type="dxa"/>
          </w:tcPr>
          <w:p w:rsidR="00262357" w:rsidRPr="00262357" w:rsidRDefault="00262357" w:rsidP="00262357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3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5887" w:type="dxa"/>
          </w:tcPr>
          <w:p w:rsidR="00262357" w:rsidRPr="00262357" w:rsidRDefault="00262357" w:rsidP="0026235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357">
              <w:rPr>
                <w:rFonts w:ascii="Times New Roman" w:hAnsi="Times New Roman" w:cs="Times New Roman"/>
                <w:sz w:val="24"/>
                <w:szCs w:val="24"/>
              </w:rPr>
              <w:t>Пластиды</w:t>
            </w:r>
          </w:p>
          <w:p w:rsidR="00262357" w:rsidRPr="00E70E95" w:rsidRDefault="00B118E9" w:rsidP="00262357">
            <w:pPr>
              <w:snapToGrid w:val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E70E9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Лабораторная работа </w:t>
            </w:r>
            <w:r w:rsidR="00262357" w:rsidRPr="00E70E95"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  <w:r w:rsidR="00262357" w:rsidRPr="00E70E95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</w:t>
            </w:r>
            <w:r w:rsidR="00262357" w:rsidRPr="00E70E9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«Приготовление препаратов и рассматривание под микроскопом пластид в клетках  плодов томатов, рябины, шиповника»</w:t>
            </w:r>
            <w:r w:rsidR="00262357" w:rsidRPr="00E70E95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</w:t>
            </w:r>
            <w:r w:rsidR="00262357" w:rsidRPr="00E70E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(Обучающий)</w:t>
            </w:r>
          </w:p>
        </w:tc>
        <w:tc>
          <w:tcPr>
            <w:tcW w:w="993" w:type="dxa"/>
          </w:tcPr>
          <w:p w:rsidR="00262357" w:rsidRPr="00262357" w:rsidRDefault="00262357" w:rsidP="00262357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3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62357" w:rsidRPr="00262357" w:rsidRDefault="00262357" w:rsidP="00262357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62357" w:rsidRPr="00262357" w:rsidRDefault="00262357" w:rsidP="00262357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2357" w:rsidRPr="00262357" w:rsidTr="00360820">
        <w:tc>
          <w:tcPr>
            <w:tcW w:w="1059" w:type="dxa"/>
          </w:tcPr>
          <w:p w:rsidR="00262357" w:rsidRPr="00262357" w:rsidRDefault="00262357" w:rsidP="00004B94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35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87" w:type="dxa"/>
          </w:tcPr>
          <w:p w:rsidR="00262357" w:rsidRPr="00262357" w:rsidRDefault="00262357" w:rsidP="00262357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2357">
              <w:rPr>
                <w:rFonts w:ascii="Times New Roman" w:hAnsi="Times New Roman" w:cs="Times New Roman"/>
                <w:sz w:val="24"/>
                <w:szCs w:val="24"/>
              </w:rPr>
              <w:t>Химический состав клетки: неорганические вещества.</w:t>
            </w:r>
          </w:p>
        </w:tc>
        <w:tc>
          <w:tcPr>
            <w:tcW w:w="993" w:type="dxa"/>
          </w:tcPr>
          <w:p w:rsidR="00262357" w:rsidRPr="00262357" w:rsidRDefault="00262357" w:rsidP="00262357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3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62357" w:rsidRPr="00262357" w:rsidRDefault="00262357" w:rsidP="00262357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62357" w:rsidRPr="00262357" w:rsidRDefault="00262357" w:rsidP="00262357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2357" w:rsidRPr="00262357" w:rsidTr="00360820">
        <w:tc>
          <w:tcPr>
            <w:tcW w:w="1059" w:type="dxa"/>
          </w:tcPr>
          <w:p w:rsidR="00262357" w:rsidRPr="00262357" w:rsidRDefault="00262357" w:rsidP="00262357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35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87" w:type="dxa"/>
          </w:tcPr>
          <w:p w:rsidR="00262357" w:rsidRPr="00004B94" w:rsidRDefault="00262357" w:rsidP="00262357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2357">
              <w:rPr>
                <w:rFonts w:ascii="Times New Roman" w:hAnsi="Times New Roman" w:cs="Times New Roman"/>
                <w:sz w:val="24"/>
                <w:szCs w:val="24"/>
              </w:rPr>
              <w:t>Химический состав клетки: органические вещества.</w:t>
            </w:r>
          </w:p>
        </w:tc>
        <w:tc>
          <w:tcPr>
            <w:tcW w:w="993" w:type="dxa"/>
          </w:tcPr>
          <w:p w:rsidR="00262357" w:rsidRPr="00262357" w:rsidRDefault="00262357" w:rsidP="00262357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3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62357" w:rsidRPr="00262357" w:rsidRDefault="00262357" w:rsidP="00262357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62357" w:rsidRPr="00262357" w:rsidRDefault="00262357" w:rsidP="00262357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2357" w:rsidRPr="00262357" w:rsidTr="00360820">
        <w:tc>
          <w:tcPr>
            <w:tcW w:w="1059" w:type="dxa"/>
          </w:tcPr>
          <w:p w:rsidR="00262357" w:rsidRPr="00262357" w:rsidRDefault="00262357" w:rsidP="00262357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3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887" w:type="dxa"/>
          </w:tcPr>
          <w:p w:rsidR="00262357" w:rsidRPr="00004B94" w:rsidRDefault="00262357" w:rsidP="00004B94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357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Строение и ж</w:t>
            </w:r>
            <w:proofErr w:type="spellStart"/>
            <w:r w:rsidRPr="002623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изнедеятельность</w:t>
            </w:r>
            <w:proofErr w:type="spellEnd"/>
            <w:r w:rsidRPr="002623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клетки: поступление веществ в клетку (дыхание, питание)</w:t>
            </w:r>
            <w:r w:rsidR="00004B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262357" w:rsidRPr="00262357" w:rsidRDefault="00262357" w:rsidP="00262357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23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</w:tcPr>
          <w:p w:rsidR="00262357" w:rsidRPr="00262357" w:rsidRDefault="00262357" w:rsidP="00262357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262357" w:rsidRPr="00262357" w:rsidRDefault="00262357" w:rsidP="00262357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262357" w:rsidRPr="00262357" w:rsidTr="00360820">
        <w:tc>
          <w:tcPr>
            <w:tcW w:w="1059" w:type="dxa"/>
          </w:tcPr>
          <w:p w:rsidR="00262357" w:rsidRPr="00262357" w:rsidRDefault="00262357" w:rsidP="00262357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3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887" w:type="dxa"/>
          </w:tcPr>
          <w:p w:rsidR="00262357" w:rsidRPr="00262357" w:rsidRDefault="00262357" w:rsidP="00004B94">
            <w:pPr>
              <w:shd w:val="clear" w:color="auto" w:fill="FFFFFF"/>
              <w:spacing w:line="259" w:lineRule="exact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623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Жизнедеятельность клетки: рост, развитие</w:t>
            </w:r>
            <w:r w:rsidR="00004B9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  <w:r w:rsidR="00620E89" w:rsidRPr="00262357">
              <w:rPr>
                <w:rFonts w:ascii="Times New Roman" w:hAnsi="Times New Roman" w:cs="Times New Roman"/>
                <w:sz w:val="24"/>
                <w:szCs w:val="24"/>
              </w:rPr>
              <w:t xml:space="preserve"> Деление клетки</w:t>
            </w:r>
            <w:r w:rsidR="00620E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993" w:type="dxa"/>
          </w:tcPr>
          <w:p w:rsidR="00262357" w:rsidRPr="00262357" w:rsidRDefault="00262357" w:rsidP="00262357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3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62357" w:rsidRPr="00262357" w:rsidRDefault="00262357" w:rsidP="00262357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62357" w:rsidRPr="00262357" w:rsidRDefault="00262357" w:rsidP="00262357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0E89" w:rsidRPr="00262357" w:rsidTr="00360820">
        <w:tc>
          <w:tcPr>
            <w:tcW w:w="1059" w:type="dxa"/>
          </w:tcPr>
          <w:p w:rsidR="00620E89" w:rsidRPr="00262357" w:rsidRDefault="00620E89" w:rsidP="00620E89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35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87" w:type="dxa"/>
          </w:tcPr>
          <w:p w:rsidR="00620E89" w:rsidRPr="00E70E95" w:rsidRDefault="00620E89" w:rsidP="00620E89">
            <w:pPr>
              <w:snapToGrid w:val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Ткани организмов и растений.</w:t>
            </w:r>
          </w:p>
          <w:p w:rsidR="00620E89" w:rsidRPr="00004B94" w:rsidRDefault="00620E89" w:rsidP="00620E89">
            <w:pPr>
              <w:snapToGrid w:val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E70E95">
              <w:rPr>
                <w:rFonts w:ascii="Times New Roman" w:hAnsi="Times New Roman" w:cs="Times New Roman"/>
                <w:i/>
                <w:sz w:val="24"/>
                <w:szCs w:val="24"/>
              </w:rPr>
              <w:t>Лабораторная работа №</w:t>
            </w:r>
            <w:r w:rsidRPr="00E70E95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4 . </w:t>
            </w:r>
            <w:r w:rsidRPr="00E70E95">
              <w:rPr>
                <w:rFonts w:ascii="Times New Roman" w:hAnsi="Times New Roman" w:cs="Times New Roman"/>
                <w:i/>
                <w:sz w:val="24"/>
                <w:szCs w:val="24"/>
              </w:rPr>
              <w:t>«Рассматривание под микроскопом готовых микропрепаратов различных растительных тканей».</w:t>
            </w:r>
            <w:r w:rsidRPr="00E70E95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(Обучаю</w:t>
            </w:r>
            <w:r w:rsidRPr="00E70E95">
              <w:rPr>
                <w:rFonts w:ascii="Times New Roman" w:hAnsi="Times New Roman" w:cs="Times New Roman"/>
                <w:i/>
                <w:sz w:val="24"/>
                <w:szCs w:val="24"/>
              </w:rPr>
              <w:t>щ</w:t>
            </w:r>
            <w:r w:rsidRPr="00E70E95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ий)</w:t>
            </w:r>
          </w:p>
        </w:tc>
        <w:tc>
          <w:tcPr>
            <w:tcW w:w="993" w:type="dxa"/>
          </w:tcPr>
          <w:p w:rsidR="00620E89" w:rsidRPr="00262357" w:rsidRDefault="00620E89" w:rsidP="00620E89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3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620E89" w:rsidRPr="00262357" w:rsidRDefault="00620E89" w:rsidP="00620E89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620E89" w:rsidRPr="00262357" w:rsidRDefault="00620E89" w:rsidP="00620E89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0E89" w:rsidRPr="00262357" w:rsidTr="00360820">
        <w:tc>
          <w:tcPr>
            <w:tcW w:w="1059" w:type="dxa"/>
          </w:tcPr>
          <w:p w:rsidR="00620E89" w:rsidRPr="00262357" w:rsidRDefault="00620E89" w:rsidP="00620E89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35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887" w:type="dxa"/>
          </w:tcPr>
          <w:p w:rsidR="00620E89" w:rsidRPr="00620E89" w:rsidRDefault="00620E89" w:rsidP="00620E89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Контрольная работа за первое полугодие. </w:t>
            </w:r>
          </w:p>
        </w:tc>
        <w:tc>
          <w:tcPr>
            <w:tcW w:w="993" w:type="dxa"/>
          </w:tcPr>
          <w:p w:rsidR="00620E89" w:rsidRPr="00262357" w:rsidRDefault="00620E89" w:rsidP="00620E89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3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620E89" w:rsidRPr="00262357" w:rsidRDefault="00620E89" w:rsidP="00620E89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620E89" w:rsidRPr="00262357" w:rsidRDefault="00620E89" w:rsidP="00620E89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0E89" w:rsidRPr="00262357" w:rsidTr="00360820">
        <w:tc>
          <w:tcPr>
            <w:tcW w:w="1059" w:type="dxa"/>
          </w:tcPr>
          <w:p w:rsidR="00620E89" w:rsidRPr="00262357" w:rsidRDefault="00620E89" w:rsidP="00620E89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35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87" w:type="dxa"/>
          </w:tcPr>
          <w:p w:rsidR="00620E89" w:rsidRPr="00262357" w:rsidRDefault="00620E89" w:rsidP="00620E89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2357">
              <w:rPr>
                <w:rFonts w:ascii="Times New Roman" w:hAnsi="Times New Roman" w:cs="Times New Roman"/>
                <w:sz w:val="24"/>
                <w:szCs w:val="24"/>
              </w:rPr>
              <w:t>Обобщающий урок</w:t>
            </w:r>
            <w:r w:rsidRPr="002623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 разделу “</w:t>
            </w:r>
            <w:r w:rsidRPr="00262357">
              <w:rPr>
                <w:rFonts w:ascii="Times New Roman" w:hAnsi="Times New Roman" w:cs="Times New Roman"/>
                <w:sz w:val="24"/>
                <w:szCs w:val="24"/>
              </w:rPr>
              <w:t>Клеточное строение организмов</w:t>
            </w:r>
            <w:r w:rsidRPr="002623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”.</w:t>
            </w:r>
          </w:p>
        </w:tc>
        <w:tc>
          <w:tcPr>
            <w:tcW w:w="993" w:type="dxa"/>
          </w:tcPr>
          <w:p w:rsidR="00620E89" w:rsidRPr="00262357" w:rsidRDefault="00620E89" w:rsidP="00620E89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3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620E89" w:rsidRPr="00262357" w:rsidRDefault="00620E89" w:rsidP="00620E89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620E89" w:rsidRPr="00262357" w:rsidRDefault="00620E89" w:rsidP="00620E89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0E89" w:rsidRPr="00262357" w:rsidTr="00360820">
        <w:tc>
          <w:tcPr>
            <w:tcW w:w="1059" w:type="dxa"/>
          </w:tcPr>
          <w:p w:rsidR="00620E89" w:rsidRPr="00262357" w:rsidRDefault="00620E89" w:rsidP="00620E89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7" w:type="dxa"/>
          </w:tcPr>
          <w:p w:rsidR="00620E89" w:rsidRPr="00262357" w:rsidRDefault="00620E89" w:rsidP="00620E89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3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Царство бактерии</w:t>
            </w:r>
          </w:p>
        </w:tc>
        <w:tc>
          <w:tcPr>
            <w:tcW w:w="993" w:type="dxa"/>
          </w:tcPr>
          <w:p w:rsidR="00620E89" w:rsidRPr="00262357" w:rsidRDefault="00620E89" w:rsidP="00620E89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357">
              <w:rPr>
                <w:rFonts w:ascii="Times New Roman" w:hAnsi="Times New Roman" w:cs="Times New Roman"/>
                <w:b/>
                <w:sz w:val="24"/>
                <w:szCs w:val="24"/>
              </w:rPr>
              <w:t>2 часа</w:t>
            </w:r>
          </w:p>
        </w:tc>
        <w:tc>
          <w:tcPr>
            <w:tcW w:w="1275" w:type="dxa"/>
          </w:tcPr>
          <w:p w:rsidR="00620E89" w:rsidRPr="00262357" w:rsidRDefault="00620E89" w:rsidP="00620E89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620E89" w:rsidRPr="00262357" w:rsidRDefault="00620E89" w:rsidP="00620E89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0E89" w:rsidRPr="00262357" w:rsidTr="00360820">
        <w:tc>
          <w:tcPr>
            <w:tcW w:w="1059" w:type="dxa"/>
          </w:tcPr>
          <w:p w:rsidR="00620E89" w:rsidRPr="00262357" w:rsidRDefault="00620E89" w:rsidP="00620E89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35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887" w:type="dxa"/>
          </w:tcPr>
          <w:p w:rsidR="00620E89" w:rsidRPr="00262357" w:rsidRDefault="00620E89" w:rsidP="00620E89">
            <w:pPr>
              <w:snapToGrid w:val="0"/>
              <w:spacing w:line="245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2357">
              <w:rPr>
                <w:rFonts w:ascii="Times New Roman" w:hAnsi="Times New Roman" w:cs="Times New Roman"/>
                <w:sz w:val="24"/>
                <w:szCs w:val="24"/>
              </w:rPr>
              <w:t>Бактерии, их разнообразие, строение и жизнедеятельность.</w:t>
            </w:r>
            <w:r w:rsidRPr="002623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Бактериальная клетка.</w:t>
            </w:r>
          </w:p>
        </w:tc>
        <w:tc>
          <w:tcPr>
            <w:tcW w:w="993" w:type="dxa"/>
          </w:tcPr>
          <w:p w:rsidR="00620E89" w:rsidRPr="00262357" w:rsidRDefault="00620E89" w:rsidP="00620E89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23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</w:tcPr>
          <w:p w:rsidR="00620E89" w:rsidRPr="00262357" w:rsidRDefault="00620E89" w:rsidP="00620E89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620E89" w:rsidRPr="00262357" w:rsidRDefault="00620E89" w:rsidP="00620E89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620E89" w:rsidRPr="00262357" w:rsidTr="00360820">
        <w:tc>
          <w:tcPr>
            <w:tcW w:w="1059" w:type="dxa"/>
          </w:tcPr>
          <w:p w:rsidR="00620E89" w:rsidRPr="00262357" w:rsidRDefault="00620E89" w:rsidP="00620E89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23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5887" w:type="dxa"/>
          </w:tcPr>
          <w:p w:rsidR="00620E89" w:rsidRPr="00262357" w:rsidRDefault="00620E89" w:rsidP="00620E89">
            <w:pPr>
              <w:snapToGrid w:val="0"/>
              <w:spacing w:line="245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2357">
              <w:rPr>
                <w:rFonts w:ascii="Times New Roman" w:hAnsi="Times New Roman" w:cs="Times New Roman"/>
                <w:sz w:val="24"/>
                <w:szCs w:val="24"/>
              </w:rPr>
              <w:t>Роль бактерий в природе и жизни человека</w:t>
            </w:r>
            <w:r w:rsidRPr="002623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Меры профилактики заболеваний, вызываемых бактериями. Значение работ Р. Коха и Л. Пастера.</w:t>
            </w:r>
          </w:p>
        </w:tc>
        <w:tc>
          <w:tcPr>
            <w:tcW w:w="993" w:type="dxa"/>
          </w:tcPr>
          <w:p w:rsidR="00620E89" w:rsidRPr="00262357" w:rsidRDefault="00620E89" w:rsidP="00620E89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3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620E89" w:rsidRPr="00262357" w:rsidRDefault="00620E89" w:rsidP="00620E89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620E89" w:rsidRPr="00262357" w:rsidRDefault="00620E89" w:rsidP="00620E89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0E89" w:rsidRPr="00262357" w:rsidTr="00360820">
        <w:tc>
          <w:tcPr>
            <w:tcW w:w="1059" w:type="dxa"/>
          </w:tcPr>
          <w:p w:rsidR="00620E89" w:rsidRPr="00262357" w:rsidRDefault="00620E89" w:rsidP="00620E89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7" w:type="dxa"/>
          </w:tcPr>
          <w:p w:rsidR="00620E89" w:rsidRPr="00262357" w:rsidRDefault="00620E89" w:rsidP="00620E89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3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Царство растений. </w:t>
            </w:r>
          </w:p>
        </w:tc>
        <w:tc>
          <w:tcPr>
            <w:tcW w:w="993" w:type="dxa"/>
          </w:tcPr>
          <w:p w:rsidR="00620E89" w:rsidRPr="00262357" w:rsidRDefault="00620E89" w:rsidP="00620E89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357">
              <w:rPr>
                <w:rFonts w:ascii="Times New Roman" w:hAnsi="Times New Roman" w:cs="Times New Roman"/>
                <w:b/>
                <w:sz w:val="24"/>
                <w:szCs w:val="24"/>
              </w:rPr>
              <w:t>10 часов</w:t>
            </w:r>
          </w:p>
        </w:tc>
        <w:tc>
          <w:tcPr>
            <w:tcW w:w="1275" w:type="dxa"/>
          </w:tcPr>
          <w:p w:rsidR="00620E89" w:rsidRPr="00262357" w:rsidRDefault="00620E89" w:rsidP="00620E89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620E89" w:rsidRPr="00262357" w:rsidRDefault="00620E89" w:rsidP="00620E89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0E89" w:rsidRPr="00262357" w:rsidTr="00360820">
        <w:tc>
          <w:tcPr>
            <w:tcW w:w="1059" w:type="dxa"/>
          </w:tcPr>
          <w:p w:rsidR="00620E89" w:rsidRPr="00262357" w:rsidRDefault="00C81816" w:rsidP="00620E89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887" w:type="dxa"/>
          </w:tcPr>
          <w:p w:rsidR="00620E89" w:rsidRPr="00262357" w:rsidRDefault="00620E89" w:rsidP="00620E89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2357">
              <w:rPr>
                <w:rFonts w:ascii="Times New Roman" w:hAnsi="Times New Roman" w:cs="Times New Roman"/>
                <w:sz w:val="24"/>
                <w:szCs w:val="24"/>
              </w:rPr>
              <w:t>Ботаника — наука о растениях</w:t>
            </w:r>
            <w:r w:rsidRPr="002623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262357">
              <w:rPr>
                <w:rFonts w:ascii="Times New Roman" w:hAnsi="Times New Roman" w:cs="Times New Roman"/>
                <w:sz w:val="24"/>
                <w:szCs w:val="24"/>
              </w:rPr>
              <w:t>Многообразие и значение растений в природе и жизни человека. Общее знакомство с цветковыми растениями. Растительные ткани и органы растений. Вегетативные и генеративные органы. Жизненные формы растений. Растение – целостный организм (биосистема). Условия обитания растений. Среды обитания растений.</w:t>
            </w:r>
          </w:p>
        </w:tc>
        <w:tc>
          <w:tcPr>
            <w:tcW w:w="993" w:type="dxa"/>
          </w:tcPr>
          <w:p w:rsidR="00620E89" w:rsidRPr="00262357" w:rsidRDefault="00620E89" w:rsidP="00620E89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23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</w:tcPr>
          <w:p w:rsidR="00620E89" w:rsidRPr="00262357" w:rsidRDefault="00620E89" w:rsidP="00620E89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620E89" w:rsidRPr="00262357" w:rsidRDefault="00620E89" w:rsidP="00620E89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620E89" w:rsidRPr="00262357" w:rsidTr="00360820">
        <w:tc>
          <w:tcPr>
            <w:tcW w:w="1059" w:type="dxa"/>
          </w:tcPr>
          <w:p w:rsidR="00620E89" w:rsidRPr="00262357" w:rsidRDefault="00C81816" w:rsidP="00620E89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5887" w:type="dxa"/>
          </w:tcPr>
          <w:p w:rsidR="00620E89" w:rsidRPr="00965236" w:rsidRDefault="00620E89" w:rsidP="00620E8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Классификация растений. </w:t>
            </w:r>
            <w:r w:rsidRPr="002623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Водоросли – низшие растения. Их многообразие, строение, среда обитания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620E89" w:rsidRPr="00262357" w:rsidRDefault="00620E89" w:rsidP="00620E89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23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Лабораторная работа №7. “Изучение строения водорослей” (Обучающий)</w:t>
            </w:r>
          </w:p>
        </w:tc>
        <w:tc>
          <w:tcPr>
            <w:tcW w:w="993" w:type="dxa"/>
          </w:tcPr>
          <w:p w:rsidR="00620E89" w:rsidRPr="00262357" w:rsidRDefault="00620E89" w:rsidP="00620E89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23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</w:tcPr>
          <w:p w:rsidR="00620E89" w:rsidRPr="00262357" w:rsidRDefault="00620E89" w:rsidP="00620E89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620E89" w:rsidRPr="00262357" w:rsidRDefault="00620E89" w:rsidP="00620E89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620E89" w:rsidRPr="00262357" w:rsidTr="00360820">
        <w:tc>
          <w:tcPr>
            <w:tcW w:w="1059" w:type="dxa"/>
          </w:tcPr>
          <w:p w:rsidR="00620E89" w:rsidRPr="00262357" w:rsidRDefault="00C81816" w:rsidP="00620E89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5887" w:type="dxa"/>
          </w:tcPr>
          <w:p w:rsidR="00620E89" w:rsidRPr="00004B94" w:rsidRDefault="00620E89" w:rsidP="00620E89">
            <w:pPr>
              <w:snapToGrid w:val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E70E95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Роль водорослей в природе и жизни человек. Охрана водорослей</w:t>
            </w:r>
          </w:p>
        </w:tc>
        <w:tc>
          <w:tcPr>
            <w:tcW w:w="993" w:type="dxa"/>
          </w:tcPr>
          <w:p w:rsidR="00620E89" w:rsidRPr="00262357" w:rsidRDefault="00620E89" w:rsidP="00620E89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3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620E89" w:rsidRPr="00262357" w:rsidRDefault="00620E89" w:rsidP="00620E89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620E89" w:rsidRPr="00262357" w:rsidRDefault="00620E89" w:rsidP="00620E89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0E89" w:rsidRPr="00262357" w:rsidTr="00360820">
        <w:tc>
          <w:tcPr>
            <w:tcW w:w="1059" w:type="dxa"/>
          </w:tcPr>
          <w:p w:rsidR="00620E89" w:rsidRPr="00262357" w:rsidRDefault="00C81816" w:rsidP="00620E89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887" w:type="dxa"/>
          </w:tcPr>
          <w:p w:rsidR="00620E89" w:rsidRPr="00262357" w:rsidRDefault="00620E89" w:rsidP="00620E89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2357">
              <w:rPr>
                <w:rFonts w:ascii="Times New Roman" w:hAnsi="Times New Roman" w:cs="Times New Roman"/>
                <w:sz w:val="24"/>
                <w:szCs w:val="24"/>
              </w:rPr>
              <w:t>Лишайники</w:t>
            </w:r>
            <w:r w:rsidRPr="002623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их роль в природе и в жизни человека.</w:t>
            </w:r>
          </w:p>
        </w:tc>
        <w:tc>
          <w:tcPr>
            <w:tcW w:w="993" w:type="dxa"/>
          </w:tcPr>
          <w:p w:rsidR="00620E89" w:rsidRPr="00262357" w:rsidRDefault="00620E89" w:rsidP="00620E89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3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620E89" w:rsidRPr="00262357" w:rsidRDefault="00620E89" w:rsidP="00620E89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620E89" w:rsidRPr="00262357" w:rsidRDefault="00620E89" w:rsidP="00620E89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0E89" w:rsidRPr="00262357" w:rsidTr="00360820">
        <w:tc>
          <w:tcPr>
            <w:tcW w:w="1059" w:type="dxa"/>
          </w:tcPr>
          <w:p w:rsidR="00620E89" w:rsidRPr="00262357" w:rsidRDefault="00C81816" w:rsidP="00620E89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887" w:type="dxa"/>
          </w:tcPr>
          <w:p w:rsidR="00620E89" w:rsidRPr="00262357" w:rsidRDefault="00620E89" w:rsidP="00620E89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Мхи, </w:t>
            </w:r>
            <w:r w:rsidRPr="002623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Их отличительные особенности и многообразие.</w:t>
            </w:r>
          </w:p>
          <w:p w:rsidR="00620E89" w:rsidRPr="00262357" w:rsidRDefault="00620E89" w:rsidP="00620E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Лабораторная работа </w:t>
            </w:r>
            <w:r w:rsidRPr="0026235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2623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Pr="00262357">
              <w:rPr>
                <w:rFonts w:ascii="Times New Roman" w:hAnsi="Times New Roman" w:cs="Times New Roman"/>
                <w:sz w:val="24"/>
                <w:szCs w:val="24"/>
              </w:rPr>
              <w:t xml:space="preserve"> «Внешнее строение мха (на местных видах)»</w:t>
            </w:r>
            <w:r w:rsidRPr="002623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(Обучающий)</w:t>
            </w:r>
          </w:p>
          <w:p w:rsidR="00620E89" w:rsidRPr="00E70E95" w:rsidRDefault="00620E89" w:rsidP="00620E89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0E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993" w:type="dxa"/>
          </w:tcPr>
          <w:p w:rsidR="00620E89" w:rsidRPr="00262357" w:rsidRDefault="00620E89" w:rsidP="00620E89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23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</w:tcPr>
          <w:p w:rsidR="00620E89" w:rsidRPr="00262357" w:rsidRDefault="00620E89" w:rsidP="00620E89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620E89" w:rsidRPr="00262357" w:rsidRDefault="00620E89" w:rsidP="00620E89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C81816" w:rsidRPr="00262357" w:rsidTr="00360820">
        <w:tc>
          <w:tcPr>
            <w:tcW w:w="1059" w:type="dxa"/>
          </w:tcPr>
          <w:p w:rsidR="00C81816" w:rsidRPr="00262357" w:rsidRDefault="00C81816" w:rsidP="00620E89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887" w:type="dxa"/>
          </w:tcPr>
          <w:p w:rsidR="00C81816" w:rsidRDefault="00C81816" w:rsidP="00C818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</w:t>
            </w:r>
            <w:r w:rsidRPr="002623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апоротники, хвощи, плауны- высшие споровые растения.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C81816" w:rsidRPr="00262357" w:rsidRDefault="00C81816" w:rsidP="00C818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Лабораторная работа </w:t>
            </w:r>
            <w:r w:rsidRPr="002623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№9 « Внешнее строение спороносящего хвоща».(Обучающий)</w:t>
            </w:r>
          </w:p>
          <w:p w:rsidR="00C81816" w:rsidRDefault="00C81816" w:rsidP="00C81816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0E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Лабораторная работа №10 «Внешнее с</w:t>
            </w:r>
            <w:proofErr w:type="spellStart"/>
            <w:r w:rsidRPr="00E70E95">
              <w:rPr>
                <w:rFonts w:ascii="Times New Roman" w:hAnsi="Times New Roman" w:cs="Times New Roman"/>
                <w:sz w:val="24"/>
                <w:szCs w:val="24"/>
              </w:rPr>
              <w:t>троение</w:t>
            </w:r>
            <w:proofErr w:type="spellEnd"/>
            <w:r w:rsidRPr="00E70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0E95">
              <w:rPr>
                <w:rFonts w:ascii="Times New Roman" w:hAnsi="Times New Roman" w:cs="Times New Roman"/>
                <w:sz w:val="24"/>
                <w:szCs w:val="24"/>
              </w:rPr>
              <w:t>спороносящего</w:t>
            </w:r>
            <w:proofErr w:type="spellEnd"/>
            <w:r w:rsidRPr="00E70E95">
              <w:rPr>
                <w:rFonts w:ascii="Times New Roman" w:hAnsi="Times New Roman" w:cs="Times New Roman"/>
                <w:sz w:val="24"/>
                <w:szCs w:val="24"/>
              </w:rPr>
              <w:t xml:space="preserve"> папоротника»</w:t>
            </w:r>
            <w:r w:rsidRPr="00E70E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(Оценивающий)</w:t>
            </w:r>
          </w:p>
        </w:tc>
        <w:tc>
          <w:tcPr>
            <w:tcW w:w="993" w:type="dxa"/>
          </w:tcPr>
          <w:p w:rsidR="00C81816" w:rsidRPr="00262357" w:rsidRDefault="00C81816" w:rsidP="00620E89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</w:tcPr>
          <w:p w:rsidR="00C81816" w:rsidRPr="00262357" w:rsidRDefault="00C81816" w:rsidP="00620E89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C81816" w:rsidRPr="00262357" w:rsidRDefault="00C81816" w:rsidP="00620E89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620E89" w:rsidRPr="00262357" w:rsidTr="00360820">
        <w:tc>
          <w:tcPr>
            <w:tcW w:w="1059" w:type="dxa"/>
          </w:tcPr>
          <w:p w:rsidR="00620E89" w:rsidRPr="00262357" w:rsidRDefault="00C81816" w:rsidP="00620E89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5887" w:type="dxa"/>
          </w:tcPr>
          <w:p w:rsidR="00620E89" w:rsidRPr="00262357" w:rsidRDefault="00620E89" w:rsidP="00620E89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23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Голосеменные растения, отличительные особенности </w:t>
            </w:r>
            <w:r w:rsidRPr="002623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и многообразие.</w:t>
            </w:r>
          </w:p>
          <w:p w:rsidR="00620E89" w:rsidRPr="00262357" w:rsidRDefault="00620E89" w:rsidP="00620E89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23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Лабораторная работа №11. Изучение внешнего строения хвои, шишек и семян голосеменных растений. (Оценивающий)</w:t>
            </w:r>
          </w:p>
        </w:tc>
        <w:tc>
          <w:tcPr>
            <w:tcW w:w="993" w:type="dxa"/>
          </w:tcPr>
          <w:p w:rsidR="00620E89" w:rsidRPr="00262357" w:rsidRDefault="00620E89" w:rsidP="00620E89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23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1275" w:type="dxa"/>
          </w:tcPr>
          <w:p w:rsidR="00620E89" w:rsidRPr="00262357" w:rsidRDefault="00620E89" w:rsidP="00620E89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620E89" w:rsidRPr="00262357" w:rsidRDefault="00620E89" w:rsidP="00620E89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620E89" w:rsidRPr="00262357" w:rsidTr="00360820">
        <w:tc>
          <w:tcPr>
            <w:tcW w:w="1059" w:type="dxa"/>
          </w:tcPr>
          <w:p w:rsidR="00620E89" w:rsidRPr="00262357" w:rsidRDefault="00C81816" w:rsidP="00620E89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27</w:t>
            </w:r>
          </w:p>
        </w:tc>
        <w:tc>
          <w:tcPr>
            <w:tcW w:w="5887" w:type="dxa"/>
          </w:tcPr>
          <w:p w:rsidR="00620E89" w:rsidRPr="00262357" w:rsidRDefault="00620E89" w:rsidP="00620E8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3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Пок</w:t>
            </w:r>
            <w:proofErr w:type="spellStart"/>
            <w:r w:rsidRPr="00262357">
              <w:rPr>
                <w:rFonts w:ascii="Times New Roman" w:hAnsi="Times New Roman" w:cs="Times New Roman"/>
                <w:sz w:val="24"/>
                <w:szCs w:val="24"/>
              </w:rPr>
              <w:t>рытосеменные</w:t>
            </w:r>
            <w:proofErr w:type="spellEnd"/>
            <w:r w:rsidRPr="00262357">
              <w:rPr>
                <w:rFonts w:ascii="Times New Roman" w:hAnsi="Times New Roman" w:cs="Times New Roman"/>
                <w:sz w:val="24"/>
                <w:szCs w:val="24"/>
              </w:rPr>
              <w:t xml:space="preserve"> растения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отличительные особенности.</w:t>
            </w:r>
          </w:p>
          <w:p w:rsidR="00620E89" w:rsidRPr="00004B94" w:rsidRDefault="00620E89" w:rsidP="00620E89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Лабораторная работа </w:t>
            </w:r>
            <w:r w:rsidRPr="00262357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  <w:r w:rsidRPr="002623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262357">
              <w:rPr>
                <w:rFonts w:ascii="Times New Roman" w:hAnsi="Times New Roman" w:cs="Times New Roman"/>
                <w:sz w:val="24"/>
                <w:szCs w:val="24"/>
              </w:rPr>
              <w:t xml:space="preserve"> «Внешнее строение цветкового растения»</w:t>
            </w:r>
            <w:r w:rsidRPr="002623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(Оценивающий)</w:t>
            </w:r>
          </w:p>
        </w:tc>
        <w:tc>
          <w:tcPr>
            <w:tcW w:w="993" w:type="dxa"/>
          </w:tcPr>
          <w:p w:rsidR="00620E89" w:rsidRPr="00262357" w:rsidRDefault="00620E89" w:rsidP="00620E89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23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</w:tcPr>
          <w:p w:rsidR="00620E89" w:rsidRPr="00262357" w:rsidRDefault="00620E89" w:rsidP="00620E89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620E89" w:rsidRPr="00262357" w:rsidRDefault="00620E89" w:rsidP="00620E89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620E89" w:rsidRPr="00262357" w:rsidTr="00360820">
        <w:tc>
          <w:tcPr>
            <w:tcW w:w="1059" w:type="dxa"/>
          </w:tcPr>
          <w:p w:rsidR="00620E89" w:rsidRPr="00262357" w:rsidRDefault="00C81816" w:rsidP="00620E89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887" w:type="dxa"/>
          </w:tcPr>
          <w:p w:rsidR="00620E89" w:rsidRPr="00262357" w:rsidRDefault="00C81816" w:rsidP="00C81816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царства животных</w:t>
            </w:r>
            <w:r w:rsidR="00620E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620E89" w:rsidRPr="00262357" w:rsidRDefault="00620E89" w:rsidP="00620E89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23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</w:tcPr>
          <w:p w:rsidR="00620E89" w:rsidRPr="00262357" w:rsidRDefault="00620E89" w:rsidP="00620E89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620E89" w:rsidRPr="00262357" w:rsidRDefault="00620E89" w:rsidP="00620E89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C81816" w:rsidRPr="00262357" w:rsidTr="001B5A46">
        <w:tc>
          <w:tcPr>
            <w:tcW w:w="1059" w:type="dxa"/>
          </w:tcPr>
          <w:p w:rsidR="00C81816" w:rsidRPr="00262357" w:rsidRDefault="00C81816" w:rsidP="001B5A46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7" w:type="dxa"/>
          </w:tcPr>
          <w:p w:rsidR="00C81816" w:rsidRPr="00262357" w:rsidRDefault="00C81816" w:rsidP="001B5A46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3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Царство грибы </w:t>
            </w:r>
          </w:p>
        </w:tc>
        <w:tc>
          <w:tcPr>
            <w:tcW w:w="993" w:type="dxa"/>
          </w:tcPr>
          <w:p w:rsidR="00C81816" w:rsidRPr="00262357" w:rsidRDefault="00C81816" w:rsidP="001B5A46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357">
              <w:rPr>
                <w:rFonts w:ascii="Times New Roman" w:hAnsi="Times New Roman" w:cs="Times New Roman"/>
                <w:b/>
                <w:sz w:val="24"/>
                <w:szCs w:val="24"/>
              </w:rPr>
              <w:t>5 часов</w:t>
            </w:r>
          </w:p>
        </w:tc>
        <w:tc>
          <w:tcPr>
            <w:tcW w:w="1275" w:type="dxa"/>
          </w:tcPr>
          <w:p w:rsidR="00C81816" w:rsidRPr="00262357" w:rsidRDefault="00C81816" w:rsidP="001B5A46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81816" w:rsidRPr="00262357" w:rsidRDefault="00C81816" w:rsidP="001B5A46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1816" w:rsidRPr="00262357" w:rsidTr="001B5A46">
        <w:tc>
          <w:tcPr>
            <w:tcW w:w="1059" w:type="dxa"/>
          </w:tcPr>
          <w:p w:rsidR="00C81816" w:rsidRPr="00262357" w:rsidRDefault="00C81816" w:rsidP="001B5A46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887" w:type="dxa"/>
          </w:tcPr>
          <w:p w:rsidR="00C81816" w:rsidRPr="00262357" w:rsidRDefault="00C81816" w:rsidP="001B5A46">
            <w:pPr>
              <w:snapToGrid w:val="0"/>
              <w:spacing w:line="245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2357">
              <w:rPr>
                <w:rFonts w:ascii="Times New Roman" w:hAnsi="Times New Roman" w:cs="Times New Roman"/>
                <w:sz w:val="24"/>
                <w:szCs w:val="24"/>
              </w:rPr>
              <w:t xml:space="preserve">Грибы, их общая характеристика, строение и жизнедеятельность.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Многообразие грибов. </w:t>
            </w:r>
            <w:r w:rsidRPr="00262357">
              <w:rPr>
                <w:rFonts w:ascii="Times New Roman" w:hAnsi="Times New Roman" w:cs="Times New Roman"/>
                <w:sz w:val="24"/>
                <w:szCs w:val="24"/>
              </w:rPr>
              <w:t>Роль грибов в природе и жизни человека.</w:t>
            </w:r>
            <w:r w:rsidRPr="002623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Грибная клетка. Отличительная особенность грибов.</w:t>
            </w:r>
          </w:p>
        </w:tc>
        <w:tc>
          <w:tcPr>
            <w:tcW w:w="993" w:type="dxa"/>
          </w:tcPr>
          <w:p w:rsidR="00C81816" w:rsidRPr="00262357" w:rsidRDefault="00C81816" w:rsidP="001B5A46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23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</w:tcPr>
          <w:p w:rsidR="00C81816" w:rsidRPr="00262357" w:rsidRDefault="00C81816" w:rsidP="001B5A46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C81816" w:rsidRPr="00262357" w:rsidRDefault="00C81816" w:rsidP="001B5A46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C81816" w:rsidRPr="00262357" w:rsidTr="001B5A46">
        <w:tc>
          <w:tcPr>
            <w:tcW w:w="1059" w:type="dxa"/>
          </w:tcPr>
          <w:p w:rsidR="00C81816" w:rsidRPr="00262357" w:rsidRDefault="00C81816" w:rsidP="001B5A46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5887" w:type="dxa"/>
          </w:tcPr>
          <w:p w:rsidR="00C81816" w:rsidRPr="00262357" w:rsidRDefault="00C81816" w:rsidP="001B5A46">
            <w:pPr>
              <w:snapToGrid w:val="0"/>
              <w:spacing w:line="245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0E95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Шляпочные грибы.</w:t>
            </w:r>
            <w:r w:rsidRPr="002623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Съедобные и ядовитые грибы.</w:t>
            </w:r>
          </w:p>
          <w:p w:rsidR="00C81816" w:rsidRPr="00004B94" w:rsidRDefault="00C81816" w:rsidP="001B5A46">
            <w:pPr>
              <w:snapToGrid w:val="0"/>
              <w:spacing w:line="245" w:lineRule="atLeast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E70E95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Лабораторная работа №5 «Строение плодовых тел шляпочных грибов.(Обучающий)</w:t>
            </w:r>
          </w:p>
        </w:tc>
        <w:tc>
          <w:tcPr>
            <w:tcW w:w="993" w:type="dxa"/>
          </w:tcPr>
          <w:p w:rsidR="00C81816" w:rsidRPr="00262357" w:rsidRDefault="00C81816" w:rsidP="001B5A46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23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</w:tcPr>
          <w:p w:rsidR="00C81816" w:rsidRPr="00262357" w:rsidRDefault="00C81816" w:rsidP="001B5A46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C81816" w:rsidRPr="00262357" w:rsidRDefault="00C81816" w:rsidP="001B5A46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C81816" w:rsidRPr="00E70E95" w:rsidTr="001B5A46">
        <w:tc>
          <w:tcPr>
            <w:tcW w:w="1059" w:type="dxa"/>
          </w:tcPr>
          <w:p w:rsidR="00C81816" w:rsidRPr="00262357" w:rsidRDefault="00C81816" w:rsidP="001B5A46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5887" w:type="dxa"/>
          </w:tcPr>
          <w:p w:rsidR="00C81816" w:rsidRPr="00E70E95" w:rsidRDefault="00C81816" w:rsidP="001B5A46">
            <w:pPr>
              <w:spacing w:line="245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0E95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Плесневые грибы и дрожжи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E70E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C81816" w:rsidRPr="00262357" w:rsidRDefault="00C81816" w:rsidP="001B5A46">
            <w:pPr>
              <w:spacing w:line="245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Лабораторная работа </w:t>
            </w:r>
            <w:r w:rsidRPr="002623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№6 «Строение плесневого гриба мукора». (Оценивающий)</w:t>
            </w:r>
          </w:p>
        </w:tc>
        <w:tc>
          <w:tcPr>
            <w:tcW w:w="993" w:type="dxa"/>
          </w:tcPr>
          <w:p w:rsidR="00C81816" w:rsidRPr="00E70E95" w:rsidRDefault="00C81816" w:rsidP="001B5A46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0E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</w:tcPr>
          <w:p w:rsidR="00C81816" w:rsidRPr="00E70E95" w:rsidRDefault="00C81816" w:rsidP="001B5A46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C81816" w:rsidRPr="00E70E95" w:rsidRDefault="00C81816" w:rsidP="001B5A46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C81816" w:rsidRPr="00E70E95" w:rsidTr="001B5A46">
        <w:tc>
          <w:tcPr>
            <w:tcW w:w="1059" w:type="dxa"/>
          </w:tcPr>
          <w:p w:rsidR="00C81816" w:rsidRPr="00E70E95" w:rsidRDefault="00C81816" w:rsidP="001B5A46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5887" w:type="dxa"/>
          </w:tcPr>
          <w:p w:rsidR="00C81816" w:rsidRPr="00E70E95" w:rsidRDefault="00C81816" w:rsidP="001B5A46">
            <w:pPr>
              <w:snapToGrid w:val="0"/>
              <w:spacing w:line="245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0E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Грибы-паразиты</w:t>
            </w:r>
            <w:r w:rsidRPr="002623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993" w:type="dxa"/>
          </w:tcPr>
          <w:p w:rsidR="00C81816" w:rsidRPr="00E70E95" w:rsidRDefault="00C81816" w:rsidP="001B5A46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70E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</w:tcPr>
          <w:p w:rsidR="00C81816" w:rsidRPr="00E70E95" w:rsidRDefault="00C81816" w:rsidP="001B5A46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C81816" w:rsidRPr="00E70E95" w:rsidRDefault="00C81816" w:rsidP="001B5A46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C81816" w:rsidRPr="00262357" w:rsidTr="001B5A46">
        <w:tc>
          <w:tcPr>
            <w:tcW w:w="1059" w:type="dxa"/>
          </w:tcPr>
          <w:p w:rsidR="00C81816" w:rsidRPr="00E70E95" w:rsidRDefault="00C81816" w:rsidP="001B5A46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5887" w:type="dxa"/>
          </w:tcPr>
          <w:p w:rsidR="00C81816" w:rsidRPr="00004B94" w:rsidRDefault="00C81816" w:rsidP="001B5A46">
            <w:pPr>
              <w:snapToGrid w:val="0"/>
              <w:spacing w:line="245" w:lineRule="atLeast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E70E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Обобщающий урок</w:t>
            </w:r>
            <w:r w:rsidRPr="002623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 теме грибы. </w:t>
            </w:r>
            <w:r w:rsidRPr="00E70E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Первая помощ</w:t>
            </w:r>
            <w:r w:rsidRPr="00262357">
              <w:rPr>
                <w:rFonts w:ascii="Times New Roman" w:hAnsi="Times New Roman" w:cs="Times New Roman"/>
                <w:sz w:val="24"/>
                <w:szCs w:val="24"/>
              </w:rPr>
              <w:t xml:space="preserve">ь при отравлении грибами. Меры профилактики заболеваний, вызываемых грибами. </w:t>
            </w:r>
            <w:r w:rsidRPr="00E70E9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Грибы родного края. </w:t>
            </w:r>
            <w:r w:rsidRPr="00E70E95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Грибы, которые в Красной книге Татарстана.</w:t>
            </w:r>
          </w:p>
        </w:tc>
        <w:tc>
          <w:tcPr>
            <w:tcW w:w="993" w:type="dxa"/>
          </w:tcPr>
          <w:p w:rsidR="00C81816" w:rsidRPr="00262357" w:rsidRDefault="00C81816" w:rsidP="001B5A46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3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81816" w:rsidRPr="00262357" w:rsidRDefault="00C81816" w:rsidP="001B5A46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81816" w:rsidRPr="00262357" w:rsidRDefault="00C81816" w:rsidP="001B5A46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0E89" w:rsidRPr="00262357" w:rsidTr="00360820">
        <w:tc>
          <w:tcPr>
            <w:tcW w:w="1059" w:type="dxa"/>
          </w:tcPr>
          <w:p w:rsidR="00620E89" w:rsidRPr="00262357" w:rsidRDefault="00620E89" w:rsidP="00620E89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35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887" w:type="dxa"/>
          </w:tcPr>
          <w:p w:rsidR="00620E89" w:rsidRPr="00262357" w:rsidRDefault="00620E89" w:rsidP="00620E8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357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работа. (Промежуточная аттестация)</w:t>
            </w:r>
          </w:p>
        </w:tc>
        <w:tc>
          <w:tcPr>
            <w:tcW w:w="993" w:type="dxa"/>
          </w:tcPr>
          <w:p w:rsidR="00620E89" w:rsidRPr="00262357" w:rsidRDefault="00620E89" w:rsidP="00620E89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3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620E89" w:rsidRPr="00262357" w:rsidRDefault="00620E89" w:rsidP="00620E89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620E89" w:rsidRPr="00262357" w:rsidRDefault="00620E89" w:rsidP="00620E89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0E89" w:rsidRPr="00262357" w:rsidTr="00360820">
        <w:tc>
          <w:tcPr>
            <w:tcW w:w="1059" w:type="dxa"/>
          </w:tcPr>
          <w:p w:rsidR="00620E89" w:rsidRPr="00262357" w:rsidRDefault="00620E89" w:rsidP="00C81816">
            <w:pPr>
              <w:tabs>
                <w:tab w:val="left" w:pos="82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35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887" w:type="dxa"/>
          </w:tcPr>
          <w:p w:rsidR="00620E89" w:rsidRPr="00262357" w:rsidRDefault="00620E89" w:rsidP="00620E89">
            <w:pPr>
              <w:tabs>
                <w:tab w:val="left" w:pos="82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2357">
              <w:rPr>
                <w:rFonts w:ascii="Times New Roman" w:hAnsi="Times New Roman" w:cs="Times New Roman"/>
                <w:sz w:val="24"/>
                <w:szCs w:val="24"/>
              </w:rPr>
              <w:t>Обобщение. Итог курса</w:t>
            </w:r>
            <w:r w:rsidRPr="002623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993" w:type="dxa"/>
          </w:tcPr>
          <w:p w:rsidR="00620E89" w:rsidRPr="00262357" w:rsidRDefault="00620E89" w:rsidP="00620E89">
            <w:pPr>
              <w:tabs>
                <w:tab w:val="left" w:pos="8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3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620E89" w:rsidRPr="00262357" w:rsidRDefault="00620E89" w:rsidP="00620E89">
            <w:pPr>
              <w:tabs>
                <w:tab w:val="left" w:pos="82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620E89" w:rsidRPr="00262357" w:rsidRDefault="00620E89" w:rsidP="00620E89">
            <w:pPr>
              <w:tabs>
                <w:tab w:val="left" w:pos="82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62357" w:rsidRPr="00262357" w:rsidRDefault="00262357" w:rsidP="0026235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A07" w:rsidRPr="00360820" w:rsidRDefault="00006A07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006A07" w:rsidRPr="00360820" w:rsidSect="003608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957"/>
    <w:rsid w:val="00004B94"/>
    <w:rsid w:val="00006A07"/>
    <w:rsid w:val="000A560B"/>
    <w:rsid w:val="00110D14"/>
    <w:rsid w:val="0015132C"/>
    <w:rsid w:val="00262357"/>
    <w:rsid w:val="00360820"/>
    <w:rsid w:val="003C7628"/>
    <w:rsid w:val="0041135C"/>
    <w:rsid w:val="004461D9"/>
    <w:rsid w:val="00510E9F"/>
    <w:rsid w:val="0058733F"/>
    <w:rsid w:val="005D0957"/>
    <w:rsid w:val="00620E89"/>
    <w:rsid w:val="008156CE"/>
    <w:rsid w:val="009207B0"/>
    <w:rsid w:val="00965236"/>
    <w:rsid w:val="00B118E9"/>
    <w:rsid w:val="00BF7E70"/>
    <w:rsid w:val="00C81816"/>
    <w:rsid w:val="00E61946"/>
    <w:rsid w:val="00E70E95"/>
    <w:rsid w:val="00EE014C"/>
    <w:rsid w:val="00F04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E5874"/>
  <w15:docId w15:val="{71D18621-DEB8-46A6-B059-E9CAFA530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235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818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818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35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1DB1FC-F087-43B1-B6FC-77CD5FA01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2014</Words>
  <Characters>11480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123</dc:creator>
  <cp:lastModifiedBy>111988iii@mail.ru</cp:lastModifiedBy>
  <cp:revision>2</cp:revision>
  <cp:lastPrinted>2022-10-17T14:46:00Z</cp:lastPrinted>
  <dcterms:created xsi:type="dcterms:W3CDTF">2023-01-13T16:42:00Z</dcterms:created>
  <dcterms:modified xsi:type="dcterms:W3CDTF">2023-01-13T16:42:00Z</dcterms:modified>
</cp:coreProperties>
</file>