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70" w:rsidRDefault="00AE5F70" w:rsidP="00AE5F70">
      <w:r>
        <w:t xml:space="preserve">ТЕЛЕФОНЫ «ГОРЯЧИХ ЛИНИЙ» ПО БОРЬБЕ С КОРРУПЦИЕЙ В ГОРОДЕ БУГУЛЬМЕ </w:t>
      </w:r>
    </w:p>
    <w:p w:rsidR="00AE5F70" w:rsidRDefault="00AE5F70" w:rsidP="00AE5F70"/>
    <w:p w:rsidR="00AE5F70" w:rsidRDefault="00AE5F70" w:rsidP="00AE5F70">
      <w:r>
        <w:t xml:space="preserve">Телефон доверия </w:t>
      </w:r>
      <w:proofErr w:type="spellStart"/>
      <w:r>
        <w:t>Бугульминской</w:t>
      </w:r>
      <w:proofErr w:type="spellEnd"/>
      <w:r>
        <w:t xml:space="preserve"> городской прокуратуры (85594) 6-77-67</w:t>
      </w:r>
    </w:p>
    <w:p w:rsidR="00AE5F70" w:rsidRDefault="00AE5F70" w:rsidP="00AE5F70"/>
    <w:p w:rsidR="00AE5F70" w:rsidRDefault="00AE5F70" w:rsidP="00AE5F70">
      <w:r>
        <w:t xml:space="preserve">ГРОВД - (85594) 9-62-71, 6-94-30 </w:t>
      </w:r>
    </w:p>
    <w:p w:rsidR="00AE5F70" w:rsidRDefault="00AE5F70" w:rsidP="00AE5F70"/>
    <w:p w:rsidR="00BC5F67" w:rsidRDefault="00AE5F70" w:rsidP="00AE5F70">
      <w:r>
        <w:t xml:space="preserve">Телефон доверия органа местного самоуправления </w:t>
      </w:r>
      <w:proofErr w:type="spellStart"/>
      <w:r>
        <w:t>Бугульминского</w:t>
      </w:r>
      <w:proofErr w:type="spellEnd"/>
      <w:r>
        <w:t xml:space="preserve"> муниципального района - (85594) 4-66-74</w:t>
      </w:r>
    </w:p>
    <w:sectPr w:rsidR="00BC5F67" w:rsidSect="00BC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E5F70"/>
    <w:rsid w:val="00AE5F70"/>
    <w:rsid w:val="00BC5F67"/>
    <w:rsid w:val="00C80335"/>
    <w:rsid w:val="00F7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2012-12-11T16:41:00Z</dcterms:created>
  <dcterms:modified xsi:type="dcterms:W3CDTF">2012-12-11T17:00:00Z</dcterms:modified>
</cp:coreProperties>
</file>