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106674" w:rsidRPr="00106674" w:rsidTr="008C04D8">
        <w:tc>
          <w:tcPr>
            <w:tcW w:w="4962" w:type="dxa"/>
          </w:tcPr>
          <w:p w:rsidR="00106674" w:rsidRPr="00106674" w:rsidRDefault="00106674" w:rsidP="00106674">
            <w:pPr>
              <w:ind w:right="-168"/>
              <w:jc w:val="center"/>
              <w:rPr>
                <w:b/>
                <w:sz w:val="18"/>
                <w:szCs w:val="20"/>
              </w:rPr>
            </w:pPr>
            <w:r w:rsidRPr="00106674">
              <w:object w:dxaOrig="646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pt;height:53.85pt" o:ole="" fillcolor="window">
                  <v:imagedata r:id="rId6" o:title=""/>
                </v:shape>
                <o:OLEObject Type="Embed" ProgID="Unknown" ShapeID="_x0000_i1025" DrawAspect="Content" ObjectID="_1480248492" r:id="rId7"/>
              </w:objec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6985" t="12065" r="12065" b="698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Xx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HwKBKjei5vP+/X7XfG++7Hdg/6H52XxrvjZ3zY/mbv/R2ff7T872web+6N6B&#10;v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" o:allowincell="f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5080" t="6350" r="13970" b="1270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pj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" o:allowincell="f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5080" t="8255" r="13970" b="1079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" o:allowincell="f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6985" t="12065" r="12065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" o:allowincell="f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5080" t="6350" r="13970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" o:allowincell="f"/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5080" t="8255" r="1397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" o:allowincell="f"/>
                  </w:pict>
                </mc:Fallback>
              </mc:AlternateContent>
            </w:r>
          </w:p>
          <w:p w:rsidR="00106674" w:rsidRPr="00106674" w:rsidRDefault="00106674" w:rsidP="00106674">
            <w:pPr>
              <w:rPr>
                <w:b/>
                <w:sz w:val="16"/>
                <w:szCs w:val="20"/>
              </w:rPr>
            </w:pPr>
          </w:p>
          <w:p w:rsidR="00106674" w:rsidRPr="00106674" w:rsidRDefault="00106674" w:rsidP="00106674">
            <w:pPr>
              <w:keepNext/>
              <w:widowControl w:val="0"/>
              <w:snapToGrid w:val="0"/>
              <w:jc w:val="center"/>
              <w:outlineLvl w:val="1"/>
              <w:rPr>
                <w:rFonts w:eastAsia="Arial Unicode MS"/>
                <w:color w:val="000000"/>
                <w:szCs w:val="20"/>
                <w:u w:val="single"/>
              </w:rPr>
            </w:pPr>
            <w:r w:rsidRPr="00106674">
              <w:rPr>
                <w:rFonts w:eastAsia="Arial Unicode MS"/>
                <w:color w:val="000000"/>
                <w:szCs w:val="20"/>
                <w:u w:val="single"/>
              </w:rPr>
              <w:t>МЧС РОССИИ</w:t>
            </w:r>
          </w:p>
          <w:p w:rsidR="00106674" w:rsidRPr="00106674" w:rsidRDefault="00106674" w:rsidP="00106674">
            <w:pPr>
              <w:keepNext/>
              <w:widowControl w:val="0"/>
              <w:snapToGrid w:val="0"/>
              <w:jc w:val="center"/>
              <w:outlineLvl w:val="1"/>
              <w:rPr>
                <w:rFonts w:eastAsia="Arial Unicode MS"/>
                <w:sz w:val="18"/>
                <w:szCs w:val="20"/>
                <w:u w:val="single"/>
              </w:rPr>
            </w:pPr>
          </w:p>
          <w:p w:rsidR="00106674" w:rsidRPr="00106674" w:rsidRDefault="00106674" w:rsidP="00106674">
            <w:pPr>
              <w:jc w:val="center"/>
              <w:rPr>
                <w:b/>
                <w:sz w:val="18"/>
                <w:szCs w:val="18"/>
              </w:rPr>
            </w:pPr>
            <w:r w:rsidRPr="00106674">
              <w:rPr>
                <w:b/>
                <w:sz w:val="18"/>
                <w:szCs w:val="18"/>
              </w:rPr>
              <w:t>107 ПОЖАРНАЯ ЧАСТЬ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  <w:r w:rsidRPr="00106674">
              <w:rPr>
                <w:b/>
                <w:sz w:val="18"/>
                <w:szCs w:val="18"/>
              </w:rPr>
              <w:t xml:space="preserve">ФЕДЕРАЛЬНОЕ ГОСУДАРСТВЕННОЕ  КАЗЕННОЕ УЧРЕЖДЕНИЕ  «7 ОТРЯД </w:t>
            </w:r>
            <w:proofErr w:type="gramStart"/>
            <w:r w:rsidRPr="00106674">
              <w:rPr>
                <w:b/>
                <w:sz w:val="18"/>
                <w:szCs w:val="18"/>
              </w:rPr>
              <w:t>ФЕДЕРАЛЬНОЙ</w:t>
            </w:r>
            <w:proofErr w:type="gramEnd"/>
            <w:r w:rsidRPr="00106674">
              <w:rPr>
                <w:b/>
                <w:sz w:val="18"/>
                <w:szCs w:val="18"/>
              </w:rPr>
              <w:t xml:space="preserve"> 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  <w:r w:rsidRPr="00106674">
              <w:rPr>
                <w:b/>
                <w:sz w:val="18"/>
                <w:szCs w:val="18"/>
              </w:rPr>
              <w:t>ПРОТИВОПОЖАРНОЙ СЛУЖБЫ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b/>
                <w:sz w:val="18"/>
                <w:szCs w:val="18"/>
              </w:rPr>
            </w:pPr>
            <w:r w:rsidRPr="00106674">
              <w:rPr>
                <w:b/>
                <w:sz w:val="18"/>
                <w:szCs w:val="18"/>
              </w:rPr>
              <w:t xml:space="preserve"> ПО РЕСПУБЛИКЕ ТАТАРСТАН»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b/>
                <w:sz w:val="8"/>
                <w:szCs w:val="8"/>
              </w:rPr>
            </w:pP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b/>
                <w:bCs/>
              </w:rPr>
            </w:pPr>
            <w:proofErr w:type="gramStart"/>
            <w:r w:rsidRPr="00106674">
              <w:rPr>
                <w:b/>
                <w:bCs/>
              </w:rPr>
              <w:t>(107 ПЧ</w:t>
            </w:r>
            <w:r w:rsidRPr="00106674">
              <w:rPr>
                <w:b/>
                <w:bCs/>
                <w:color w:val="FF0000"/>
              </w:rPr>
              <w:t xml:space="preserve"> </w:t>
            </w:r>
            <w:r w:rsidRPr="00106674">
              <w:rPr>
                <w:b/>
                <w:bCs/>
              </w:rPr>
              <w:t>ФГКУ «7 отряд ФПС</w:t>
            </w:r>
            <w:proofErr w:type="gramEnd"/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b/>
                <w:bCs/>
              </w:rPr>
            </w:pPr>
            <w:r w:rsidRPr="00106674">
              <w:rPr>
                <w:b/>
                <w:bCs/>
              </w:rPr>
              <w:t xml:space="preserve"> по Республике Татарстан»)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sz w:val="8"/>
                <w:szCs w:val="20"/>
              </w:rPr>
            </w:pP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  <w:r w:rsidRPr="00106674">
              <w:rPr>
                <w:sz w:val="18"/>
                <w:szCs w:val="20"/>
              </w:rPr>
              <w:t xml:space="preserve">ул. Комарова, </w:t>
            </w:r>
            <w:smartTag w:uri="urn:schemas-microsoft-com:office:smarttags" w:element="metricconverter">
              <w:smartTagPr>
                <w:attr w:name="ProductID" w:val="50, г"/>
              </w:smartTagPr>
              <w:r w:rsidRPr="00106674">
                <w:rPr>
                  <w:sz w:val="18"/>
                  <w:szCs w:val="20"/>
                </w:rPr>
                <w:t xml:space="preserve">50, </w:t>
              </w:r>
              <w:proofErr w:type="spellStart"/>
              <w:r w:rsidRPr="00106674">
                <w:rPr>
                  <w:sz w:val="18"/>
                  <w:szCs w:val="20"/>
                </w:rPr>
                <w:t>г</w:t>
              </w:r>
            </w:smartTag>
            <w:proofErr w:type="gramStart"/>
            <w:r w:rsidRPr="00106674">
              <w:rPr>
                <w:sz w:val="18"/>
                <w:szCs w:val="20"/>
              </w:rPr>
              <w:t>.А</w:t>
            </w:r>
            <w:proofErr w:type="gramEnd"/>
            <w:r w:rsidRPr="00106674">
              <w:rPr>
                <w:sz w:val="18"/>
                <w:szCs w:val="20"/>
              </w:rPr>
              <w:t>рск</w:t>
            </w:r>
            <w:proofErr w:type="spellEnd"/>
            <w:r w:rsidRPr="00106674">
              <w:rPr>
                <w:sz w:val="18"/>
                <w:szCs w:val="20"/>
              </w:rPr>
              <w:t>, 422000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  <w:r w:rsidRPr="00106674">
              <w:rPr>
                <w:sz w:val="18"/>
                <w:szCs w:val="20"/>
              </w:rPr>
              <w:t>Телефон: 3-59-01   Факс:  3-59-01 (код 8-84366)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</w:p>
          <w:p w:rsidR="00106674" w:rsidRPr="00106674" w:rsidRDefault="00106674" w:rsidP="00106674">
            <w:pPr>
              <w:widowControl w:val="0"/>
              <w:snapToGrid w:val="0"/>
              <w:jc w:val="center"/>
            </w:pPr>
            <w:r w:rsidRPr="00106674">
              <w:t xml:space="preserve">«10 » декабря  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06674">
                <w:t>2014 г</w:t>
              </w:r>
            </w:smartTag>
            <w:r w:rsidRPr="00106674">
              <w:t xml:space="preserve">.  №268 -24-1-7 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  <w:r w:rsidRPr="00106674">
              <w:rPr>
                <w:sz w:val="18"/>
                <w:szCs w:val="20"/>
              </w:rPr>
              <w:t xml:space="preserve">             </w:t>
            </w:r>
          </w:p>
          <w:p w:rsidR="00106674" w:rsidRPr="00106674" w:rsidRDefault="00106674" w:rsidP="00106674">
            <w:pPr>
              <w:widowControl w:val="0"/>
              <w:snapToGrid w:val="0"/>
              <w:jc w:val="center"/>
              <w:rPr>
                <w:sz w:val="18"/>
                <w:szCs w:val="20"/>
              </w:rPr>
            </w:pPr>
            <w:r w:rsidRPr="00106674">
              <w:t xml:space="preserve">              </w:t>
            </w:r>
          </w:p>
          <w:p w:rsidR="00106674" w:rsidRPr="00106674" w:rsidRDefault="00106674" w:rsidP="00106674">
            <w:pPr>
              <w:widowControl w:val="0"/>
              <w:snapToGrid w:val="0"/>
            </w:pPr>
            <w:r w:rsidRPr="00106674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4961" w:type="dxa"/>
          </w:tcPr>
          <w:p w:rsidR="00106674" w:rsidRPr="00106674" w:rsidRDefault="00106674" w:rsidP="00106674">
            <w:pPr>
              <w:rPr>
                <w:szCs w:val="20"/>
              </w:rPr>
            </w:pPr>
            <w:r w:rsidRPr="00106674">
              <w:t xml:space="preserve">                            </w:t>
            </w:r>
          </w:p>
          <w:p w:rsidR="00106674" w:rsidRPr="00106674" w:rsidRDefault="00106674" w:rsidP="00106674">
            <w:pPr>
              <w:rPr>
                <w:szCs w:val="20"/>
              </w:rPr>
            </w:pPr>
          </w:p>
          <w:p w:rsidR="00106674" w:rsidRPr="00106674" w:rsidRDefault="00106674" w:rsidP="00106674">
            <w:pPr>
              <w:rPr>
                <w:szCs w:val="20"/>
              </w:rPr>
            </w:pPr>
          </w:p>
          <w:p w:rsidR="00106674" w:rsidRPr="00106674" w:rsidRDefault="00106674" w:rsidP="00106674">
            <w:pPr>
              <w:jc w:val="center"/>
              <w:rPr>
                <w:sz w:val="36"/>
                <w:szCs w:val="36"/>
              </w:rPr>
            </w:pPr>
          </w:p>
          <w:p w:rsidR="00106674" w:rsidRPr="00106674" w:rsidRDefault="00106674" w:rsidP="00106674">
            <w:pPr>
              <w:rPr>
                <w:sz w:val="36"/>
                <w:szCs w:val="36"/>
              </w:rPr>
            </w:pPr>
          </w:p>
          <w:p w:rsidR="00106674" w:rsidRPr="00106674" w:rsidRDefault="00106674" w:rsidP="0010667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06674">
              <w:rPr>
                <w:sz w:val="28"/>
                <w:szCs w:val="28"/>
                <w:shd w:val="clear" w:color="auto" w:fill="FFFFFF"/>
              </w:rPr>
              <w:t>Начальнику</w:t>
            </w:r>
          </w:p>
          <w:p w:rsidR="00106674" w:rsidRPr="00106674" w:rsidRDefault="00106674" w:rsidP="00106674">
            <w:pPr>
              <w:keepNext/>
              <w:shd w:val="clear" w:color="auto" w:fill="FFFFFF"/>
              <w:jc w:val="center"/>
              <w:outlineLvl w:val="2"/>
              <w:rPr>
                <w:rFonts w:eastAsia="Arial Unicode MS"/>
                <w:sz w:val="28"/>
                <w:szCs w:val="28"/>
              </w:rPr>
            </w:pPr>
            <w:r w:rsidRPr="00106674">
              <w:rPr>
                <w:rFonts w:eastAsia="Arial Unicode MS"/>
                <w:sz w:val="28"/>
                <w:szCs w:val="28"/>
              </w:rPr>
              <w:t>МУ "Управление образования" исполнительного комитета Арского муниципального района</w:t>
            </w:r>
          </w:p>
          <w:p w:rsidR="00106674" w:rsidRPr="00106674" w:rsidRDefault="00106674" w:rsidP="00106674"/>
          <w:p w:rsidR="00106674" w:rsidRPr="00106674" w:rsidRDefault="00106674" w:rsidP="0010667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06674">
              <w:rPr>
                <w:b/>
                <w:sz w:val="28"/>
                <w:szCs w:val="28"/>
              </w:rPr>
              <w:t>Низамову</w:t>
            </w:r>
            <w:proofErr w:type="spellEnd"/>
            <w:r w:rsidRPr="00106674">
              <w:rPr>
                <w:b/>
                <w:sz w:val="28"/>
                <w:szCs w:val="28"/>
              </w:rPr>
              <w:t xml:space="preserve"> Р.С.</w:t>
            </w:r>
          </w:p>
          <w:p w:rsidR="00106674" w:rsidRPr="00106674" w:rsidRDefault="00106674" w:rsidP="00106674">
            <w:pPr>
              <w:jc w:val="center"/>
              <w:rPr>
                <w:b/>
                <w:sz w:val="28"/>
                <w:szCs w:val="28"/>
              </w:rPr>
            </w:pPr>
          </w:p>
          <w:p w:rsidR="00106674" w:rsidRPr="00106674" w:rsidRDefault="00106674" w:rsidP="00106674">
            <w:pPr>
              <w:jc w:val="center"/>
              <w:rPr>
                <w:b/>
                <w:sz w:val="28"/>
                <w:szCs w:val="28"/>
              </w:rPr>
            </w:pPr>
          </w:p>
          <w:p w:rsidR="00106674" w:rsidRPr="00106674" w:rsidRDefault="00106674" w:rsidP="00106674">
            <w:pPr>
              <w:jc w:val="center"/>
              <w:rPr>
                <w:b/>
                <w:sz w:val="28"/>
                <w:szCs w:val="28"/>
              </w:rPr>
            </w:pPr>
          </w:p>
          <w:p w:rsidR="00106674" w:rsidRPr="00106674" w:rsidRDefault="00106674" w:rsidP="00106674">
            <w:pPr>
              <w:jc w:val="center"/>
              <w:rPr>
                <w:b/>
                <w:sz w:val="28"/>
                <w:szCs w:val="28"/>
              </w:rPr>
            </w:pPr>
          </w:p>
          <w:p w:rsidR="00106674" w:rsidRPr="00106674" w:rsidRDefault="00106674" w:rsidP="00106674"/>
          <w:p w:rsidR="00106674" w:rsidRPr="00106674" w:rsidRDefault="00106674" w:rsidP="00106674">
            <w:pPr>
              <w:keepNext/>
              <w:shd w:val="clear" w:color="auto" w:fill="E9F4E6"/>
              <w:outlineLvl w:val="2"/>
              <w:rPr>
                <w:rFonts w:eastAsia="Arial Unicode MS"/>
                <w:b/>
                <w:sz w:val="26"/>
                <w:szCs w:val="20"/>
              </w:rPr>
            </w:pPr>
          </w:p>
        </w:tc>
      </w:tr>
    </w:tbl>
    <w:p w:rsidR="00106674" w:rsidRPr="00106674" w:rsidRDefault="00106674" w:rsidP="00106674">
      <w:r w:rsidRPr="00106674">
        <w:t>О направлении информации</w:t>
      </w:r>
    </w:p>
    <w:p w:rsidR="00106674" w:rsidRPr="00106674" w:rsidRDefault="00106674" w:rsidP="0010667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 w:rsidRPr="00106674">
        <w:rPr>
          <w:sz w:val="28"/>
          <w:szCs w:val="28"/>
        </w:rPr>
        <w:tab/>
      </w:r>
    </w:p>
    <w:p w:rsidR="00106674" w:rsidRPr="00106674" w:rsidRDefault="00106674" w:rsidP="0010667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both"/>
      </w:pPr>
    </w:p>
    <w:p w:rsidR="00106674" w:rsidRPr="00106674" w:rsidRDefault="00106674" w:rsidP="00106674">
      <w:pPr>
        <w:rPr>
          <w:sz w:val="28"/>
          <w:szCs w:val="28"/>
        </w:rPr>
      </w:pPr>
      <w:r w:rsidRPr="00106674">
        <w:t xml:space="preserve"> </w:t>
      </w:r>
    </w:p>
    <w:p w:rsidR="00106674" w:rsidRPr="00106674" w:rsidRDefault="00106674" w:rsidP="00106674">
      <w:pPr>
        <w:jc w:val="center"/>
        <w:rPr>
          <w:rFonts w:ascii="Tahoma" w:hAnsi="Tahoma" w:cs="Tahoma"/>
          <w:color w:val="0000FF"/>
          <w:sz w:val="21"/>
          <w:szCs w:val="21"/>
          <w:u w:val="single"/>
          <w:shd w:val="clear" w:color="auto" w:fill="FFFFFF"/>
        </w:rPr>
      </w:pPr>
      <w:hyperlink r:id="rId8" w:tooltip="Бадриева Рина Ринадовна" w:history="1"/>
    </w:p>
    <w:p w:rsidR="00106674" w:rsidRPr="00106674" w:rsidRDefault="00106674" w:rsidP="00106674">
      <w:pPr>
        <w:keepNext/>
        <w:jc w:val="center"/>
        <w:outlineLvl w:val="3"/>
        <w:rPr>
          <w:b/>
          <w:bCs/>
          <w:sz w:val="28"/>
          <w:szCs w:val="28"/>
          <w:shd w:val="clear" w:color="auto" w:fill="FFFFFF"/>
        </w:rPr>
      </w:pPr>
      <w:hyperlink r:id="rId9" w:tooltip="Бадриева Рина Ринадовна" w:history="1">
        <w:r w:rsidRPr="00106674">
          <w:rPr>
            <w:b/>
            <w:bCs/>
            <w:sz w:val="28"/>
            <w:szCs w:val="28"/>
            <w:shd w:val="clear" w:color="auto" w:fill="FFFFFF"/>
          </w:rPr>
          <w:t xml:space="preserve">Уважаемый  Руслан </w:t>
        </w:r>
        <w:proofErr w:type="spellStart"/>
        <w:r w:rsidRPr="00106674">
          <w:rPr>
            <w:b/>
            <w:bCs/>
            <w:sz w:val="28"/>
            <w:szCs w:val="28"/>
            <w:shd w:val="clear" w:color="auto" w:fill="FFFFFF"/>
          </w:rPr>
          <w:t>Султанович</w:t>
        </w:r>
        <w:proofErr w:type="spellEnd"/>
        <w:proofErr w:type="gramStart"/>
        <w:r w:rsidRPr="00106674">
          <w:rPr>
            <w:b/>
            <w:bCs/>
            <w:sz w:val="28"/>
            <w:szCs w:val="28"/>
            <w:shd w:val="clear" w:color="auto" w:fill="FFFFFF"/>
          </w:rPr>
          <w:t xml:space="preserve"> !</w:t>
        </w:r>
        <w:proofErr w:type="gramEnd"/>
      </w:hyperlink>
    </w:p>
    <w:p w:rsidR="00106674" w:rsidRPr="00106674" w:rsidRDefault="00106674" w:rsidP="0010667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</w:p>
    <w:p w:rsidR="00106674" w:rsidRPr="00106674" w:rsidRDefault="00106674" w:rsidP="00106674">
      <w:pPr>
        <w:rPr>
          <w:sz w:val="20"/>
          <w:szCs w:val="20"/>
        </w:rPr>
      </w:pPr>
    </w:p>
    <w:p w:rsidR="00106674" w:rsidRPr="00106674" w:rsidRDefault="00106674" w:rsidP="00106674">
      <w:pPr>
        <w:tabs>
          <w:tab w:val="left" w:pos="560"/>
        </w:tabs>
        <w:spacing w:line="360" w:lineRule="auto"/>
        <w:ind w:firstLine="540"/>
        <w:jc w:val="both"/>
        <w:rPr>
          <w:sz w:val="28"/>
          <w:szCs w:val="28"/>
        </w:rPr>
      </w:pPr>
      <w:r w:rsidRPr="00106674">
        <w:rPr>
          <w:sz w:val="28"/>
          <w:szCs w:val="28"/>
        </w:rPr>
        <w:t xml:space="preserve">   В целях уменьшения роста детского травматизма в период зимних школьных каникул прошу Вас  </w:t>
      </w:r>
      <w:proofErr w:type="gramStart"/>
      <w:r w:rsidRPr="00106674">
        <w:rPr>
          <w:sz w:val="28"/>
          <w:szCs w:val="28"/>
        </w:rPr>
        <w:t>разместить информацию</w:t>
      </w:r>
      <w:proofErr w:type="gramEnd"/>
      <w:r w:rsidRPr="00106674">
        <w:rPr>
          <w:sz w:val="28"/>
          <w:szCs w:val="28"/>
        </w:rPr>
        <w:t xml:space="preserve"> на сайтах  и информационных стендах образовательных учреждений Арского муниципального района, изложенную в приложении. </w:t>
      </w:r>
    </w:p>
    <w:p w:rsidR="00106674" w:rsidRPr="00106674" w:rsidRDefault="00106674" w:rsidP="00106674">
      <w:pPr>
        <w:autoSpaceDE w:val="0"/>
        <w:autoSpaceDN w:val="0"/>
        <w:adjustRightInd w:val="0"/>
        <w:spacing w:line="322" w:lineRule="exact"/>
        <w:ind w:firstLine="708"/>
        <w:jc w:val="both"/>
        <w:rPr>
          <w:sz w:val="28"/>
          <w:szCs w:val="28"/>
          <w:lang w:eastAsia="x-none"/>
        </w:rPr>
      </w:pPr>
    </w:p>
    <w:p w:rsidR="00106674" w:rsidRPr="00106674" w:rsidRDefault="00106674" w:rsidP="00106674">
      <w:pPr>
        <w:ind w:firstLine="709"/>
        <w:jc w:val="both"/>
        <w:rPr>
          <w:sz w:val="28"/>
          <w:szCs w:val="28"/>
        </w:rPr>
      </w:pPr>
      <w:r w:rsidRPr="00106674">
        <w:rPr>
          <w:sz w:val="28"/>
          <w:szCs w:val="28"/>
        </w:rPr>
        <w:t>Приложение:</w:t>
      </w:r>
    </w:p>
    <w:p w:rsidR="00106674" w:rsidRPr="00106674" w:rsidRDefault="00106674" w:rsidP="00106674">
      <w:pPr>
        <w:numPr>
          <w:ilvl w:val="0"/>
          <w:numId w:val="9"/>
        </w:numPr>
        <w:jc w:val="both"/>
        <w:rPr>
          <w:sz w:val="28"/>
          <w:szCs w:val="28"/>
        </w:rPr>
      </w:pPr>
      <w:r w:rsidRPr="00106674">
        <w:rPr>
          <w:sz w:val="28"/>
          <w:szCs w:val="28"/>
        </w:rPr>
        <w:t>Меры предосторожности при использовании обогревательных приборов на 1 листах в 1 экземпляре.</w:t>
      </w:r>
    </w:p>
    <w:p w:rsidR="00106674" w:rsidRPr="00106674" w:rsidRDefault="00106674" w:rsidP="00106674">
      <w:pPr>
        <w:numPr>
          <w:ilvl w:val="0"/>
          <w:numId w:val="9"/>
        </w:numPr>
        <w:jc w:val="both"/>
        <w:rPr>
          <w:sz w:val="28"/>
          <w:szCs w:val="28"/>
        </w:rPr>
      </w:pPr>
      <w:r w:rsidRPr="00106674">
        <w:rPr>
          <w:sz w:val="28"/>
          <w:szCs w:val="28"/>
        </w:rPr>
        <w:t>Меры предосторожности при работе с печью, дымоходом на 2 листах в 1 экземпляре.</w:t>
      </w:r>
    </w:p>
    <w:p w:rsidR="00106674" w:rsidRPr="00106674" w:rsidRDefault="00106674" w:rsidP="00106674">
      <w:pPr>
        <w:numPr>
          <w:ilvl w:val="0"/>
          <w:numId w:val="9"/>
        </w:numPr>
        <w:jc w:val="both"/>
        <w:rPr>
          <w:sz w:val="28"/>
          <w:szCs w:val="28"/>
        </w:rPr>
      </w:pPr>
      <w:r w:rsidRPr="00106674">
        <w:rPr>
          <w:sz w:val="28"/>
          <w:szCs w:val="28"/>
        </w:rPr>
        <w:t>Основы безопасного пребывания человека на льду на 4 листах в 1 экземпляре.</w:t>
      </w:r>
    </w:p>
    <w:p w:rsidR="00106674" w:rsidRPr="00106674" w:rsidRDefault="00106674" w:rsidP="00106674">
      <w:pPr>
        <w:autoSpaceDE w:val="0"/>
        <w:autoSpaceDN w:val="0"/>
        <w:adjustRightInd w:val="0"/>
        <w:spacing w:line="322" w:lineRule="exact"/>
        <w:ind w:firstLine="708"/>
        <w:jc w:val="both"/>
        <w:rPr>
          <w:sz w:val="28"/>
          <w:szCs w:val="28"/>
          <w:lang w:eastAsia="x-none"/>
        </w:rPr>
      </w:pPr>
    </w:p>
    <w:p w:rsidR="00106674" w:rsidRPr="00106674" w:rsidRDefault="00106674" w:rsidP="00106674">
      <w:pPr>
        <w:autoSpaceDE w:val="0"/>
        <w:autoSpaceDN w:val="0"/>
        <w:adjustRightInd w:val="0"/>
        <w:spacing w:line="322" w:lineRule="exact"/>
        <w:ind w:firstLine="708"/>
        <w:jc w:val="both"/>
        <w:rPr>
          <w:sz w:val="28"/>
          <w:szCs w:val="28"/>
          <w:lang w:eastAsia="x-none"/>
        </w:rPr>
      </w:pPr>
    </w:p>
    <w:p w:rsidR="00106674" w:rsidRPr="00106674" w:rsidRDefault="00106674" w:rsidP="00106674">
      <w:pPr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eastAsia="x-none"/>
        </w:rPr>
      </w:pPr>
      <w:r w:rsidRPr="00106674">
        <w:rPr>
          <w:sz w:val="28"/>
          <w:szCs w:val="28"/>
          <w:lang w:eastAsia="x-none"/>
        </w:rPr>
        <w:t>С уважением!</w:t>
      </w:r>
    </w:p>
    <w:p w:rsidR="00106674" w:rsidRPr="00106674" w:rsidRDefault="00106674" w:rsidP="00106674">
      <w:pPr>
        <w:autoSpaceDE w:val="0"/>
        <w:autoSpaceDN w:val="0"/>
        <w:adjustRightInd w:val="0"/>
        <w:spacing w:line="322" w:lineRule="exact"/>
        <w:ind w:firstLine="708"/>
        <w:jc w:val="both"/>
        <w:rPr>
          <w:sz w:val="28"/>
          <w:szCs w:val="28"/>
          <w:lang w:eastAsia="x-none"/>
        </w:rPr>
      </w:pPr>
    </w:p>
    <w:p w:rsidR="00106674" w:rsidRPr="00106674" w:rsidRDefault="00106674" w:rsidP="00106674"/>
    <w:p w:rsidR="00106674" w:rsidRPr="00106674" w:rsidRDefault="00106674" w:rsidP="00106674">
      <w:pPr>
        <w:rPr>
          <w:sz w:val="28"/>
          <w:szCs w:val="28"/>
        </w:rPr>
      </w:pPr>
      <w:proofErr w:type="spellStart"/>
      <w:r w:rsidRPr="00106674">
        <w:rPr>
          <w:sz w:val="28"/>
          <w:szCs w:val="28"/>
        </w:rPr>
        <w:t>ВрИО</w:t>
      </w:r>
      <w:proofErr w:type="spellEnd"/>
      <w:r w:rsidRPr="00106674">
        <w:rPr>
          <w:sz w:val="28"/>
          <w:szCs w:val="28"/>
        </w:rPr>
        <w:t xml:space="preserve"> начальника Арского гарнизона пожарной охраны</w:t>
      </w:r>
    </w:p>
    <w:p w:rsidR="00881B30" w:rsidRPr="00106674" w:rsidRDefault="00106674">
      <w:pPr>
        <w:rPr>
          <w:sz w:val="28"/>
          <w:szCs w:val="28"/>
        </w:rPr>
      </w:pPr>
      <w:r w:rsidRPr="00106674">
        <w:rPr>
          <w:sz w:val="28"/>
          <w:szCs w:val="28"/>
        </w:rPr>
        <w:t xml:space="preserve">старший лейтенант внутренней службы       </w:t>
      </w:r>
      <w:r w:rsidRPr="00106674">
        <w:rPr>
          <w:sz w:val="28"/>
          <w:szCs w:val="28"/>
        </w:rPr>
        <w:tab/>
      </w:r>
      <w:r w:rsidRPr="00106674">
        <w:rPr>
          <w:sz w:val="28"/>
          <w:szCs w:val="28"/>
        </w:rPr>
        <w:tab/>
        <w:t xml:space="preserve">                         И.И. </w:t>
      </w:r>
      <w:proofErr w:type="spellStart"/>
      <w:r w:rsidRPr="00106674">
        <w:rPr>
          <w:sz w:val="28"/>
          <w:szCs w:val="28"/>
        </w:rPr>
        <w:t>Юзаев</w:t>
      </w:r>
      <w:bookmarkStart w:id="0" w:name="_GoBack"/>
      <w:bookmarkEnd w:id="0"/>
      <w:proofErr w:type="spellEnd"/>
    </w:p>
    <w:sectPr w:rsidR="00881B30" w:rsidRPr="00106674" w:rsidSect="00FA28D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57DD"/>
    <w:multiLevelType w:val="hybridMultilevel"/>
    <w:tmpl w:val="EE861E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F3E82"/>
    <w:multiLevelType w:val="hybridMultilevel"/>
    <w:tmpl w:val="8A6014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B0823"/>
    <w:multiLevelType w:val="hybridMultilevel"/>
    <w:tmpl w:val="B2DC0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53A1C"/>
    <w:multiLevelType w:val="hybridMultilevel"/>
    <w:tmpl w:val="20A0D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54497"/>
    <w:multiLevelType w:val="hybridMultilevel"/>
    <w:tmpl w:val="542EE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62738E"/>
    <w:multiLevelType w:val="hybridMultilevel"/>
    <w:tmpl w:val="0B00543C"/>
    <w:lvl w:ilvl="0" w:tplc="1DB8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07094"/>
    <w:multiLevelType w:val="hybridMultilevel"/>
    <w:tmpl w:val="7B54D5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E344F"/>
    <w:multiLevelType w:val="hybridMultilevel"/>
    <w:tmpl w:val="DFAA1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4B3B59"/>
    <w:multiLevelType w:val="hybridMultilevel"/>
    <w:tmpl w:val="FFE4557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8"/>
    <w:rsid w:val="000D27D8"/>
    <w:rsid w:val="00106674"/>
    <w:rsid w:val="007E6134"/>
    <w:rsid w:val="00881B30"/>
    <w:rsid w:val="00BB20E4"/>
    <w:rsid w:val="00C57D58"/>
    <w:rsid w:val="00EF3C53"/>
    <w:rsid w:val="00F6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sk.tatar.ru/rus/arsk/administer/execute_commitee/obrazovanie/direktor.ht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sk.tatar.ru/rus/arsk/administer/execute_commitee/obrazovanie/direkto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>*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2014-12-16T12:03:00Z</dcterms:created>
  <dcterms:modified xsi:type="dcterms:W3CDTF">2014-12-16T12:22:00Z</dcterms:modified>
</cp:coreProperties>
</file>