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DDD" w:rsidRPr="00D77295" w:rsidRDefault="00D77295">
      <w:pPr>
        <w:rPr>
          <w:b/>
          <w:sz w:val="32"/>
          <w:szCs w:val="32"/>
        </w:rPr>
      </w:pPr>
      <w:r w:rsidRPr="00D77295">
        <w:rPr>
          <w:rFonts w:ascii="Times New Roman" w:hAnsi="Times New Roman" w:cs="Times New Roman"/>
          <w:b/>
          <w:sz w:val="32"/>
          <w:szCs w:val="32"/>
          <w:lang w:val="tt-RU"/>
        </w:rPr>
        <w:t>Татар шагый</w:t>
      </w:r>
      <w:r w:rsidR="004446B7" w:rsidRPr="004446B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446B7" w:rsidRPr="004446B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971550"/>
            <wp:positionH relativeFrom="margin">
              <wp:align>center</wp:align>
            </wp:positionH>
            <wp:positionV relativeFrom="margin">
              <wp:align>center</wp:align>
            </wp:positionV>
            <wp:extent cx="4705350" cy="6273800"/>
            <wp:effectExtent l="0" t="0" r="0" b="0"/>
            <wp:wrapSquare wrapText="bothSides"/>
            <wp:docPr id="1" name="Рисунок 1" descr="C:\Users\User\Desktop\rQV6oY1za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rQV6oY1za1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627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46B7" w:rsidRPr="004446B7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D77295">
        <w:rPr>
          <w:rFonts w:ascii="Times New Roman" w:hAnsi="Times New Roman" w:cs="Times New Roman"/>
          <w:b/>
          <w:sz w:val="32"/>
          <w:szCs w:val="32"/>
          <w:lang w:val="tt-RU"/>
        </w:rPr>
        <w:t>ре М. Җәлилнең туган көненә багышланган чара</w:t>
      </w:r>
      <w:bookmarkStart w:id="0" w:name="_GoBack"/>
      <w:bookmarkEnd w:id="0"/>
    </w:p>
    <w:sectPr w:rsidR="007A0DDD" w:rsidRPr="00D77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91C"/>
    <w:rsid w:val="004446B7"/>
    <w:rsid w:val="007A0DDD"/>
    <w:rsid w:val="00D77295"/>
    <w:rsid w:val="00E2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BEA7C3-4830-4245-A712-83517E6F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2021-05-10T16:26:00Z</dcterms:created>
  <dcterms:modified xsi:type="dcterms:W3CDTF">2021-05-10T16:37:00Z</dcterms:modified>
</cp:coreProperties>
</file>