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AB" w:rsidRPr="005A72AB" w:rsidRDefault="005A72AB" w:rsidP="005A72A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A72AB">
        <w:rPr>
          <w:b/>
          <w:sz w:val="26"/>
          <w:szCs w:val="26"/>
        </w:rPr>
        <w:t>Уважаемые родители!</w:t>
      </w:r>
    </w:p>
    <w:p w:rsidR="005A72AB" w:rsidRPr="005A72AB" w:rsidRDefault="005A72AB" w:rsidP="005A72A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5A72AB" w:rsidRPr="005A72AB" w:rsidRDefault="005A72AB" w:rsidP="005A72A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A72AB">
        <w:rPr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5A72AB">
        <w:rPr>
          <w:b/>
          <w:sz w:val="26"/>
          <w:szCs w:val="26"/>
        </w:rPr>
        <w:t>законному представителю (родителю, усыновителю, опекуну)</w:t>
      </w:r>
      <w:r w:rsidRPr="005A72AB">
        <w:rPr>
          <w:sz w:val="26"/>
          <w:szCs w:val="26"/>
        </w:rPr>
        <w:t xml:space="preserve"> </w:t>
      </w:r>
      <w:r w:rsidRPr="005A72AB">
        <w:rPr>
          <w:b/>
          <w:sz w:val="26"/>
          <w:szCs w:val="26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5A72AB">
        <w:rPr>
          <w:sz w:val="26"/>
          <w:szCs w:val="26"/>
        </w:rPr>
        <w:t xml:space="preserve"> (далее - компенсация).</w:t>
      </w:r>
    </w:p>
    <w:p w:rsidR="005A72AB" w:rsidRPr="005A72AB" w:rsidRDefault="005A72AB" w:rsidP="005A72AB">
      <w:pPr>
        <w:ind w:firstLine="567"/>
        <w:contextualSpacing/>
        <w:jc w:val="both"/>
        <w:rPr>
          <w:sz w:val="26"/>
          <w:szCs w:val="26"/>
        </w:rPr>
      </w:pPr>
      <w:r w:rsidRPr="005A72AB">
        <w:rPr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5A72AB" w:rsidRPr="005A72AB" w:rsidRDefault="005A72AB" w:rsidP="005A72AB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  <w:r w:rsidRPr="005A72AB">
        <w:rPr>
          <w:sz w:val="26"/>
          <w:szCs w:val="26"/>
        </w:rPr>
        <w:t xml:space="preserve">Средний размер </w:t>
      </w:r>
      <w:r w:rsidRPr="005A72AB">
        <w:rPr>
          <w:bCs/>
          <w:sz w:val="26"/>
          <w:szCs w:val="26"/>
        </w:rPr>
        <w:t xml:space="preserve">на 2015 год утвержден постановлением </w:t>
      </w:r>
      <w:r w:rsidRPr="005A72AB">
        <w:rPr>
          <w:sz w:val="26"/>
          <w:szCs w:val="26"/>
        </w:rPr>
        <w:t>Кабинета Министров Республики Татарстан № 690 от 26.09.2015г.</w:t>
      </w:r>
    </w:p>
    <w:p w:rsidR="005A72AB" w:rsidRPr="005A72AB" w:rsidRDefault="005A72AB" w:rsidP="005A72AB">
      <w:pPr>
        <w:ind w:firstLine="426"/>
        <w:jc w:val="center"/>
        <w:rPr>
          <w:b/>
          <w:sz w:val="26"/>
          <w:szCs w:val="26"/>
        </w:rPr>
      </w:pPr>
    </w:p>
    <w:p w:rsidR="005A72AB" w:rsidRPr="005A72AB" w:rsidRDefault="005A72AB" w:rsidP="005A72AB">
      <w:pPr>
        <w:ind w:firstLine="426"/>
        <w:jc w:val="center"/>
        <w:rPr>
          <w:sz w:val="26"/>
          <w:szCs w:val="26"/>
        </w:rPr>
      </w:pPr>
      <w:r w:rsidRPr="005A72AB">
        <w:rPr>
          <w:b/>
          <w:sz w:val="26"/>
          <w:szCs w:val="26"/>
        </w:rPr>
        <w:t>Размер компенсации рассчитывается по формуле</w:t>
      </w:r>
      <w:r w:rsidRPr="005A72AB">
        <w:rPr>
          <w:sz w:val="26"/>
          <w:szCs w:val="26"/>
        </w:rPr>
        <w:t xml:space="preserve">:  </w:t>
      </w:r>
    </w:p>
    <w:p w:rsidR="005A72AB" w:rsidRPr="005A72AB" w:rsidRDefault="005A72AB" w:rsidP="005A72AB">
      <w:pPr>
        <w:ind w:firstLine="426"/>
        <w:jc w:val="center"/>
        <w:rPr>
          <w:b/>
          <w:sz w:val="28"/>
          <w:szCs w:val="28"/>
        </w:rPr>
      </w:pPr>
      <w:r w:rsidRPr="005A72AB">
        <w:rPr>
          <w:sz w:val="26"/>
          <w:szCs w:val="26"/>
        </w:rPr>
        <w:t xml:space="preserve"> </w:t>
      </w:r>
      <w:r w:rsidRPr="005A72AB">
        <w:rPr>
          <w:b/>
          <w:sz w:val="28"/>
          <w:szCs w:val="28"/>
        </w:rPr>
        <w:t>К=С х Р.</w:t>
      </w:r>
    </w:p>
    <w:p w:rsidR="005A72AB" w:rsidRPr="005A72AB" w:rsidRDefault="005A72AB" w:rsidP="005A72AB">
      <w:pPr>
        <w:ind w:firstLine="426"/>
        <w:jc w:val="both"/>
        <w:rPr>
          <w:sz w:val="26"/>
          <w:szCs w:val="26"/>
        </w:rPr>
        <w:sectPr w:rsidR="005A72AB" w:rsidRPr="005A72AB" w:rsidSect="005A72AB">
          <w:pgSz w:w="11906" w:h="16838"/>
          <w:pgMar w:top="993" w:right="851" w:bottom="1276" w:left="85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0"/>
      </w:tblGrid>
      <w:tr w:rsidR="005A72AB" w:rsidRPr="005A72AB" w:rsidTr="004D7C1C">
        <w:tc>
          <w:tcPr>
            <w:tcW w:w="10881" w:type="dxa"/>
          </w:tcPr>
          <w:p w:rsidR="005A72AB" w:rsidRPr="005A72AB" w:rsidRDefault="005A72AB" w:rsidP="005A72AB">
            <w:pPr>
              <w:ind w:firstLine="426"/>
              <w:jc w:val="both"/>
            </w:pPr>
            <w:proofErr w:type="gramStart"/>
            <w:r w:rsidRPr="005A72AB">
              <w:rPr>
                <w:b/>
              </w:rPr>
              <w:lastRenderedPageBreak/>
              <w:t>К</w:t>
            </w:r>
            <w:r w:rsidRPr="005A72AB">
              <w:t>-</w:t>
            </w:r>
            <w:proofErr w:type="gramEnd"/>
            <w:r w:rsidRPr="005A72AB">
              <w:t xml:space="preserve"> размер компенсации;</w:t>
            </w:r>
          </w:p>
          <w:p w:rsidR="005A72AB" w:rsidRPr="005A72AB" w:rsidRDefault="005A72AB" w:rsidP="005A72AB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26"/>
              <w:jc w:val="both"/>
              <w:rPr>
                <w:b/>
              </w:rPr>
            </w:pPr>
            <w:proofErr w:type="gramStart"/>
            <w:r w:rsidRPr="005A72AB">
              <w:rPr>
                <w:b/>
              </w:rPr>
              <w:t>С</w:t>
            </w:r>
            <w:r w:rsidRPr="005A72AB">
              <w:t>-</w:t>
            </w:r>
            <w:proofErr w:type="gramEnd"/>
            <w:r w:rsidRPr="005A72AB">
              <w:t xml:space="preserve"> средний размер родительской платы;</w:t>
            </w:r>
          </w:p>
          <w:p w:rsidR="005A72AB" w:rsidRPr="005A72AB" w:rsidRDefault="005A72AB" w:rsidP="005A72AB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26"/>
              <w:jc w:val="both"/>
            </w:pPr>
            <w:proofErr w:type="gramStart"/>
            <w:r w:rsidRPr="005A72AB">
              <w:rPr>
                <w:b/>
              </w:rPr>
              <w:t>Р</w:t>
            </w:r>
            <w:r w:rsidRPr="005A72AB">
              <w:t>-</w:t>
            </w:r>
            <w:proofErr w:type="gramEnd"/>
            <w:r w:rsidRPr="005A72AB">
              <w:t xml:space="preserve"> процент от родительской платы, который равен:</w:t>
            </w:r>
          </w:p>
          <w:p w:rsidR="005A72AB" w:rsidRPr="005A72AB" w:rsidRDefault="005A72AB" w:rsidP="005A72AB">
            <w:pPr>
              <w:tabs>
                <w:tab w:val="left" w:pos="851"/>
              </w:tabs>
              <w:ind w:firstLine="426"/>
              <w:jc w:val="both"/>
            </w:pPr>
            <w:r w:rsidRPr="005A72AB">
              <w:t>20 %  - на первого ребенка;</w:t>
            </w:r>
          </w:p>
          <w:p w:rsidR="005A72AB" w:rsidRPr="005A72AB" w:rsidRDefault="005A72AB" w:rsidP="005A72AB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26"/>
              <w:jc w:val="both"/>
            </w:pPr>
            <w:r w:rsidRPr="005A72AB">
              <w:t>50 %  - на второго ребенка;</w:t>
            </w:r>
          </w:p>
          <w:p w:rsidR="005A72AB" w:rsidRPr="005A72AB" w:rsidRDefault="005A72AB" w:rsidP="005A72AB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426"/>
              <w:jc w:val="both"/>
              <w:rPr>
                <w:rFonts w:cs="Arial"/>
              </w:rPr>
            </w:pPr>
            <w:r w:rsidRPr="005A72AB">
              <w:t xml:space="preserve">70 %  -  на третьего ребенка и последующих детей в семье. </w:t>
            </w:r>
            <w:r w:rsidRPr="005A72AB">
              <w:rPr>
                <w:rFonts w:cs="Arial"/>
              </w:rPr>
              <w:t xml:space="preserve"> </w:t>
            </w:r>
          </w:p>
        </w:tc>
      </w:tr>
    </w:tbl>
    <w:p w:rsidR="005A72AB" w:rsidRPr="005A72AB" w:rsidRDefault="005A72AB" w:rsidP="005A72AB">
      <w:pPr>
        <w:ind w:right="-1" w:firstLine="426"/>
        <w:jc w:val="both"/>
        <w:rPr>
          <w:b/>
        </w:rPr>
        <w:sectPr w:rsidR="005A72AB" w:rsidRPr="005A72AB" w:rsidSect="005D48D2">
          <w:type w:val="continuous"/>
          <w:pgSz w:w="11906" w:h="16838"/>
          <w:pgMar w:top="993" w:right="851" w:bottom="1276" w:left="851" w:header="708" w:footer="708" w:gutter="0"/>
          <w:cols w:space="708"/>
          <w:docGrid w:linePitch="360"/>
        </w:sectPr>
      </w:pPr>
    </w:p>
    <w:p w:rsidR="005A72AB" w:rsidRPr="005A72AB" w:rsidRDefault="005A72AB" w:rsidP="005A72AB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6"/>
          <w:szCs w:val="26"/>
          <w:u w:val="single"/>
        </w:rPr>
      </w:pPr>
      <w:r w:rsidRPr="005A72AB">
        <w:rPr>
          <w:sz w:val="26"/>
          <w:szCs w:val="26"/>
        </w:rPr>
        <w:lastRenderedPageBreak/>
        <w:t xml:space="preserve">      </w:t>
      </w:r>
      <w:r w:rsidRPr="005A72AB">
        <w:rPr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5A72AB" w:rsidRPr="005A72AB" w:rsidRDefault="005A72AB" w:rsidP="005A72AB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</w:pPr>
    </w:p>
    <w:p w:rsidR="005A72AB" w:rsidRPr="005A72AB" w:rsidRDefault="005A72AB" w:rsidP="005A72AB">
      <w:pPr>
        <w:ind w:firstLine="567"/>
        <w:jc w:val="both"/>
        <w:rPr>
          <w:sz w:val="26"/>
          <w:szCs w:val="26"/>
        </w:rPr>
      </w:pPr>
      <w:r w:rsidRPr="005A72AB">
        <w:rPr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A72AB">
        <w:rPr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A72AB">
        <w:rPr>
          <w:sz w:val="26"/>
          <w:szCs w:val="26"/>
        </w:rPr>
        <w:t xml:space="preserve"> (далее – дополнительная компенсация).</w:t>
      </w:r>
    </w:p>
    <w:p w:rsidR="005A72AB" w:rsidRPr="005A72AB" w:rsidRDefault="005A72AB" w:rsidP="005A72AB">
      <w:pPr>
        <w:autoSpaceDE w:val="0"/>
        <w:autoSpaceDN w:val="0"/>
        <w:adjustRightInd w:val="0"/>
        <w:ind w:right="141" w:firstLine="567"/>
        <w:jc w:val="both"/>
        <w:rPr>
          <w:sz w:val="26"/>
          <w:szCs w:val="26"/>
          <w:u w:val="single"/>
        </w:rPr>
      </w:pPr>
      <w:r w:rsidRPr="005A72AB">
        <w:rPr>
          <w:rFonts w:eastAsia="Calibri"/>
          <w:sz w:val="26"/>
          <w:szCs w:val="26"/>
          <w:u w:val="single"/>
        </w:rPr>
        <w:tab/>
        <w:t>Дополнительная компенсация назначается</w:t>
      </w:r>
      <w:r w:rsidRPr="005A72AB">
        <w:rPr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5A72AB" w:rsidRPr="005A72AB" w:rsidRDefault="005A72AB" w:rsidP="005A72AB">
      <w:pPr>
        <w:ind w:right="-1" w:firstLine="567"/>
        <w:jc w:val="both"/>
        <w:rPr>
          <w:b/>
          <w:sz w:val="26"/>
          <w:szCs w:val="26"/>
        </w:rPr>
      </w:pPr>
    </w:p>
    <w:p w:rsidR="005A72AB" w:rsidRPr="005A72AB" w:rsidRDefault="005A72AB" w:rsidP="005A72AB">
      <w:pPr>
        <w:ind w:right="-1" w:firstLine="567"/>
        <w:jc w:val="both"/>
        <w:rPr>
          <w:sz w:val="26"/>
          <w:szCs w:val="26"/>
        </w:rPr>
      </w:pPr>
      <w:r w:rsidRPr="005A72AB">
        <w:rPr>
          <w:b/>
          <w:sz w:val="26"/>
          <w:szCs w:val="26"/>
        </w:rPr>
        <w:t>Размер дополнительной компенсации определяется по формуле</w:t>
      </w:r>
      <w:r w:rsidRPr="005A72AB">
        <w:rPr>
          <w:sz w:val="26"/>
          <w:szCs w:val="26"/>
        </w:rPr>
        <w:t>:</w:t>
      </w:r>
    </w:p>
    <w:p w:rsidR="005A72AB" w:rsidRPr="005A72AB" w:rsidRDefault="005A72AB" w:rsidP="005A72AB">
      <w:pPr>
        <w:autoSpaceDE w:val="0"/>
        <w:autoSpaceDN w:val="0"/>
        <w:adjustRightInd w:val="0"/>
        <w:ind w:right="-1" w:firstLine="567"/>
        <w:jc w:val="center"/>
      </w:pPr>
      <w:r w:rsidRPr="005A72AB">
        <w:rPr>
          <w:b/>
        </w:rPr>
        <w:t xml:space="preserve">ДК= Ф (100%-МДД) - </w:t>
      </w:r>
      <w:proofErr w:type="gramStart"/>
      <w:r w:rsidRPr="005A72AB">
        <w:rPr>
          <w:b/>
        </w:rPr>
        <w:t>К</w:t>
      </w:r>
      <w:proofErr w:type="gramEnd"/>
      <w:r w:rsidRPr="005A72AB">
        <w:rPr>
          <w:b/>
        </w:rPr>
        <w:t>,</w:t>
      </w:r>
      <w:r w:rsidRPr="005A72AB">
        <w:t xml:space="preserve">  где</w:t>
      </w:r>
    </w:p>
    <w:p w:rsidR="005A72AB" w:rsidRPr="005A72AB" w:rsidRDefault="005A72AB" w:rsidP="005A72AB">
      <w:pPr>
        <w:autoSpaceDE w:val="0"/>
        <w:autoSpaceDN w:val="0"/>
        <w:adjustRightInd w:val="0"/>
        <w:ind w:right="-1"/>
        <w:jc w:val="both"/>
      </w:pPr>
      <w:r w:rsidRPr="005A72AB">
        <w:rPr>
          <w:b/>
        </w:rPr>
        <w:t>ДК</w:t>
      </w:r>
      <w:r w:rsidRPr="005A72AB">
        <w:t xml:space="preserve"> - размер  дополнительной компенсации;</w:t>
      </w:r>
    </w:p>
    <w:p w:rsidR="005A72AB" w:rsidRPr="005A72AB" w:rsidRDefault="005A72AB" w:rsidP="005A72AB">
      <w:pPr>
        <w:autoSpaceDE w:val="0"/>
        <w:autoSpaceDN w:val="0"/>
        <w:adjustRightInd w:val="0"/>
        <w:ind w:right="-1"/>
        <w:jc w:val="both"/>
      </w:pPr>
      <w:r w:rsidRPr="005A72AB">
        <w:rPr>
          <w:b/>
        </w:rPr>
        <w:t>Ф</w:t>
      </w:r>
      <w:r w:rsidRPr="005A72AB"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5A72AB" w:rsidRPr="005A72AB" w:rsidRDefault="005A72AB" w:rsidP="005A72AB">
      <w:pPr>
        <w:autoSpaceDE w:val="0"/>
        <w:autoSpaceDN w:val="0"/>
        <w:adjustRightInd w:val="0"/>
        <w:ind w:right="-1"/>
        <w:jc w:val="both"/>
      </w:pPr>
      <w:r w:rsidRPr="005A72AB">
        <w:rPr>
          <w:b/>
        </w:rPr>
        <w:t xml:space="preserve">МДД </w:t>
      </w:r>
      <w:r w:rsidRPr="005A72AB">
        <w:t>- максимально допустимая доля  родительской платы</w:t>
      </w:r>
      <w:r w:rsidRPr="005A72AB">
        <w:rPr>
          <w:rFonts w:eastAsia="Calibri"/>
          <w:lang w:eastAsia="en-US"/>
        </w:rPr>
        <w:t xml:space="preserve">, определяемая в соответствии с </w:t>
      </w:r>
      <w:hyperlink r:id="rId6" w:history="1">
        <w:r w:rsidRPr="005A72AB">
          <w:rPr>
            <w:rFonts w:eastAsia="Calibri"/>
            <w:lang w:eastAsia="en-US"/>
          </w:rPr>
          <w:t>таблицей</w:t>
        </w:r>
      </w:hyperlink>
      <w:r w:rsidRPr="005A72AB"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551"/>
        <w:gridCol w:w="2552"/>
        <w:gridCol w:w="2268"/>
      </w:tblGrid>
      <w:tr w:rsidR="005A72AB" w:rsidRPr="005A72AB" w:rsidTr="004D7C1C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autoSpaceDE w:val="0"/>
              <w:autoSpaceDN w:val="0"/>
              <w:adjustRightInd w:val="0"/>
            </w:pPr>
            <w:r w:rsidRPr="005A72AB"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Максимально допустимая  доля  расходов граждан на уплату родительской платы</w:t>
            </w:r>
            <w:proofErr w:type="gramStart"/>
            <w:r w:rsidRPr="005A72AB">
              <w:t xml:space="preserve">  (</w:t>
            </w:r>
            <w:r w:rsidRPr="005A72AB">
              <w:rPr>
                <w:b/>
              </w:rPr>
              <w:t>%</w:t>
            </w:r>
            <w:r w:rsidRPr="005A72AB">
              <w:t>)</w:t>
            </w:r>
            <w:proofErr w:type="gramEnd"/>
          </w:p>
        </w:tc>
      </w:tr>
      <w:tr w:rsidR="005A72AB" w:rsidRPr="005A72AB" w:rsidTr="004D7C1C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на 3 ребенка</w:t>
            </w:r>
          </w:p>
        </w:tc>
      </w:tr>
      <w:tr w:rsidR="005A72AB" w:rsidRPr="005A72AB" w:rsidTr="004D7C1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r w:rsidRPr="005A72AB"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23</w:t>
            </w:r>
          </w:p>
        </w:tc>
      </w:tr>
      <w:tr w:rsidR="005A72AB" w:rsidRPr="005A72AB" w:rsidTr="004D7C1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r w:rsidRPr="005A72AB"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36</w:t>
            </w:r>
          </w:p>
        </w:tc>
      </w:tr>
      <w:tr w:rsidR="005A72AB" w:rsidRPr="005A72AB" w:rsidTr="004D7C1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r w:rsidRPr="005A72AB"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</w:pPr>
            <w:r w:rsidRPr="005A72AB">
              <w:t>53</w:t>
            </w:r>
          </w:p>
        </w:tc>
      </w:tr>
      <w:tr w:rsidR="005A72AB" w:rsidRPr="005A72AB" w:rsidTr="004D7C1C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rPr>
                <w:b/>
              </w:rPr>
            </w:pPr>
            <w:r w:rsidRPr="005A72AB">
              <w:rPr>
                <w:b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2AB" w:rsidRPr="005A72AB" w:rsidRDefault="005A72AB" w:rsidP="005A72AB">
            <w:pPr>
              <w:jc w:val="center"/>
              <w:rPr>
                <w:b/>
              </w:rPr>
            </w:pPr>
            <w:r w:rsidRPr="005A72AB">
              <w:rPr>
                <w:b/>
              </w:rPr>
              <w:t xml:space="preserve">дополнительная компенсация не выплачивается </w:t>
            </w:r>
          </w:p>
        </w:tc>
      </w:tr>
    </w:tbl>
    <w:p w:rsidR="005A72AB" w:rsidRPr="005A72AB" w:rsidRDefault="005A72AB" w:rsidP="005A72AB">
      <w:pPr>
        <w:autoSpaceDE w:val="0"/>
        <w:autoSpaceDN w:val="0"/>
        <w:adjustRightInd w:val="0"/>
        <w:ind w:right="-1"/>
        <w:jc w:val="both"/>
      </w:pPr>
      <w:proofErr w:type="gramStart"/>
      <w:r w:rsidRPr="005A72AB">
        <w:t>К</w:t>
      </w:r>
      <w:proofErr w:type="gramEnd"/>
      <w:r w:rsidRPr="005A72AB">
        <w:t xml:space="preserve"> - </w:t>
      </w:r>
      <w:proofErr w:type="gramStart"/>
      <w:r w:rsidRPr="005A72AB">
        <w:t>размер</w:t>
      </w:r>
      <w:proofErr w:type="gramEnd"/>
      <w:r w:rsidRPr="005A72AB"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5A72AB" w:rsidRPr="005A72AB" w:rsidRDefault="005A72AB" w:rsidP="005A72AB">
      <w:pPr>
        <w:ind w:right="-1" w:firstLine="426"/>
        <w:jc w:val="both"/>
        <w:rPr>
          <w:b/>
          <w:sz w:val="26"/>
          <w:szCs w:val="26"/>
        </w:rPr>
      </w:pPr>
    </w:p>
    <w:p w:rsidR="005A72AB" w:rsidRPr="005A72AB" w:rsidRDefault="005A72AB" w:rsidP="005A72AB">
      <w:pPr>
        <w:ind w:right="-1" w:firstLine="426"/>
        <w:jc w:val="both"/>
        <w:rPr>
          <w:sz w:val="26"/>
          <w:szCs w:val="26"/>
        </w:rPr>
      </w:pPr>
      <w:r w:rsidRPr="005A72AB">
        <w:rPr>
          <w:b/>
          <w:sz w:val="26"/>
          <w:szCs w:val="26"/>
        </w:rPr>
        <w:lastRenderedPageBreak/>
        <w:t>Для оформления компенсации необходимо представить следующие документы</w:t>
      </w:r>
      <w:r w:rsidRPr="005A72AB">
        <w:rPr>
          <w:sz w:val="26"/>
          <w:szCs w:val="26"/>
        </w:rPr>
        <w:t>:</w:t>
      </w:r>
    </w:p>
    <w:p w:rsidR="005A72AB" w:rsidRPr="005A72AB" w:rsidRDefault="005A72AB" w:rsidP="005A72AB">
      <w:pPr>
        <w:autoSpaceDE w:val="0"/>
        <w:autoSpaceDN w:val="0"/>
        <w:adjustRightInd w:val="0"/>
        <w:ind w:firstLine="567"/>
        <w:jc w:val="both"/>
      </w:pPr>
      <w:r w:rsidRPr="005A72AB">
        <w:t xml:space="preserve">копии свидетельств о рождении всех детей, входящих в состав семьи заявителя; </w:t>
      </w:r>
    </w:p>
    <w:p w:rsidR="005A72AB" w:rsidRPr="005A72AB" w:rsidRDefault="005A72AB" w:rsidP="005A72AB">
      <w:pPr>
        <w:widowControl w:val="0"/>
        <w:autoSpaceDE w:val="0"/>
        <w:autoSpaceDN w:val="0"/>
        <w:adjustRightInd w:val="0"/>
        <w:ind w:firstLine="567"/>
        <w:jc w:val="both"/>
      </w:pPr>
      <w:r w:rsidRPr="005A72AB">
        <w:t xml:space="preserve">копию договора с ДДУ; </w:t>
      </w:r>
    </w:p>
    <w:p w:rsidR="005A72AB" w:rsidRPr="005A72AB" w:rsidRDefault="005A72AB" w:rsidP="005A72AB">
      <w:pPr>
        <w:widowControl w:val="0"/>
        <w:autoSpaceDE w:val="0"/>
        <w:autoSpaceDN w:val="0"/>
        <w:adjustRightInd w:val="0"/>
        <w:ind w:firstLine="567"/>
        <w:jc w:val="both"/>
      </w:pPr>
      <w:r w:rsidRPr="005A72AB">
        <w:t>копию квитанции на оплату за ДДУ;</w:t>
      </w:r>
    </w:p>
    <w:p w:rsidR="005A72AB" w:rsidRPr="005A72AB" w:rsidRDefault="005A72AB" w:rsidP="005A72AB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5A72AB">
        <w:rPr>
          <w:bCs/>
        </w:rPr>
        <w:t>справку из образовательной организации об обучении детей в возрасте от 18 до 23 лет по очной форме обучения;</w:t>
      </w:r>
    </w:p>
    <w:p w:rsidR="005A72AB" w:rsidRPr="005A72AB" w:rsidRDefault="005A72AB" w:rsidP="005A72AB">
      <w:pPr>
        <w:widowControl w:val="0"/>
        <w:autoSpaceDE w:val="0"/>
        <w:autoSpaceDN w:val="0"/>
        <w:adjustRightInd w:val="0"/>
        <w:ind w:firstLine="567"/>
        <w:jc w:val="both"/>
      </w:pPr>
      <w:r w:rsidRPr="005A72AB">
        <w:t>номер счета, открытого в банке.</w:t>
      </w:r>
    </w:p>
    <w:p w:rsidR="005A72AB" w:rsidRPr="005A72AB" w:rsidRDefault="005A72AB" w:rsidP="005A72AB">
      <w:pPr>
        <w:ind w:right="-1" w:firstLine="426"/>
        <w:jc w:val="both"/>
      </w:pPr>
      <w:r w:rsidRPr="005A72AB">
        <w:t>Копии документов, не заверенные в установленном порядке, необходимо представлять с их оригиналами.</w:t>
      </w:r>
    </w:p>
    <w:p w:rsidR="005A72AB" w:rsidRPr="005A72AB" w:rsidRDefault="005A72AB" w:rsidP="005A72AB">
      <w:pPr>
        <w:ind w:right="-1" w:firstLine="426"/>
        <w:jc w:val="both"/>
      </w:pPr>
      <w:r w:rsidRPr="005A72AB">
        <w:t>При обращении за назначением компенсации заявителю необходимо предъявить паспорт (документ, его заменяющий).</w:t>
      </w:r>
    </w:p>
    <w:p w:rsidR="005A72AB" w:rsidRPr="005A72AB" w:rsidRDefault="005A72AB" w:rsidP="005A72AB">
      <w:pPr>
        <w:ind w:right="-1" w:firstLine="426"/>
        <w:jc w:val="both"/>
        <w:rPr>
          <w:i/>
        </w:rPr>
      </w:pPr>
      <w:r w:rsidRPr="005A72AB"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5A72AB" w:rsidRPr="005A72AB" w:rsidRDefault="005A72AB" w:rsidP="005A72AB">
      <w:pPr>
        <w:spacing w:after="200"/>
        <w:ind w:right="-1"/>
        <w:jc w:val="center"/>
        <w:rPr>
          <w:b/>
        </w:rPr>
      </w:pPr>
    </w:p>
    <w:p w:rsidR="005A72AB" w:rsidRPr="005A72AB" w:rsidRDefault="005A72AB" w:rsidP="005A72AB">
      <w:pPr>
        <w:spacing w:after="200"/>
        <w:ind w:right="-1"/>
        <w:jc w:val="center"/>
      </w:pPr>
      <w:r w:rsidRPr="005A72AB">
        <w:rPr>
          <w:b/>
        </w:rPr>
        <w:t>Для оформления дополнительной компенсации к вышеназванным документам необходимо представить</w:t>
      </w:r>
      <w:r w:rsidRPr="005A72AB"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5A72AB" w:rsidRPr="005A72AB" w:rsidTr="004D7C1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both"/>
              <w:rPr>
                <w:sz w:val="22"/>
                <w:szCs w:val="22"/>
              </w:rPr>
            </w:pPr>
            <w:r w:rsidRPr="005A72AB">
              <w:rPr>
                <w:sz w:val="22"/>
                <w:szCs w:val="22"/>
              </w:rPr>
              <w:t xml:space="preserve">При условии, что вы </w:t>
            </w:r>
            <w:r w:rsidRPr="005A72AB">
              <w:t>обращаетесь одновременно за компенсацией за ДДУ и дополнительной компенсацией</w:t>
            </w:r>
            <w:r w:rsidRPr="005A72AB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jc w:val="both"/>
              <w:rPr>
                <w:sz w:val="22"/>
                <w:szCs w:val="22"/>
                <w:u w:val="single"/>
              </w:rPr>
            </w:pPr>
            <w:r w:rsidRPr="005A72AB">
              <w:rPr>
                <w:sz w:val="22"/>
                <w:szCs w:val="22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5A72AB" w:rsidRPr="005A72AB" w:rsidTr="004D7C1C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AB" w:rsidRPr="005A72AB" w:rsidRDefault="005A72AB" w:rsidP="005A72AB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sz w:val="22"/>
                <w:szCs w:val="22"/>
              </w:rPr>
            </w:pPr>
            <w:r w:rsidRPr="005A72AB">
              <w:rPr>
                <w:sz w:val="22"/>
                <w:szCs w:val="22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5A72AB" w:rsidRPr="005A72AB" w:rsidRDefault="005A72AB" w:rsidP="005A72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2AB" w:rsidRPr="005A72AB" w:rsidRDefault="005A72AB" w:rsidP="005A72AB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sz w:val="22"/>
                <w:szCs w:val="22"/>
              </w:rPr>
            </w:pPr>
            <w:r w:rsidRPr="005A72AB">
              <w:rPr>
                <w:sz w:val="22"/>
                <w:szCs w:val="22"/>
              </w:rPr>
              <w:t xml:space="preserve">      Заявление.</w:t>
            </w:r>
          </w:p>
          <w:p w:rsidR="005A72AB" w:rsidRPr="005A72AB" w:rsidRDefault="005A72AB" w:rsidP="005A72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A72AB">
              <w:rPr>
                <w:i/>
                <w:sz w:val="22"/>
                <w:szCs w:val="22"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A72AB">
              <w:rPr>
                <w:i/>
                <w:sz w:val="22"/>
                <w:szCs w:val="22"/>
              </w:rPr>
              <w:t>предоставить документы</w:t>
            </w:r>
            <w:proofErr w:type="gramEnd"/>
            <w:r w:rsidRPr="005A72AB">
              <w:rPr>
                <w:i/>
                <w:sz w:val="22"/>
                <w:szCs w:val="22"/>
              </w:rPr>
              <w:t xml:space="preserve"> о доходах всех членов Вашей семьи за три месяца, предшествующих месяцу обращения за </w:t>
            </w:r>
            <w:r w:rsidRPr="005A72AB">
              <w:rPr>
                <w:rFonts w:eastAsia="Calibri"/>
                <w:i/>
                <w:sz w:val="22"/>
                <w:szCs w:val="22"/>
              </w:rPr>
              <w:t>дополнительной компенсацией.)</w:t>
            </w:r>
          </w:p>
        </w:tc>
      </w:tr>
    </w:tbl>
    <w:p w:rsidR="005A72AB" w:rsidRPr="005A72AB" w:rsidRDefault="005A72AB" w:rsidP="005A72A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A72AB">
        <w:t xml:space="preserve">Кроме того, необходимо представить документ, удостоверяющий личность.  </w:t>
      </w:r>
      <w:r w:rsidRPr="005A72AB">
        <w:rPr>
          <w:i/>
        </w:rPr>
        <w:t>В случае</w:t>
      </w:r>
      <w:proofErr w:type="gramStart"/>
      <w:r w:rsidRPr="005A72AB">
        <w:rPr>
          <w:i/>
        </w:rPr>
        <w:t>,</w:t>
      </w:r>
      <w:proofErr w:type="gramEnd"/>
      <w:r w:rsidRPr="005A72AB">
        <w:rPr>
          <w:i/>
        </w:rPr>
        <w:t xml:space="preserve"> если копии документов не заверены в установленном порядке необходимо представить их оригиналы</w:t>
      </w:r>
      <w:r w:rsidRPr="005A72AB">
        <w:t>.</w:t>
      </w:r>
    </w:p>
    <w:p w:rsidR="005A72AB" w:rsidRPr="005A72AB" w:rsidRDefault="005A72AB" w:rsidP="005A72AB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5A72AB">
        <w:rPr>
          <w:rFonts w:ascii="Calibri" w:hAnsi="Calibri"/>
          <w:sz w:val="22"/>
          <w:szCs w:val="22"/>
        </w:rPr>
        <w:t xml:space="preserve">*- </w:t>
      </w:r>
      <w:proofErr w:type="gramStart"/>
      <w:r w:rsidRPr="005A72AB">
        <w:rPr>
          <w:sz w:val="22"/>
          <w:szCs w:val="22"/>
        </w:rPr>
        <w:t>е</w:t>
      </w:r>
      <w:proofErr w:type="gramEnd"/>
      <w:r w:rsidRPr="005A72AB">
        <w:rPr>
          <w:sz w:val="22"/>
          <w:szCs w:val="22"/>
        </w:rPr>
        <w:t>жемесячного пособия на ребенка, субсидий на оплату ЖКУ</w:t>
      </w:r>
    </w:p>
    <w:p w:rsidR="009E54CF" w:rsidRDefault="009E54CF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  <w:bookmarkStart w:id="0" w:name="_GoBack"/>
      <w:bookmarkEnd w:id="0"/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Default="005A72AB">
      <w:pPr>
        <w:rPr>
          <w:lang w:val="en-US"/>
        </w:rPr>
      </w:pPr>
    </w:p>
    <w:p w:rsidR="005A72AB" w:rsidRPr="005A72AB" w:rsidRDefault="005A72AB">
      <w:pPr>
        <w:rPr>
          <w:lang w:val="en-US"/>
        </w:rPr>
      </w:pPr>
    </w:p>
    <w:sectPr w:rsidR="005A72AB" w:rsidRPr="005A72AB" w:rsidSect="005D48D2">
      <w:type w:val="continuous"/>
      <w:pgSz w:w="11906" w:h="16838"/>
      <w:pgMar w:top="993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2A"/>
    <w:rsid w:val="005A72AB"/>
    <w:rsid w:val="007E6134"/>
    <w:rsid w:val="0081492A"/>
    <w:rsid w:val="009E54CF"/>
    <w:rsid w:val="00EB1C56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5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4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5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4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674</Words>
  <Characters>3844</Characters>
  <Application>Microsoft Office Word</Application>
  <DocSecurity>0</DocSecurity>
  <Lines>32</Lines>
  <Paragraphs>9</Paragraphs>
  <ScaleCrop>false</ScaleCrop>
  <Company>*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2014-12-17T07:18:00Z</dcterms:created>
  <dcterms:modified xsi:type="dcterms:W3CDTF">2014-12-17T07:31:00Z</dcterms:modified>
</cp:coreProperties>
</file>