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D7" w:rsidRDefault="00DE54F3">
      <w:pPr>
        <w:rPr>
          <w:sz w:val="28"/>
          <w:szCs w:val="28"/>
        </w:rPr>
      </w:pPr>
      <w:r>
        <w:rPr>
          <w:sz w:val="28"/>
          <w:szCs w:val="28"/>
        </w:rPr>
        <w:t>Информация о наличии общежития, интерната в организации</w:t>
      </w:r>
      <w:bookmarkStart w:id="0" w:name="_GoBack"/>
      <w:bookmarkEnd w:id="0"/>
    </w:p>
    <w:p w:rsidR="00DE54F3" w:rsidRPr="00DE54F3" w:rsidRDefault="00DE54F3">
      <w:pPr>
        <w:rPr>
          <w:sz w:val="28"/>
          <w:szCs w:val="28"/>
        </w:rPr>
      </w:pPr>
      <w:r>
        <w:rPr>
          <w:sz w:val="28"/>
          <w:szCs w:val="28"/>
        </w:rPr>
        <w:t>Общежития и интерната в организации не имеются.</w:t>
      </w:r>
    </w:p>
    <w:sectPr w:rsidR="00DE54F3" w:rsidRPr="00DE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F3"/>
    <w:rsid w:val="007009D7"/>
    <w:rsid w:val="00D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2026-03-17T13:37:00Z</dcterms:created>
  <dcterms:modified xsi:type="dcterms:W3CDTF">2026-03-17T13:40:00Z</dcterms:modified>
</cp:coreProperties>
</file>