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9C0" w:rsidRDefault="000209C0">
      <w:pPr>
        <w:rPr>
          <w:sz w:val="20"/>
          <w:szCs w:val="28"/>
        </w:rPr>
      </w:pPr>
      <w:bookmarkStart w:id="0" w:name="_GoBack"/>
      <w:bookmarkEnd w:id="0"/>
      <w:r>
        <w:rPr>
          <w:noProof/>
          <w:sz w:val="20"/>
          <w:szCs w:val="28"/>
          <w:lang w:eastAsia="ru-RU"/>
        </w:rPr>
        <w:drawing>
          <wp:inline distT="0" distB="0" distL="0" distR="0">
            <wp:extent cx="7372350" cy="10248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апап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C7" w:rsidRDefault="00FE29C7">
      <w:pPr>
        <w:pStyle w:val="a3"/>
        <w:ind w:left="129"/>
        <w:jc w:val="left"/>
        <w:rPr>
          <w:sz w:val="20"/>
        </w:rPr>
      </w:pPr>
    </w:p>
    <w:p w:rsidR="002D31EB" w:rsidRDefault="002D31EB">
      <w:pPr>
        <w:pStyle w:val="a3"/>
        <w:jc w:val="left"/>
        <w:rPr>
          <w:sz w:val="20"/>
        </w:rPr>
      </w:pPr>
    </w:p>
    <w:p w:rsidR="002D31EB" w:rsidRPr="002D31EB" w:rsidRDefault="002D31EB" w:rsidP="002D31EB"/>
    <w:p w:rsidR="002D31EB" w:rsidRDefault="002D31EB">
      <w:pPr>
        <w:pStyle w:val="a3"/>
        <w:spacing w:before="65"/>
        <w:ind w:right="398"/>
      </w:pPr>
    </w:p>
    <w:p w:rsidR="00FE29C7" w:rsidRDefault="004D1C40">
      <w:pPr>
        <w:pStyle w:val="a3"/>
        <w:spacing w:before="65"/>
        <w:ind w:right="398"/>
      </w:pPr>
      <w:r>
        <w:t>нормативными правовыми актами РФ, регламентирующими деятельность организации, осуществляющих образовательную деятельность.</w:t>
      </w:r>
    </w:p>
    <w:p w:rsidR="00FE29C7" w:rsidRDefault="004D1C40">
      <w:pPr>
        <w:pStyle w:val="a4"/>
        <w:numPr>
          <w:ilvl w:val="1"/>
          <w:numId w:val="1"/>
        </w:numPr>
        <w:tabs>
          <w:tab w:val="left" w:pos="2003"/>
        </w:tabs>
        <w:ind w:right="397" w:firstLine="0"/>
        <w:rPr>
          <w:sz w:val="28"/>
        </w:rPr>
      </w:pPr>
      <w:r>
        <w:rPr>
          <w:sz w:val="28"/>
        </w:rPr>
        <w:t xml:space="preserve">Настоящий Порядок разработан с целью обеспечения и соблюдения конституционных прав граждан Российской Федерации на дошкольное </w:t>
      </w:r>
      <w:r>
        <w:rPr>
          <w:spacing w:val="-2"/>
          <w:sz w:val="28"/>
        </w:rPr>
        <w:t>образование.</w:t>
      </w:r>
    </w:p>
    <w:p w:rsidR="00FE29C7" w:rsidRDefault="004D1C40">
      <w:pPr>
        <w:pStyle w:val="a4"/>
        <w:numPr>
          <w:ilvl w:val="1"/>
          <w:numId w:val="1"/>
        </w:numPr>
        <w:tabs>
          <w:tab w:val="left" w:pos="2067"/>
        </w:tabs>
        <w:ind w:right="400" w:firstLine="0"/>
        <w:rPr>
          <w:sz w:val="28"/>
        </w:rPr>
      </w:pPr>
      <w:r>
        <w:rPr>
          <w:sz w:val="28"/>
        </w:rPr>
        <w:t>Данный документ регулирует порядок оформления возникновения, приостановления, прекращения отношений между ДОУ и родителями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(законными представителями) несовершеннолетних обучающихся.</w:t>
      </w:r>
    </w:p>
    <w:p w:rsidR="00FE29C7" w:rsidRDefault="004D1C40">
      <w:pPr>
        <w:pStyle w:val="a4"/>
        <w:numPr>
          <w:ilvl w:val="1"/>
          <w:numId w:val="1"/>
        </w:numPr>
        <w:tabs>
          <w:tab w:val="left" w:pos="1859"/>
        </w:tabs>
        <w:ind w:right="396" w:firstLine="0"/>
        <w:rPr>
          <w:sz w:val="28"/>
        </w:rPr>
      </w:pP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отношениями понимается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отношений по реализации прав граждан на образование, целью которых является освоение обучающимися содержания образовательных программам (образовательные отношения) и общественных отношений, которые связаны образовательными отношениями и</w:t>
      </w:r>
      <w:r>
        <w:rPr>
          <w:spacing w:val="-1"/>
          <w:sz w:val="28"/>
        </w:rPr>
        <w:t xml:space="preserve"> </w:t>
      </w:r>
      <w:r>
        <w:rPr>
          <w:sz w:val="28"/>
        </w:rPr>
        <w:t>целью 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создание 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 реализации прав граждан на образование.</w:t>
      </w:r>
    </w:p>
    <w:p w:rsidR="00FE29C7" w:rsidRDefault="004D1C40">
      <w:pPr>
        <w:pStyle w:val="a4"/>
        <w:numPr>
          <w:ilvl w:val="1"/>
          <w:numId w:val="1"/>
        </w:numPr>
        <w:tabs>
          <w:tab w:val="left" w:pos="1865"/>
        </w:tabs>
        <w:spacing w:before="1"/>
        <w:ind w:right="395" w:firstLine="0"/>
        <w:rPr>
          <w:sz w:val="28"/>
        </w:rPr>
      </w:pPr>
      <w:r>
        <w:rPr>
          <w:sz w:val="28"/>
        </w:rPr>
        <w:t>Участники образовательных отношений – обучающиеся, родители (законные представители) несовершеннолетних обучающихся, педагогические работники и их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представители,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осуществляющие 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FE29C7" w:rsidRDefault="004D1C40">
      <w:pPr>
        <w:pStyle w:val="1"/>
        <w:numPr>
          <w:ilvl w:val="2"/>
          <w:numId w:val="1"/>
        </w:numPr>
        <w:tabs>
          <w:tab w:val="left" w:pos="2165"/>
        </w:tabs>
        <w:spacing w:before="189"/>
        <w:ind w:left="2165" w:hanging="279"/>
        <w:jc w:val="left"/>
      </w:pPr>
      <w:r>
        <w:t>Порядок</w:t>
      </w:r>
      <w:r>
        <w:rPr>
          <w:spacing w:val="-14"/>
        </w:rPr>
        <w:t xml:space="preserve"> </w:t>
      </w:r>
      <w:r>
        <w:t>оформления</w:t>
      </w:r>
      <w:r>
        <w:rPr>
          <w:spacing w:val="-11"/>
        </w:rPr>
        <w:t xml:space="preserve"> </w:t>
      </w:r>
      <w:r>
        <w:t>возникновения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rPr>
          <w:spacing w:val="-2"/>
        </w:rPr>
        <w:t>отношений</w:t>
      </w:r>
    </w:p>
    <w:p w:rsidR="00FE29C7" w:rsidRDefault="004D1C40">
      <w:pPr>
        <w:pStyle w:val="a4"/>
        <w:numPr>
          <w:ilvl w:val="3"/>
          <w:numId w:val="1"/>
        </w:numPr>
        <w:tabs>
          <w:tab w:val="left" w:pos="1964"/>
        </w:tabs>
        <w:spacing w:before="179"/>
        <w:ind w:right="391" w:firstLine="0"/>
        <w:rPr>
          <w:sz w:val="28"/>
        </w:rPr>
      </w:pPr>
      <w:r>
        <w:rPr>
          <w:sz w:val="28"/>
        </w:rPr>
        <w:t xml:space="preserve">Основанием возникновения образовательных отношений между ДОУ и родителями (законными представителями) является приказ руководителя ДОУ о зачислении детей в образовательное учреждение, сформированный на основе протокола заседания комиссии по комплектованию МУ «Управление образования» исполнительного комитета Арского муниципального района РТ, из списка детей, стоящих на учете в автоматизированной информационной системе </w:t>
      </w:r>
      <w:r>
        <w:rPr>
          <w:spacing w:val="-2"/>
          <w:sz w:val="28"/>
        </w:rPr>
        <w:t>(АИС).</w:t>
      </w:r>
    </w:p>
    <w:p w:rsidR="00FE29C7" w:rsidRDefault="004D1C40">
      <w:pPr>
        <w:pStyle w:val="a4"/>
        <w:numPr>
          <w:ilvl w:val="3"/>
          <w:numId w:val="1"/>
        </w:numPr>
        <w:tabs>
          <w:tab w:val="left" w:pos="1885"/>
        </w:tabs>
        <w:ind w:right="398" w:firstLine="0"/>
        <w:rPr>
          <w:sz w:val="28"/>
        </w:rPr>
      </w:pPr>
      <w:r>
        <w:rPr>
          <w:sz w:val="28"/>
        </w:rPr>
        <w:t>С родителями (законными представителями) обучающегося, зачисленного в ДОУ, заключается договор об образовании.</w:t>
      </w:r>
    </w:p>
    <w:p w:rsidR="00FE29C7" w:rsidRDefault="004D1C40">
      <w:pPr>
        <w:pStyle w:val="a4"/>
        <w:numPr>
          <w:ilvl w:val="3"/>
          <w:numId w:val="1"/>
        </w:numPr>
        <w:tabs>
          <w:tab w:val="left" w:pos="1928"/>
        </w:tabs>
        <w:ind w:right="395" w:firstLine="0"/>
        <w:rPr>
          <w:sz w:val="28"/>
        </w:rPr>
      </w:pPr>
      <w:r>
        <w:rPr>
          <w:sz w:val="28"/>
        </w:rPr>
        <w:t>Договор об образовании заключается в двух экземплярах между ДОУ и родителями (законными представителями) обучающегося.</w:t>
      </w:r>
    </w:p>
    <w:p w:rsidR="00FE29C7" w:rsidRDefault="004D1C40">
      <w:pPr>
        <w:pStyle w:val="a4"/>
        <w:numPr>
          <w:ilvl w:val="3"/>
          <w:numId w:val="1"/>
        </w:numPr>
        <w:tabs>
          <w:tab w:val="left" w:pos="1863"/>
        </w:tabs>
        <w:ind w:right="401" w:firstLine="0"/>
        <w:rPr>
          <w:sz w:val="28"/>
        </w:rPr>
      </w:pPr>
      <w:r>
        <w:rPr>
          <w:sz w:val="28"/>
        </w:rPr>
        <w:t>Права и обязанности обучающегося, предусмотренные законодательством об образовании и локальными нормативными актами ДОУ, возникают у лица, принятого на обучение с даты зачисления в ДОУ.</w:t>
      </w:r>
    </w:p>
    <w:p w:rsidR="00FE29C7" w:rsidRDefault="004D1C40">
      <w:pPr>
        <w:pStyle w:val="1"/>
        <w:numPr>
          <w:ilvl w:val="2"/>
          <w:numId w:val="1"/>
        </w:numPr>
        <w:tabs>
          <w:tab w:val="left" w:pos="3281"/>
        </w:tabs>
        <w:ind w:left="3281" w:hanging="279"/>
        <w:jc w:val="left"/>
      </w:pPr>
      <w:r>
        <w:t>Порядок</w:t>
      </w:r>
      <w:r>
        <w:rPr>
          <w:spacing w:val="-11"/>
        </w:rPr>
        <w:t xml:space="preserve"> </w:t>
      </w:r>
      <w:r>
        <w:t>изменения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отношений</w:t>
      </w:r>
    </w:p>
    <w:p w:rsidR="00FE29C7" w:rsidRDefault="004D1C40">
      <w:pPr>
        <w:pStyle w:val="a4"/>
        <w:numPr>
          <w:ilvl w:val="3"/>
          <w:numId w:val="1"/>
        </w:numPr>
        <w:tabs>
          <w:tab w:val="left" w:pos="2007"/>
        </w:tabs>
        <w:spacing w:before="180"/>
        <w:ind w:right="394" w:firstLine="0"/>
        <w:rPr>
          <w:sz w:val="28"/>
        </w:rPr>
      </w:pPr>
      <w:r>
        <w:rPr>
          <w:sz w:val="28"/>
        </w:rPr>
        <w:t xml:space="preserve">Образовательные отношения изменятся в случае изменения условий, полученных обучающимися образования по конкретной основной образовательной программе дошкольного образования или дополнительной образовательной программе, повлекших за собой изменение взаимных прав и обязанностей обучающегося и организации, осуществляющей образовательную </w:t>
      </w:r>
      <w:r>
        <w:rPr>
          <w:spacing w:val="-2"/>
          <w:sz w:val="28"/>
        </w:rPr>
        <w:t>деятельность.</w:t>
      </w:r>
    </w:p>
    <w:p w:rsidR="00FE29C7" w:rsidRDefault="004D1C40">
      <w:pPr>
        <w:pStyle w:val="a4"/>
        <w:numPr>
          <w:ilvl w:val="3"/>
          <w:numId w:val="1"/>
        </w:numPr>
        <w:tabs>
          <w:tab w:val="left" w:pos="1969"/>
        </w:tabs>
        <w:spacing w:before="1"/>
        <w:ind w:right="400" w:firstLine="0"/>
        <w:rPr>
          <w:sz w:val="28"/>
        </w:rPr>
      </w:pPr>
      <w:r>
        <w:rPr>
          <w:sz w:val="28"/>
        </w:rPr>
        <w:t>Образовательные отношения могут быть изменены как по инициативе родителей (законных представителей) несовершеннолетнего обучающегося по заявлению и письменной форме, так и по инициативе организации, осуществляющей образовательную деятельность.</w:t>
      </w:r>
    </w:p>
    <w:p w:rsidR="00FE29C7" w:rsidRDefault="004D1C40">
      <w:pPr>
        <w:pStyle w:val="a4"/>
        <w:numPr>
          <w:ilvl w:val="3"/>
          <w:numId w:val="1"/>
        </w:numPr>
        <w:tabs>
          <w:tab w:val="left" w:pos="2093"/>
        </w:tabs>
        <w:spacing w:before="1"/>
        <w:ind w:right="394" w:firstLine="0"/>
        <w:rPr>
          <w:sz w:val="28"/>
        </w:rPr>
      </w:pPr>
      <w:r>
        <w:rPr>
          <w:sz w:val="28"/>
        </w:rPr>
        <w:t xml:space="preserve">Основанием для изменения образовательных отношений является </w:t>
      </w:r>
      <w:r>
        <w:rPr>
          <w:sz w:val="28"/>
        </w:rPr>
        <w:lastRenderedPageBreak/>
        <w:t>распорядительный акт организации, осуществляющей образовательную деятельность, изданный руководителем. Если с родителями (законными представителями)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23"/>
          <w:sz w:val="28"/>
        </w:rPr>
        <w:t xml:space="preserve">  </w:t>
      </w:r>
      <w:r>
        <w:rPr>
          <w:sz w:val="28"/>
        </w:rPr>
        <w:t>обучающегося</w:t>
      </w:r>
      <w:r>
        <w:rPr>
          <w:spacing w:val="25"/>
          <w:sz w:val="28"/>
        </w:rPr>
        <w:t xml:space="preserve">  </w:t>
      </w:r>
      <w:r>
        <w:rPr>
          <w:sz w:val="28"/>
        </w:rPr>
        <w:t>заключен</w:t>
      </w:r>
      <w:r>
        <w:rPr>
          <w:spacing w:val="23"/>
          <w:sz w:val="28"/>
        </w:rPr>
        <w:t xml:space="preserve">  </w:t>
      </w:r>
      <w:r>
        <w:rPr>
          <w:sz w:val="28"/>
        </w:rPr>
        <w:t>договор</w:t>
      </w:r>
      <w:r>
        <w:rPr>
          <w:spacing w:val="24"/>
          <w:sz w:val="28"/>
        </w:rPr>
        <w:t xml:space="preserve">  </w:t>
      </w:r>
      <w:r>
        <w:rPr>
          <w:spacing w:val="-5"/>
          <w:sz w:val="28"/>
        </w:rPr>
        <w:t>об</w:t>
      </w:r>
    </w:p>
    <w:p w:rsidR="00FE29C7" w:rsidRDefault="00FE29C7">
      <w:pPr>
        <w:pStyle w:val="a4"/>
        <w:rPr>
          <w:sz w:val="28"/>
        </w:rPr>
        <w:sectPr w:rsidR="00FE29C7">
          <w:pgSz w:w="11910" w:h="16840"/>
          <w:pgMar w:top="420" w:right="283" w:bottom="280" w:left="0" w:header="720" w:footer="720" w:gutter="0"/>
          <w:cols w:space="720"/>
        </w:sectPr>
      </w:pPr>
    </w:p>
    <w:p w:rsidR="00FE29C7" w:rsidRDefault="004D1C40">
      <w:pPr>
        <w:pStyle w:val="a3"/>
        <w:spacing w:before="65"/>
        <w:ind w:right="393"/>
      </w:pPr>
      <w:r>
        <w:lastRenderedPageBreak/>
        <w:t>образовании, распорядительный акт издается на основании внесенных соответствующих изменений в такой договор.</w:t>
      </w:r>
    </w:p>
    <w:p w:rsidR="00FE29C7" w:rsidRDefault="004D1C40">
      <w:pPr>
        <w:pStyle w:val="a4"/>
        <w:numPr>
          <w:ilvl w:val="3"/>
          <w:numId w:val="1"/>
        </w:numPr>
        <w:tabs>
          <w:tab w:val="left" w:pos="1863"/>
        </w:tabs>
        <w:ind w:right="401" w:firstLine="0"/>
        <w:rPr>
          <w:sz w:val="28"/>
        </w:rPr>
      </w:pPr>
      <w:r>
        <w:rPr>
          <w:sz w:val="28"/>
        </w:rPr>
        <w:t>Права и обязанности обучающегося, предусмотренные законодательством об образований и локальными нормативными актами ДОУ, изменяются с даты издания распорядительного акта или указанной в нем даты.</w:t>
      </w:r>
    </w:p>
    <w:p w:rsidR="00FE29C7" w:rsidRDefault="004D1C40">
      <w:pPr>
        <w:pStyle w:val="a4"/>
        <w:numPr>
          <w:ilvl w:val="3"/>
          <w:numId w:val="1"/>
        </w:numPr>
        <w:tabs>
          <w:tab w:val="left" w:pos="1880"/>
        </w:tabs>
        <w:ind w:right="392" w:firstLine="0"/>
        <w:rPr>
          <w:sz w:val="28"/>
        </w:rPr>
      </w:pPr>
      <w:r>
        <w:rPr>
          <w:sz w:val="28"/>
        </w:rPr>
        <w:t>Решение об изменении формы получения образования или формы обучения детей-сирот и детей, оставшихся без попечения родителей, принимается с согласия органа опеки и попечительства.</w:t>
      </w:r>
    </w:p>
    <w:p w:rsidR="00FE29C7" w:rsidRDefault="00FE29C7">
      <w:pPr>
        <w:pStyle w:val="a3"/>
        <w:spacing w:before="5"/>
        <w:ind w:left="0"/>
        <w:jc w:val="left"/>
      </w:pPr>
    </w:p>
    <w:p w:rsidR="00FE29C7" w:rsidRDefault="004D1C40">
      <w:pPr>
        <w:pStyle w:val="1"/>
        <w:numPr>
          <w:ilvl w:val="2"/>
          <w:numId w:val="1"/>
        </w:numPr>
        <w:tabs>
          <w:tab w:val="left" w:pos="3418"/>
        </w:tabs>
        <w:spacing w:before="0"/>
        <w:ind w:left="3418" w:hanging="279"/>
        <w:jc w:val="left"/>
      </w:pPr>
      <w:r>
        <w:t>Приостановление</w:t>
      </w:r>
      <w:r>
        <w:rPr>
          <w:spacing w:val="-16"/>
        </w:rPr>
        <w:t xml:space="preserve"> </w:t>
      </w:r>
      <w:r>
        <w:t>образовательных</w:t>
      </w:r>
      <w:r>
        <w:rPr>
          <w:spacing w:val="-16"/>
        </w:rPr>
        <w:t xml:space="preserve"> </w:t>
      </w:r>
      <w:r>
        <w:rPr>
          <w:spacing w:val="-2"/>
        </w:rPr>
        <w:t>отношений</w:t>
      </w:r>
    </w:p>
    <w:p w:rsidR="00FE29C7" w:rsidRDefault="004D1C40">
      <w:pPr>
        <w:pStyle w:val="a4"/>
        <w:numPr>
          <w:ilvl w:val="3"/>
          <w:numId w:val="1"/>
        </w:numPr>
        <w:tabs>
          <w:tab w:val="left" w:pos="1959"/>
        </w:tabs>
        <w:spacing w:before="179"/>
        <w:ind w:right="396" w:firstLine="0"/>
        <w:rPr>
          <w:sz w:val="28"/>
        </w:rPr>
      </w:pPr>
      <w:r>
        <w:rPr>
          <w:sz w:val="28"/>
        </w:rPr>
        <w:t>Образовательные отношения могут быть приостановлены на основании письменного заявления родителей (законных представителей) о временном отсутствии обучающегося ДОУ с сохранением места.</w:t>
      </w:r>
    </w:p>
    <w:p w:rsidR="00FE29C7" w:rsidRDefault="004D1C40">
      <w:pPr>
        <w:pStyle w:val="a4"/>
        <w:numPr>
          <w:ilvl w:val="3"/>
          <w:numId w:val="1"/>
        </w:numPr>
        <w:tabs>
          <w:tab w:val="left" w:pos="1852"/>
        </w:tabs>
        <w:spacing w:line="321" w:lineRule="exact"/>
        <w:ind w:left="1852" w:hanging="491"/>
        <w:rPr>
          <w:sz w:val="28"/>
        </w:rPr>
      </w:pPr>
      <w:r>
        <w:rPr>
          <w:sz w:val="28"/>
        </w:rPr>
        <w:t>Причинами,</w:t>
      </w:r>
      <w:r>
        <w:rPr>
          <w:spacing w:val="-8"/>
          <w:sz w:val="28"/>
        </w:rPr>
        <w:t xml:space="preserve"> </w:t>
      </w:r>
      <w:r>
        <w:rPr>
          <w:sz w:val="28"/>
        </w:rPr>
        <w:t>дающими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ДОУ,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является:</w:t>
      </w:r>
    </w:p>
    <w:p w:rsidR="00FE29C7" w:rsidRDefault="004D1C40">
      <w:pPr>
        <w:pStyle w:val="a4"/>
        <w:numPr>
          <w:ilvl w:val="4"/>
          <w:numId w:val="1"/>
        </w:numPr>
        <w:tabs>
          <w:tab w:val="left" w:pos="1788"/>
        </w:tabs>
        <w:ind w:right="395"/>
        <w:rPr>
          <w:sz w:val="28"/>
        </w:rPr>
      </w:pPr>
      <w:r>
        <w:rPr>
          <w:sz w:val="28"/>
        </w:rPr>
        <w:t>состояние здоровья, не позволяющее в течение определенного периода посещаемости ДОУ (при наличии медицинского документа);</w:t>
      </w:r>
    </w:p>
    <w:p w:rsidR="00FE29C7" w:rsidRDefault="004D1C40">
      <w:pPr>
        <w:pStyle w:val="a4"/>
        <w:numPr>
          <w:ilvl w:val="4"/>
          <w:numId w:val="1"/>
        </w:numPr>
        <w:tabs>
          <w:tab w:val="left" w:pos="1788"/>
        </w:tabs>
        <w:ind w:right="401"/>
        <w:rPr>
          <w:sz w:val="28"/>
        </w:rPr>
      </w:pPr>
      <w:r>
        <w:rPr>
          <w:sz w:val="28"/>
        </w:rPr>
        <w:t>временное посещение санатория, дошкольного учреждения присмотра и оздоровления (по состоянию здоровья, при наличии направления медицинского документа);</w:t>
      </w:r>
    </w:p>
    <w:p w:rsidR="00FE29C7" w:rsidRDefault="004D1C40">
      <w:pPr>
        <w:pStyle w:val="a4"/>
        <w:numPr>
          <w:ilvl w:val="4"/>
          <w:numId w:val="1"/>
        </w:numPr>
        <w:tabs>
          <w:tab w:val="left" w:pos="1788"/>
        </w:tabs>
        <w:ind w:right="398"/>
        <w:rPr>
          <w:sz w:val="28"/>
        </w:rPr>
      </w:pPr>
      <w:r>
        <w:rPr>
          <w:sz w:val="28"/>
        </w:rPr>
        <w:t>по заявлениям родителей (законных представителей) на время очередных отпусков родителей (законных представителей);</w:t>
      </w:r>
    </w:p>
    <w:p w:rsidR="00FE29C7" w:rsidRDefault="004D1C40">
      <w:pPr>
        <w:pStyle w:val="a4"/>
        <w:numPr>
          <w:ilvl w:val="4"/>
          <w:numId w:val="1"/>
        </w:numPr>
        <w:tabs>
          <w:tab w:val="left" w:pos="1788"/>
        </w:tabs>
        <w:ind w:right="402"/>
        <w:rPr>
          <w:sz w:val="28"/>
        </w:rPr>
      </w:pPr>
      <w:r>
        <w:rPr>
          <w:sz w:val="28"/>
        </w:rPr>
        <w:t>приостановление деятельности ДОУ для проведения ремонтных работ, санитарной обработки помещений, по решению суда на основании актов органа государственного надзора (далее приостановление деятельности);</w:t>
      </w:r>
    </w:p>
    <w:p w:rsidR="00FE29C7" w:rsidRDefault="004D1C40">
      <w:pPr>
        <w:pStyle w:val="a4"/>
        <w:numPr>
          <w:ilvl w:val="4"/>
          <w:numId w:val="1"/>
        </w:numPr>
        <w:tabs>
          <w:tab w:val="left" w:pos="1787"/>
        </w:tabs>
        <w:spacing w:line="340" w:lineRule="exact"/>
        <w:ind w:left="1787" w:hanging="285"/>
        <w:rPr>
          <w:sz w:val="28"/>
        </w:rPr>
      </w:pPr>
      <w:r>
        <w:rPr>
          <w:sz w:val="28"/>
        </w:rPr>
        <w:t>карантин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ДОУ.</w:t>
      </w:r>
    </w:p>
    <w:p w:rsidR="00FE29C7" w:rsidRDefault="004D1C40">
      <w:pPr>
        <w:pStyle w:val="a4"/>
        <w:numPr>
          <w:ilvl w:val="3"/>
          <w:numId w:val="1"/>
        </w:numPr>
        <w:tabs>
          <w:tab w:val="left" w:pos="1911"/>
        </w:tabs>
        <w:spacing w:before="1"/>
        <w:ind w:right="391" w:firstLine="0"/>
        <w:rPr>
          <w:sz w:val="28"/>
        </w:rPr>
      </w:pPr>
      <w:r>
        <w:rPr>
          <w:sz w:val="28"/>
        </w:rPr>
        <w:t>Возобновление образовательных отношений осуществляется по заявлению родителей по наличию справки о состоянии актов органа государственного надзора (далее приостановление деятельности).</w:t>
      </w:r>
    </w:p>
    <w:p w:rsidR="00FE29C7" w:rsidRDefault="004D1C40">
      <w:pPr>
        <w:pStyle w:val="a4"/>
        <w:numPr>
          <w:ilvl w:val="3"/>
          <w:numId w:val="1"/>
        </w:numPr>
        <w:tabs>
          <w:tab w:val="left" w:pos="1860"/>
        </w:tabs>
        <w:ind w:right="395" w:firstLine="0"/>
        <w:rPr>
          <w:sz w:val="28"/>
        </w:rPr>
      </w:pPr>
      <w:r>
        <w:rPr>
          <w:sz w:val="28"/>
        </w:rPr>
        <w:t>Родители (законные представители) несовершеннолетнего обучающегося для сохранения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предоставляют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5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отсутствие обучающегося по уважительным причинам.</w:t>
      </w:r>
    </w:p>
    <w:p w:rsidR="00FE29C7" w:rsidRDefault="004D1C40">
      <w:pPr>
        <w:pStyle w:val="1"/>
        <w:numPr>
          <w:ilvl w:val="2"/>
          <w:numId w:val="1"/>
        </w:numPr>
        <w:tabs>
          <w:tab w:val="left" w:pos="3057"/>
        </w:tabs>
        <w:spacing w:before="189"/>
        <w:ind w:left="3057" w:hanging="280"/>
        <w:jc w:val="left"/>
      </w:pPr>
      <w:r>
        <w:t>Порядок</w:t>
      </w:r>
      <w:r>
        <w:rPr>
          <w:spacing w:val="-10"/>
        </w:rPr>
        <w:t xml:space="preserve"> </w:t>
      </w:r>
      <w:r>
        <w:t>прекращения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56"/>
        </w:rPr>
        <w:t xml:space="preserve"> </w:t>
      </w:r>
      <w:r>
        <w:rPr>
          <w:spacing w:val="-2"/>
        </w:rPr>
        <w:t>отношений</w:t>
      </w:r>
    </w:p>
    <w:p w:rsidR="00FE29C7" w:rsidRDefault="004D1C40">
      <w:pPr>
        <w:pStyle w:val="a4"/>
        <w:numPr>
          <w:ilvl w:val="3"/>
          <w:numId w:val="1"/>
        </w:numPr>
        <w:tabs>
          <w:tab w:val="left" w:pos="1969"/>
        </w:tabs>
        <w:spacing w:before="178"/>
        <w:ind w:right="398" w:firstLine="0"/>
        <w:rPr>
          <w:sz w:val="28"/>
        </w:rPr>
      </w:pPr>
      <w:r>
        <w:rPr>
          <w:sz w:val="28"/>
        </w:rPr>
        <w:t>Прекращение образовательных отношений в связи обучающегося ДОУ оформляется в соответствии с Порядком приема, перевода и отчисления обучающихся, утвержденным приказом заведующего ДОУ.</w:t>
      </w:r>
    </w:p>
    <w:p w:rsidR="00FE29C7" w:rsidRDefault="004D1C40">
      <w:pPr>
        <w:pStyle w:val="a4"/>
        <w:numPr>
          <w:ilvl w:val="3"/>
          <w:numId w:val="1"/>
        </w:numPr>
        <w:tabs>
          <w:tab w:val="left" w:pos="2045"/>
        </w:tabs>
        <w:spacing w:before="1"/>
        <w:ind w:right="401" w:firstLine="0"/>
        <w:rPr>
          <w:sz w:val="28"/>
        </w:rPr>
      </w:pPr>
      <w:r>
        <w:rPr>
          <w:sz w:val="28"/>
        </w:rPr>
        <w:t xml:space="preserve">Образовательные отношения прекращаются в связи с отчислением </w:t>
      </w:r>
      <w:r>
        <w:rPr>
          <w:spacing w:val="-2"/>
          <w:sz w:val="28"/>
        </w:rPr>
        <w:t>обучающегося:</w:t>
      </w:r>
    </w:p>
    <w:p w:rsidR="00FE29C7" w:rsidRDefault="004D1C40">
      <w:pPr>
        <w:pStyle w:val="a4"/>
        <w:numPr>
          <w:ilvl w:val="4"/>
          <w:numId w:val="1"/>
        </w:numPr>
        <w:tabs>
          <w:tab w:val="left" w:pos="1644"/>
        </w:tabs>
        <w:ind w:left="1644" w:right="400" w:hanging="284"/>
        <w:rPr>
          <w:sz w:val="28"/>
        </w:rPr>
      </w:pPr>
      <w:r>
        <w:rPr>
          <w:sz w:val="28"/>
        </w:rPr>
        <w:t>в связи с получением образования (завершением обучения); окончанием срока действия договора является получением образования (завершением обучения); окончанием срока действия договора является окончание получение ребенком дошкольного образования, предоставление ДОУ образовательной услуги в полном объеме;</w:t>
      </w:r>
    </w:p>
    <w:p w:rsidR="00FE29C7" w:rsidRDefault="004D1C40">
      <w:pPr>
        <w:pStyle w:val="a4"/>
        <w:numPr>
          <w:ilvl w:val="4"/>
          <w:numId w:val="1"/>
        </w:numPr>
        <w:tabs>
          <w:tab w:val="left" w:pos="1644"/>
        </w:tabs>
        <w:ind w:left="1644" w:right="401" w:hanging="284"/>
        <w:rPr>
          <w:sz w:val="28"/>
        </w:rPr>
      </w:pPr>
      <w:r>
        <w:rPr>
          <w:sz w:val="28"/>
        </w:rPr>
        <w:t xml:space="preserve">долгосрочно по основаниям, установленным законодательством об </w:t>
      </w:r>
      <w:r>
        <w:rPr>
          <w:spacing w:val="-2"/>
          <w:sz w:val="28"/>
        </w:rPr>
        <w:t>образовании.</w:t>
      </w:r>
    </w:p>
    <w:p w:rsidR="00FE29C7" w:rsidRDefault="004D1C40">
      <w:pPr>
        <w:pStyle w:val="a4"/>
        <w:numPr>
          <w:ilvl w:val="3"/>
          <w:numId w:val="1"/>
        </w:numPr>
        <w:tabs>
          <w:tab w:val="left" w:pos="1860"/>
        </w:tabs>
        <w:ind w:right="402" w:firstLine="0"/>
        <w:rPr>
          <w:sz w:val="28"/>
        </w:rPr>
      </w:pPr>
      <w:r>
        <w:rPr>
          <w:sz w:val="28"/>
        </w:rPr>
        <w:t xml:space="preserve">Образовательные отношения могут быть прекращены досрочно в следующих </w:t>
      </w:r>
      <w:r>
        <w:rPr>
          <w:spacing w:val="-2"/>
          <w:sz w:val="28"/>
        </w:rPr>
        <w:t>случаях:</w:t>
      </w:r>
    </w:p>
    <w:p w:rsidR="00FE29C7" w:rsidRDefault="00FE29C7">
      <w:pPr>
        <w:pStyle w:val="a4"/>
        <w:rPr>
          <w:sz w:val="28"/>
        </w:rPr>
        <w:sectPr w:rsidR="00FE29C7">
          <w:footerReference w:type="default" r:id="rId8"/>
          <w:pgSz w:w="11910" w:h="16840"/>
          <w:pgMar w:top="420" w:right="283" w:bottom="640" w:left="0" w:header="0" w:footer="453" w:gutter="0"/>
          <w:pgNumType w:start="3"/>
          <w:cols w:space="720"/>
        </w:sectPr>
      </w:pPr>
    </w:p>
    <w:p w:rsidR="00FE29C7" w:rsidRDefault="004D1C40">
      <w:pPr>
        <w:pStyle w:val="a4"/>
        <w:numPr>
          <w:ilvl w:val="4"/>
          <w:numId w:val="1"/>
        </w:numPr>
        <w:tabs>
          <w:tab w:val="left" w:pos="1644"/>
        </w:tabs>
        <w:spacing w:before="85"/>
        <w:ind w:left="1644" w:right="395" w:hanging="284"/>
        <w:rPr>
          <w:sz w:val="28"/>
        </w:rPr>
      </w:pPr>
      <w:r>
        <w:rPr>
          <w:sz w:val="28"/>
        </w:rPr>
        <w:lastRenderedPageBreak/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другое образовательное учреждение;</w:t>
      </w:r>
    </w:p>
    <w:p w:rsidR="00FE29C7" w:rsidRDefault="004D1C40">
      <w:pPr>
        <w:pStyle w:val="a4"/>
        <w:numPr>
          <w:ilvl w:val="4"/>
          <w:numId w:val="1"/>
        </w:numPr>
        <w:tabs>
          <w:tab w:val="left" w:pos="1644"/>
        </w:tabs>
        <w:ind w:left="1644" w:right="397" w:hanging="284"/>
        <w:rPr>
          <w:sz w:val="28"/>
        </w:rPr>
      </w:pPr>
      <w:r>
        <w:rPr>
          <w:sz w:val="28"/>
        </w:rPr>
        <w:t>по обстоятельствам, не зависящим от воли родителей (законных представителей) несовершеннолетнего обучающегося и ДОУ, в том числе в случаях ликвидации ДОУ, аннулирования лицензии на осуществление образовательной деятельности;</w:t>
      </w:r>
    </w:p>
    <w:p w:rsidR="00FE29C7" w:rsidRDefault="004D1C40">
      <w:pPr>
        <w:pStyle w:val="a4"/>
        <w:numPr>
          <w:ilvl w:val="4"/>
          <w:numId w:val="1"/>
        </w:numPr>
        <w:tabs>
          <w:tab w:val="left" w:pos="1644"/>
        </w:tabs>
        <w:ind w:left="1644" w:right="402" w:hanging="284"/>
        <w:rPr>
          <w:sz w:val="28"/>
        </w:rPr>
      </w:pPr>
      <w:r>
        <w:rPr>
          <w:sz w:val="28"/>
        </w:rPr>
        <w:t xml:space="preserve">по иным причинам, указанным в заявлении родителей (законных </w:t>
      </w:r>
      <w:r>
        <w:rPr>
          <w:spacing w:val="-2"/>
          <w:sz w:val="28"/>
        </w:rPr>
        <w:t>представителей).</w:t>
      </w:r>
    </w:p>
    <w:p w:rsidR="00FE29C7" w:rsidRDefault="004D1C40">
      <w:pPr>
        <w:pStyle w:val="a4"/>
        <w:numPr>
          <w:ilvl w:val="3"/>
          <w:numId w:val="1"/>
        </w:numPr>
        <w:tabs>
          <w:tab w:val="left" w:pos="2031"/>
        </w:tabs>
        <w:ind w:right="396" w:firstLine="0"/>
        <w:rPr>
          <w:sz w:val="28"/>
        </w:rPr>
      </w:pPr>
      <w:r>
        <w:rPr>
          <w:sz w:val="28"/>
        </w:rPr>
        <w:t>Досрочное прекращение образовательных отношений по инициативе родителей (законных представителей) несовершеннолетнего обучающегося не влечет для него каких-либо дополнительных, в том числе материальных обязательств перед ДОУ, если иное не установлено договором об образовании.</w:t>
      </w:r>
    </w:p>
    <w:p w:rsidR="00FE29C7" w:rsidRDefault="004D1C40">
      <w:pPr>
        <w:pStyle w:val="a3"/>
        <w:ind w:right="396" w:firstLine="767"/>
      </w:pPr>
      <w:r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 w:rsidR="00FE29C7" w:rsidRDefault="004D1C40">
      <w:pPr>
        <w:pStyle w:val="a3"/>
        <w:ind w:right="400" w:firstLine="767"/>
      </w:pPr>
      <w:r>
        <w:t>В случае восстановления между ДОУ и родителями (законными представителями) заключается новый договор.</w:t>
      </w:r>
    </w:p>
    <w:p w:rsidR="00FE29C7" w:rsidRDefault="004D1C40">
      <w:pPr>
        <w:pStyle w:val="a4"/>
        <w:numPr>
          <w:ilvl w:val="3"/>
          <w:numId w:val="1"/>
        </w:numPr>
        <w:tabs>
          <w:tab w:val="left" w:pos="1889"/>
        </w:tabs>
        <w:ind w:right="399" w:firstLine="0"/>
        <w:rPr>
          <w:sz w:val="28"/>
        </w:rPr>
      </w:pPr>
      <w:r>
        <w:rPr>
          <w:sz w:val="28"/>
        </w:rPr>
        <w:t>Основанием для прекращения образовательных отношений является приказ об отчислении обучающегося из ДОУ. Права и обязанности обучающегося, предусмотренные законодательством об образовании и локальными нормативными актами ДОУ, прекращаются с даты его отчисления из ДОУ.</w:t>
      </w:r>
    </w:p>
    <w:p w:rsidR="00FE29C7" w:rsidRDefault="004D1C40">
      <w:pPr>
        <w:pStyle w:val="a4"/>
        <w:numPr>
          <w:ilvl w:val="3"/>
          <w:numId w:val="1"/>
        </w:numPr>
        <w:tabs>
          <w:tab w:val="left" w:pos="1858"/>
        </w:tabs>
        <w:ind w:right="394" w:firstLine="0"/>
        <w:rPr>
          <w:sz w:val="28"/>
        </w:rPr>
      </w:pPr>
      <w:r>
        <w:rPr>
          <w:sz w:val="28"/>
        </w:rPr>
        <w:t>В случае прекращения деятельности ДОУ, а так 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обучающихся с согласия родителей (законных представителей) несовершеннолетних обучающихся в другие образовательные учреждения, реализующие соответствующие образовательные программы.</w:t>
      </w:r>
    </w:p>
    <w:p w:rsidR="00FE29C7" w:rsidRDefault="004D1C40">
      <w:pPr>
        <w:pStyle w:val="1"/>
        <w:numPr>
          <w:ilvl w:val="2"/>
          <w:numId w:val="1"/>
        </w:numPr>
        <w:tabs>
          <w:tab w:val="left" w:pos="4592"/>
        </w:tabs>
        <w:ind w:left="4592" w:hanging="279"/>
        <w:jc w:val="left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:rsidR="00FE29C7" w:rsidRDefault="004D1C40">
      <w:pPr>
        <w:pStyle w:val="a4"/>
        <w:numPr>
          <w:ilvl w:val="3"/>
          <w:numId w:val="1"/>
        </w:numPr>
        <w:tabs>
          <w:tab w:val="left" w:pos="2024"/>
        </w:tabs>
        <w:spacing w:before="178" w:line="242" w:lineRule="auto"/>
        <w:ind w:right="396" w:firstLine="0"/>
        <w:rPr>
          <w:sz w:val="28"/>
        </w:rPr>
      </w:pPr>
      <w:r>
        <w:rPr>
          <w:sz w:val="28"/>
        </w:rPr>
        <w:t>Настоящий Порядок является локальным нормативным актом ДОУ, утверждается приказом заведующего ДОУ.</w:t>
      </w:r>
    </w:p>
    <w:p w:rsidR="00FE29C7" w:rsidRDefault="004D1C40">
      <w:pPr>
        <w:pStyle w:val="a4"/>
        <w:numPr>
          <w:ilvl w:val="3"/>
          <w:numId w:val="1"/>
        </w:numPr>
        <w:tabs>
          <w:tab w:val="left" w:pos="1865"/>
        </w:tabs>
        <w:ind w:right="393" w:firstLine="0"/>
        <w:rPr>
          <w:sz w:val="28"/>
        </w:rPr>
      </w:pPr>
      <w:r>
        <w:rPr>
          <w:sz w:val="28"/>
        </w:rPr>
        <w:t>Все изменения и дополнения, вносимые в настоящий Порядок, оформляются в письменной форме в соответствии с действующим законодательством Российской Федерации.</w:t>
      </w:r>
    </w:p>
    <w:p w:rsidR="00FE29C7" w:rsidRDefault="004D1C40">
      <w:pPr>
        <w:pStyle w:val="a4"/>
        <w:numPr>
          <w:ilvl w:val="3"/>
          <w:numId w:val="1"/>
        </w:numPr>
        <w:tabs>
          <w:tab w:val="left" w:pos="1860"/>
        </w:tabs>
        <w:ind w:right="401" w:firstLine="0"/>
        <w:rPr>
          <w:sz w:val="28"/>
        </w:rPr>
      </w:pPr>
      <w:r>
        <w:rPr>
          <w:sz w:val="28"/>
        </w:rPr>
        <w:t xml:space="preserve">После принятия Порядка (или изменений и дополнений отдельных пунктов и разделов) в новой редакции предыдущая редакция автоматически утрачивает </w:t>
      </w:r>
      <w:r>
        <w:rPr>
          <w:spacing w:val="-2"/>
          <w:sz w:val="28"/>
        </w:rPr>
        <w:t>силу.</w:t>
      </w:r>
    </w:p>
    <w:p w:rsidR="00FE29C7" w:rsidRDefault="004D1C40">
      <w:pPr>
        <w:pStyle w:val="a4"/>
        <w:numPr>
          <w:ilvl w:val="3"/>
          <w:numId w:val="1"/>
        </w:numPr>
        <w:tabs>
          <w:tab w:val="left" w:pos="1880"/>
        </w:tabs>
        <w:ind w:right="395" w:firstLine="0"/>
        <w:rPr>
          <w:sz w:val="28"/>
        </w:rPr>
      </w:pPr>
      <w:r>
        <w:rPr>
          <w:sz w:val="28"/>
        </w:rPr>
        <w:t xml:space="preserve">Настоящий Порядок доводится до сведения педагогических работников под </w:t>
      </w:r>
      <w:r>
        <w:rPr>
          <w:spacing w:val="-2"/>
          <w:sz w:val="28"/>
        </w:rPr>
        <w:t>роспись.</w:t>
      </w:r>
    </w:p>
    <w:p w:rsidR="00FE29C7" w:rsidRDefault="00FE29C7">
      <w:pPr>
        <w:pStyle w:val="a4"/>
        <w:rPr>
          <w:sz w:val="28"/>
        </w:rPr>
        <w:sectPr w:rsidR="00FE29C7">
          <w:pgSz w:w="11910" w:h="16840"/>
          <w:pgMar w:top="400" w:right="283" w:bottom="640" w:left="0" w:header="0" w:footer="453" w:gutter="0"/>
          <w:cols w:space="720"/>
        </w:sectPr>
      </w:pPr>
    </w:p>
    <w:p w:rsidR="00FE29C7" w:rsidRDefault="004D1C40">
      <w:pPr>
        <w:spacing w:before="64" w:line="275" w:lineRule="exact"/>
        <w:ind w:left="2889" w:right="1927"/>
        <w:jc w:val="center"/>
        <w:rPr>
          <w:sz w:val="24"/>
        </w:rPr>
      </w:pPr>
      <w:r>
        <w:rPr>
          <w:sz w:val="24"/>
        </w:rPr>
        <w:lastRenderedPageBreak/>
        <w:t>Лист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ознакомления</w:t>
      </w:r>
    </w:p>
    <w:p w:rsidR="00FE29C7" w:rsidRDefault="004D1C40">
      <w:pPr>
        <w:spacing w:line="275" w:lineRule="exact"/>
        <w:ind w:left="2890" w:right="1927"/>
        <w:jc w:val="center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приостановления</w:t>
      </w:r>
    </w:p>
    <w:p w:rsidR="00FE29C7" w:rsidRDefault="004D1C40">
      <w:pPr>
        <w:ind w:left="2888" w:right="1927"/>
        <w:jc w:val="center"/>
        <w:rPr>
          <w:sz w:val="24"/>
        </w:rPr>
      </w:pP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учреждением и родителями (законными представителями) обучающихся</w:t>
      </w:r>
    </w:p>
    <w:p w:rsidR="00FE29C7" w:rsidRDefault="00FE29C7">
      <w:pPr>
        <w:pStyle w:val="a3"/>
        <w:spacing w:before="10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2694"/>
        <w:gridCol w:w="2864"/>
        <w:gridCol w:w="1703"/>
        <w:gridCol w:w="1722"/>
      </w:tblGrid>
      <w:tr w:rsidR="00FE29C7">
        <w:trPr>
          <w:trHeight w:val="779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694" w:type="dxa"/>
          </w:tcPr>
          <w:p w:rsidR="00FE29C7" w:rsidRDefault="004D1C40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Ф.И.О</w:t>
            </w:r>
          </w:p>
        </w:tc>
        <w:tc>
          <w:tcPr>
            <w:tcW w:w="2864" w:type="dxa"/>
          </w:tcPr>
          <w:p w:rsidR="00FE29C7" w:rsidRDefault="004D1C40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1703" w:type="dxa"/>
          </w:tcPr>
          <w:p w:rsidR="00FE29C7" w:rsidRDefault="004D1C40">
            <w:pPr>
              <w:pStyle w:val="TableParagraph"/>
              <w:ind w:left="132" w:right="124" w:firstLine="47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ознакомления</w:t>
            </w:r>
          </w:p>
        </w:tc>
        <w:tc>
          <w:tcPr>
            <w:tcW w:w="1722" w:type="dxa"/>
          </w:tcPr>
          <w:p w:rsidR="00FE29C7" w:rsidRDefault="004D1C40">
            <w:pPr>
              <w:pStyle w:val="TableParagraph"/>
              <w:ind w:left="331" w:right="322" w:firstLine="81"/>
              <w:rPr>
                <w:sz w:val="24"/>
              </w:rPr>
            </w:pPr>
            <w:r>
              <w:rPr>
                <w:spacing w:val="-2"/>
                <w:sz w:val="24"/>
              </w:rPr>
              <w:t>Подпись работника</w:t>
            </w: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4D1C40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4D1C40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551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4"/>
              </w:rPr>
            </w:pPr>
          </w:p>
        </w:tc>
        <w:tc>
          <w:tcPr>
            <w:tcW w:w="2864" w:type="dxa"/>
          </w:tcPr>
          <w:p w:rsidR="00FE29C7" w:rsidRDefault="004D1C40">
            <w:pPr>
              <w:pStyle w:val="TableParagraph"/>
              <w:spacing w:line="268" w:lineRule="exact"/>
              <w:ind w:left="73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</w:p>
          <w:p w:rsidR="00FE29C7" w:rsidRDefault="004D1C40">
            <w:pPr>
              <w:pStyle w:val="TableParagraph"/>
              <w:spacing w:line="264" w:lineRule="exact"/>
              <w:ind w:left="72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4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4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4D1C40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7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4D1C40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551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4"/>
              </w:rPr>
            </w:pPr>
          </w:p>
        </w:tc>
        <w:tc>
          <w:tcPr>
            <w:tcW w:w="2864" w:type="dxa"/>
          </w:tcPr>
          <w:p w:rsidR="00FE29C7" w:rsidRDefault="004D1C40">
            <w:pPr>
              <w:pStyle w:val="TableParagraph"/>
              <w:spacing w:line="268" w:lineRule="exact"/>
              <w:ind w:left="690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FE29C7" w:rsidRDefault="004D1C40">
            <w:pPr>
              <w:pStyle w:val="TableParagraph"/>
              <w:spacing w:line="264" w:lineRule="exact"/>
              <w:ind w:left="781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физкультуре</w:t>
            </w: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4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4"/>
              </w:rPr>
            </w:pPr>
          </w:p>
        </w:tc>
      </w:tr>
      <w:tr w:rsidR="00FE29C7">
        <w:trPr>
          <w:trHeight w:val="276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4D1C40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4D1C40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4D1C40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4D1C40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4D1C40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7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4D1C40">
            <w:pPr>
              <w:pStyle w:val="TableParagraph"/>
              <w:spacing w:line="258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4D1C40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4D1C40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4D1C40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4D1C40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4D1C40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8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4D1C40">
            <w:pPr>
              <w:pStyle w:val="TableParagraph"/>
              <w:spacing w:line="258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8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8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6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8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5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  <w:tr w:rsidR="00FE29C7">
        <w:trPr>
          <w:trHeight w:val="278"/>
        </w:trPr>
        <w:tc>
          <w:tcPr>
            <w:tcW w:w="761" w:type="dxa"/>
          </w:tcPr>
          <w:p w:rsidR="00FE29C7" w:rsidRDefault="004D1C40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269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FE29C7" w:rsidRDefault="00FE29C7">
            <w:pPr>
              <w:pStyle w:val="TableParagraph"/>
              <w:rPr>
                <w:sz w:val="20"/>
              </w:rPr>
            </w:pPr>
          </w:p>
        </w:tc>
      </w:tr>
    </w:tbl>
    <w:p w:rsidR="00FE29C7" w:rsidRDefault="00FE29C7">
      <w:pPr>
        <w:pStyle w:val="TableParagraph"/>
        <w:rPr>
          <w:sz w:val="20"/>
        </w:rPr>
        <w:sectPr w:rsidR="00FE29C7">
          <w:pgSz w:w="11910" w:h="16840"/>
          <w:pgMar w:top="420" w:right="283" w:bottom="640" w:left="0" w:header="0" w:footer="453" w:gutter="0"/>
          <w:cols w:space="720"/>
        </w:sectPr>
      </w:pPr>
    </w:p>
    <w:p w:rsidR="00FE29C7" w:rsidRDefault="004D1C40">
      <w:pPr>
        <w:pStyle w:val="a3"/>
        <w:ind w:left="1418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39121" cy="9171432"/>
            <wp:effectExtent l="0" t="0" r="0" b="0"/>
            <wp:docPr id="3" name="Image 3" descr="C:\Users\vospitatel\AppData\Local\Microsoft\Windows\INetCache\Content.Word\5.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vospitatel\AppData\Local\Microsoft\Windows\INetCache\Content.Word\5.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9121" cy="917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29C7">
      <w:pgSz w:w="11910" w:h="16840"/>
      <w:pgMar w:top="560" w:right="283" w:bottom="640" w:left="0" w:header="0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7E0" w:rsidRDefault="009937E0">
      <w:r>
        <w:separator/>
      </w:r>
    </w:p>
  </w:endnote>
  <w:endnote w:type="continuationSeparator" w:id="0">
    <w:p w:rsidR="009937E0" w:rsidRDefault="0099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9C7" w:rsidRDefault="004D1C40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04352" behindDoc="1" locked="0" layoutInCell="1" allowOverlap="1">
              <wp:simplePos x="0" y="0"/>
              <wp:positionH relativeFrom="page">
                <wp:posOffset>7014718</wp:posOffset>
              </wp:positionH>
              <wp:positionV relativeFrom="page">
                <wp:posOffset>10264985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29C7" w:rsidRDefault="004D1C4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0209C0">
                            <w:rPr>
                              <w:noProof/>
                              <w:spacing w:val="-10"/>
                              <w:sz w:val="24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2.35pt;margin-top:808.25pt;width:13pt;height:15.3pt;z-index:-1611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" filled="f" stroked="f">
              <v:path arrowok="t"/>
              <v:textbox inset="0,0,0,0">
                <w:txbxContent>
                  <w:p w:rsidR="00FE29C7" w:rsidRDefault="004D1C4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0209C0">
                      <w:rPr>
                        <w:noProof/>
                        <w:spacing w:val="-10"/>
                        <w:sz w:val="24"/>
                      </w:rPr>
                      <w:t>6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7E0" w:rsidRDefault="009937E0">
      <w:r>
        <w:separator/>
      </w:r>
    </w:p>
  </w:footnote>
  <w:footnote w:type="continuationSeparator" w:id="0">
    <w:p w:rsidR="009937E0" w:rsidRDefault="00993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02550A"/>
    <w:multiLevelType w:val="multilevel"/>
    <w:tmpl w:val="C792B036"/>
    <w:lvl w:ilvl="0">
      <w:start w:val="1"/>
      <w:numFmt w:val="decimal"/>
      <w:lvlText w:val="%1"/>
      <w:lvlJc w:val="left"/>
      <w:pPr>
        <w:ind w:left="1361" w:hanging="64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61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16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361" w:hanging="6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"/>
      <w:lvlJc w:val="left"/>
      <w:pPr>
        <w:ind w:left="178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86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5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9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E29C7"/>
    <w:rsid w:val="000209C0"/>
    <w:rsid w:val="002D31EB"/>
    <w:rsid w:val="004D1C40"/>
    <w:rsid w:val="009937E0"/>
    <w:rsid w:val="00FE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DAEE"/>
  <w15:docId w15:val="{501160E3-8469-4C8E-A8BA-0222E22E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87"/>
      <w:ind w:left="2165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6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1265</Words>
  <Characters>7211</Characters>
  <Application>Microsoft Office Word</Application>
  <DocSecurity>0</DocSecurity>
  <Lines>60</Lines>
  <Paragraphs>16</Paragraphs>
  <ScaleCrop>false</ScaleCrop>
  <Company/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Endzhe</cp:lastModifiedBy>
  <cp:revision>3</cp:revision>
  <dcterms:created xsi:type="dcterms:W3CDTF">2025-03-16T11:58:00Z</dcterms:created>
  <dcterms:modified xsi:type="dcterms:W3CDTF">2025-03-16T13:03:00Z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2025-03-16T00:00:00Z</vt:filetime>
  </property>
  <property fmtid="{D5CDD505-2E9C-101B-9397-08002B2CF9AE}" pid="5" name="Producer">
    <vt:lpwstr>Microsoft® Word 2010</vt:lpwstr>
  </property>
</Properties>
</file>