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DB7" w:rsidRDefault="00D04DB7">
      <w:pPr>
        <w:pStyle w:val="a3"/>
        <w:ind w:left="0"/>
        <w:jc w:val="left"/>
        <w:rPr>
          <w:rFonts w:ascii="Arial MT" w:hAnsi="Arial MT"/>
          <w:sz w:val="20"/>
        </w:rPr>
      </w:pPr>
    </w:p>
    <w:p w:rsidR="00D04DB7" w:rsidRDefault="00D04DB7">
      <w:pPr>
        <w:pStyle w:val="a3"/>
        <w:spacing w:before="45"/>
        <w:ind w:left="0"/>
        <w:jc w:val="left"/>
        <w:rPr>
          <w:rFonts w:ascii="Arial MT" w:hAnsi="Arial MT"/>
          <w:sz w:val="20"/>
        </w:rPr>
      </w:pPr>
    </w:p>
    <w:p w:rsidR="00D04DB7" w:rsidRDefault="00D04DB7">
      <w:pPr>
        <w:sectPr w:rsidR="00D04DB7">
          <w:type w:val="continuous"/>
          <w:pgSz w:w="11910" w:h="16840"/>
          <w:pgMar w:top="940" w:right="708" w:bottom="280" w:left="1559" w:header="720" w:footer="720" w:gutter="0"/>
          <w:cols w:space="720"/>
        </w:sectPr>
      </w:pPr>
    </w:p>
    <w:p w:rsidR="00D04DB7" w:rsidRDefault="00023F96">
      <w:pPr>
        <w:pStyle w:val="a3"/>
        <w:spacing w:before="236"/>
        <w:ind w:left="142"/>
        <w:jc w:val="left"/>
      </w:pPr>
      <w:r>
        <w:rPr>
          <w:spacing w:val="-2"/>
        </w:rPr>
        <w:lastRenderedPageBreak/>
        <w:t>ПРИНЯТО</w:t>
      </w:r>
    </w:p>
    <w:p w:rsidR="00D04DB7" w:rsidRDefault="00023F96">
      <w:pPr>
        <w:pStyle w:val="a3"/>
        <w:spacing w:before="1"/>
        <w:ind w:left="142"/>
        <w:jc w:val="left"/>
      </w:pPr>
      <w:r>
        <w:rPr>
          <w:spacing w:val="-2"/>
        </w:rPr>
        <w:t>решением</w:t>
      </w:r>
    </w:p>
    <w:p w:rsidR="00D04DB7" w:rsidRDefault="00023F96">
      <w:pPr>
        <w:pStyle w:val="a3"/>
        <w:ind w:left="142"/>
        <w:jc w:val="left"/>
      </w:pPr>
      <w:r>
        <w:t>педагогического</w:t>
      </w:r>
      <w:r>
        <w:rPr>
          <w:spacing w:val="-15"/>
        </w:rPr>
        <w:t xml:space="preserve"> </w:t>
      </w:r>
      <w:r>
        <w:t>совета</w:t>
      </w:r>
      <w:r>
        <w:rPr>
          <w:spacing w:val="-15"/>
        </w:rPr>
        <w:t xml:space="preserve"> </w:t>
      </w:r>
      <w:r w:rsidR="003E09DF">
        <w:t>№___</w:t>
      </w:r>
    </w:p>
    <w:p w:rsidR="00D04DB7" w:rsidRDefault="00023F96">
      <w:pPr>
        <w:pStyle w:val="a3"/>
        <w:ind w:left="142"/>
        <w:jc w:val="left"/>
      </w:pPr>
      <w:r>
        <w:t>МБДОУ «</w:t>
      </w:r>
      <w:proofErr w:type="gramStart"/>
      <w:r>
        <w:t>Солнышко»</w:t>
      </w:r>
      <w:r>
        <w:rPr>
          <w:spacing w:val="-2"/>
        </w:rPr>
        <w:t xml:space="preserve"> </w:t>
      </w:r>
      <w:r w:rsidR="003A6F95">
        <w:rPr>
          <w:spacing w:val="-2"/>
        </w:rPr>
        <w:t xml:space="preserve"> </w:t>
      </w:r>
      <w:r>
        <w:rPr>
          <w:spacing w:val="-2"/>
        </w:rPr>
        <w:t>от</w:t>
      </w:r>
      <w:proofErr w:type="gramEnd"/>
      <w:r>
        <w:rPr>
          <w:spacing w:val="-2"/>
        </w:rPr>
        <w:t>_________</w:t>
      </w:r>
    </w:p>
    <w:p w:rsidR="00D04DB7" w:rsidRDefault="00D04DB7">
      <w:pPr>
        <w:pStyle w:val="a3"/>
        <w:spacing w:before="90"/>
        <w:ind w:left="142"/>
        <w:jc w:val="left"/>
      </w:pPr>
    </w:p>
    <w:p w:rsidR="00D04DB7" w:rsidRDefault="00023F96">
      <w:pPr>
        <w:pStyle w:val="a3"/>
        <w:spacing w:before="90"/>
        <w:ind w:left="142"/>
        <w:jc w:val="left"/>
      </w:pPr>
      <w:r>
        <w:rPr>
          <w:spacing w:val="-2"/>
        </w:rPr>
        <w:t>УТВЕРЖДЕНО</w:t>
      </w:r>
    </w:p>
    <w:p w:rsidR="00D04DB7" w:rsidRDefault="00023F96">
      <w:pPr>
        <w:pStyle w:val="a3"/>
        <w:spacing w:before="43"/>
        <w:ind w:left="142"/>
        <w:jc w:val="left"/>
      </w:pPr>
      <w:r>
        <w:t>Заведующий</w:t>
      </w:r>
      <w:r>
        <w:rPr>
          <w:spacing w:val="-15"/>
        </w:rPr>
        <w:t xml:space="preserve"> </w:t>
      </w:r>
      <w:r>
        <w:t>МБДОУ «Солнышко» А.Э.</w:t>
      </w:r>
      <w:r w:rsidR="003A6F95">
        <w:t xml:space="preserve"> </w:t>
      </w:r>
      <w:r>
        <w:t>Хайруллина</w:t>
      </w:r>
    </w:p>
    <w:p w:rsidR="00D04DB7" w:rsidRDefault="00023F96">
      <w:pPr>
        <w:pStyle w:val="a3"/>
        <w:spacing w:before="42"/>
        <w:ind w:left="142"/>
        <w:jc w:val="left"/>
      </w:pPr>
      <w:r>
        <w:t>Приказ</w:t>
      </w:r>
      <w:r w:rsidR="005F1344">
        <w:rPr>
          <w:spacing w:val="-5"/>
        </w:rPr>
        <w:t xml:space="preserve"> № 41</w:t>
      </w:r>
      <w:r w:rsidR="003E09DF"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5F1344">
        <w:rPr>
          <w:spacing w:val="-1"/>
        </w:rPr>
        <w:t>12.09.2025г.</w:t>
      </w:r>
      <w:bookmarkStart w:id="0" w:name="_GoBack"/>
      <w:bookmarkEnd w:id="0"/>
    </w:p>
    <w:p w:rsidR="00D04DB7" w:rsidRDefault="00D04DB7">
      <w:pPr>
        <w:sectPr w:rsidR="00D04DB7">
          <w:type w:val="continuous"/>
          <w:pgSz w:w="11910" w:h="16840"/>
          <w:pgMar w:top="940" w:right="708" w:bottom="280" w:left="1559" w:header="720" w:footer="720" w:gutter="0"/>
          <w:cols w:space="720"/>
        </w:sectPr>
      </w:pPr>
    </w:p>
    <w:p w:rsidR="00D04DB7" w:rsidRDefault="00D04DB7">
      <w:pPr>
        <w:pStyle w:val="a3"/>
        <w:spacing w:before="75"/>
        <w:ind w:left="0"/>
        <w:jc w:val="left"/>
      </w:pPr>
    </w:p>
    <w:p w:rsidR="00D04DB7" w:rsidRDefault="00023F96">
      <w:pPr>
        <w:pStyle w:val="a3"/>
        <w:ind w:left="142" w:right="5894"/>
        <w:jc w:val="left"/>
      </w:pP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мнения</w:t>
      </w:r>
      <w:r>
        <w:rPr>
          <w:spacing w:val="-15"/>
        </w:rPr>
        <w:t xml:space="preserve"> </w:t>
      </w:r>
      <w:r>
        <w:t>Совета</w:t>
      </w:r>
      <w:r>
        <w:rPr>
          <w:spacing w:val="-15"/>
        </w:rPr>
        <w:t xml:space="preserve"> </w:t>
      </w:r>
      <w:r>
        <w:t>родителей (законных представителей) Протокол № __ от _________</w:t>
      </w:r>
    </w:p>
    <w:p w:rsidR="00D04DB7" w:rsidRDefault="00D04DB7">
      <w:pPr>
        <w:pStyle w:val="a3"/>
        <w:ind w:left="0"/>
        <w:jc w:val="left"/>
      </w:pPr>
    </w:p>
    <w:p w:rsidR="00D04DB7" w:rsidRDefault="00D04DB7">
      <w:pPr>
        <w:pStyle w:val="a3"/>
        <w:ind w:left="0"/>
        <w:jc w:val="left"/>
      </w:pPr>
    </w:p>
    <w:p w:rsidR="00D04DB7" w:rsidRDefault="00D04DB7">
      <w:pPr>
        <w:pStyle w:val="a3"/>
        <w:ind w:left="0"/>
        <w:jc w:val="left"/>
      </w:pPr>
    </w:p>
    <w:p w:rsidR="00D04DB7" w:rsidRDefault="00D04DB7">
      <w:pPr>
        <w:pStyle w:val="a3"/>
        <w:ind w:left="0"/>
        <w:jc w:val="left"/>
      </w:pPr>
    </w:p>
    <w:p w:rsidR="00D04DB7" w:rsidRDefault="00D04DB7">
      <w:pPr>
        <w:pStyle w:val="a3"/>
        <w:ind w:left="0"/>
        <w:jc w:val="left"/>
      </w:pPr>
    </w:p>
    <w:p w:rsidR="00D04DB7" w:rsidRDefault="00D04DB7">
      <w:pPr>
        <w:pStyle w:val="a3"/>
        <w:ind w:left="0"/>
        <w:jc w:val="left"/>
      </w:pPr>
    </w:p>
    <w:p w:rsidR="00D04DB7" w:rsidRDefault="00D04DB7">
      <w:pPr>
        <w:pStyle w:val="a3"/>
        <w:ind w:left="0"/>
        <w:jc w:val="left"/>
      </w:pPr>
    </w:p>
    <w:p w:rsidR="00D04DB7" w:rsidRDefault="00D04DB7">
      <w:pPr>
        <w:pStyle w:val="a3"/>
        <w:ind w:left="0"/>
        <w:jc w:val="left"/>
      </w:pPr>
    </w:p>
    <w:p w:rsidR="00D04DB7" w:rsidRDefault="00D04DB7">
      <w:pPr>
        <w:pStyle w:val="a3"/>
        <w:ind w:left="0"/>
        <w:jc w:val="left"/>
      </w:pPr>
    </w:p>
    <w:p w:rsidR="00D04DB7" w:rsidRDefault="00D04DB7">
      <w:pPr>
        <w:pStyle w:val="a3"/>
        <w:spacing w:before="275"/>
        <w:ind w:left="0"/>
        <w:jc w:val="left"/>
      </w:pPr>
    </w:p>
    <w:p w:rsidR="00D04DB7" w:rsidRDefault="00023F96">
      <w:pPr>
        <w:pStyle w:val="aa"/>
      </w:pPr>
      <w:r>
        <w:t>Положение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внедрении</w:t>
      </w:r>
      <w:r>
        <w:rPr>
          <w:spacing w:val="-11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просвещения родителей в МБДОУ «Апастовский детский сад общеразвивающего вида «Солнышко» Апастовского района РТ</w:t>
      </w:r>
    </w:p>
    <w:p w:rsidR="00D04DB7" w:rsidRDefault="00D04DB7"/>
    <w:p w:rsidR="00D04DB7" w:rsidRDefault="00D04DB7">
      <w:pPr>
        <w:sectPr w:rsidR="00D04DB7">
          <w:type w:val="continuous"/>
          <w:pgSz w:w="11910" w:h="16840"/>
          <w:pgMar w:top="940" w:right="708" w:bottom="280" w:left="1559" w:header="720" w:footer="720" w:gutter="0"/>
          <w:cols w:space="720"/>
        </w:sectPr>
      </w:pPr>
    </w:p>
    <w:p w:rsidR="00D04DB7" w:rsidRDefault="00023F96">
      <w:pPr>
        <w:pStyle w:val="2"/>
        <w:spacing w:before="60"/>
      </w:pPr>
      <w:r>
        <w:lastRenderedPageBreak/>
        <w:t>I.</w:t>
      </w:r>
      <w:r>
        <w:rPr>
          <w:spacing w:val="-11"/>
        </w:rPr>
        <w:t xml:space="preserve"> </w:t>
      </w:r>
      <w:r>
        <w:t>Общие</w:t>
      </w:r>
      <w:r>
        <w:rPr>
          <w:spacing w:val="-10"/>
        </w:rPr>
        <w:t xml:space="preserve"> </w:t>
      </w:r>
      <w:r>
        <w:rPr>
          <w:spacing w:val="-2"/>
        </w:rPr>
        <w:t>положения</w:t>
      </w:r>
    </w:p>
    <w:p w:rsidR="00D04DB7" w:rsidRDefault="00D04DB7">
      <w:pPr>
        <w:pStyle w:val="a3"/>
        <w:spacing w:before="92"/>
        <w:ind w:left="0"/>
        <w:jc w:val="left"/>
        <w:rPr>
          <w:b/>
        </w:rPr>
      </w:pPr>
    </w:p>
    <w:p w:rsidR="00D04DB7" w:rsidRDefault="00023F96">
      <w:pPr>
        <w:pStyle w:val="a3"/>
        <w:ind w:left="140"/>
      </w:pPr>
      <w:r>
        <w:t>Настоящее</w:t>
      </w:r>
      <w:r>
        <w:rPr>
          <w:spacing w:val="-11"/>
        </w:rPr>
        <w:t xml:space="preserve"> </w:t>
      </w:r>
      <w:r>
        <w:t>Положение</w:t>
      </w:r>
      <w:r>
        <w:rPr>
          <w:spacing w:val="-9"/>
        </w:rPr>
        <w:t xml:space="preserve"> </w:t>
      </w:r>
      <w:r>
        <w:t>разработано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rPr>
          <w:spacing w:val="-5"/>
        </w:rPr>
        <w:t>с:</w:t>
      </w:r>
    </w:p>
    <w:p w:rsidR="00D04DB7" w:rsidRDefault="00023F96">
      <w:pPr>
        <w:pStyle w:val="a3"/>
        <w:spacing w:before="243" w:line="276" w:lineRule="auto"/>
        <w:ind w:left="142" w:right="214"/>
      </w:pPr>
      <w:r>
        <w:t>Указ Президента Российской Федерации от 07.05.2024 №309 «О национальных целях развития Российской Федерации на период до 2030 года на перспективу до 2036 года</w:t>
      </w:r>
    </w:p>
    <w:p w:rsidR="00D04DB7" w:rsidRDefault="00023F96">
      <w:pPr>
        <w:pStyle w:val="a3"/>
        <w:spacing w:before="198" w:line="276" w:lineRule="auto"/>
        <w:ind w:left="142" w:right="116"/>
      </w:pPr>
      <w:r>
        <w:t>Указ Президента Российской Федерации от 09 ноября 2022г №809» Об утверждении</w:t>
      </w:r>
      <w:r>
        <w:rPr>
          <w:spacing w:val="40"/>
        </w:rPr>
        <w:t xml:space="preserve"> </w:t>
      </w:r>
      <w:r>
        <w:t>Основ Государственной политики по сохранению и укреплению традиционных</w:t>
      </w:r>
      <w:r>
        <w:rPr>
          <w:spacing w:val="40"/>
        </w:rPr>
        <w:t xml:space="preserve"> </w:t>
      </w:r>
      <w:r>
        <w:t>российских духовно-нравственных ценностей»</w:t>
      </w:r>
    </w:p>
    <w:p w:rsidR="00D04DB7" w:rsidRDefault="00023F96">
      <w:pPr>
        <w:pStyle w:val="a6"/>
        <w:numPr>
          <w:ilvl w:val="0"/>
          <w:numId w:val="1"/>
        </w:numPr>
        <w:tabs>
          <w:tab w:val="left" w:pos="291"/>
        </w:tabs>
        <w:spacing w:before="200" w:line="276" w:lineRule="auto"/>
        <w:ind w:left="142" w:right="143" w:firstLine="0"/>
        <w:rPr>
          <w:sz w:val="24"/>
        </w:rPr>
      </w:pPr>
      <w:r>
        <w:rPr>
          <w:sz w:val="24"/>
        </w:rPr>
        <w:t xml:space="preserve">ФГОС дошкольного образования,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№1155 от 17.10.2013г с изменениями от 8 ноября 2022 года;</w:t>
      </w:r>
    </w:p>
    <w:p w:rsidR="00D04DB7" w:rsidRDefault="00023F96">
      <w:pPr>
        <w:pStyle w:val="a6"/>
        <w:numPr>
          <w:ilvl w:val="0"/>
          <w:numId w:val="1"/>
        </w:numPr>
        <w:tabs>
          <w:tab w:val="left" w:pos="399"/>
        </w:tabs>
        <w:spacing w:before="198" w:line="276" w:lineRule="auto"/>
        <w:ind w:left="142" w:right="123" w:firstLine="0"/>
        <w:rPr>
          <w:sz w:val="24"/>
        </w:rPr>
      </w:pPr>
      <w:r>
        <w:rPr>
          <w:sz w:val="24"/>
        </w:rPr>
        <w:t xml:space="preserve">Федеральной образовательной программой дошкольного образования (утверждена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25 ноября 2022 г. № 1028, зарегистрировано в Минюсте России 28 декабря 2022 г., регистрационный № 71847);</w:t>
      </w:r>
    </w:p>
    <w:p w:rsidR="00D04DB7" w:rsidRDefault="00023F96">
      <w:pPr>
        <w:pStyle w:val="a6"/>
        <w:numPr>
          <w:ilvl w:val="0"/>
          <w:numId w:val="1"/>
        </w:numPr>
        <w:tabs>
          <w:tab w:val="left" w:pos="382"/>
        </w:tabs>
        <w:spacing w:before="202" w:line="276" w:lineRule="auto"/>
        <w:ind w:left="142" w:right="151" w:firstLine="0"/>
        <w:rPr>
          <w:sz w:val="24"/>
        </w:rPr>
      </w:pPr>
      <w:r>
        <w:rPr>
          <w:sz w:val="24"/>
        </w:rPr>
        <w:t>Федеральным законом № 273-ФЗ от 29.12.2012г «Об образовании в Российской Федерации» с изменениями от 25 декабря 2023 года;</w:t>
      </w:r>
    </w:p>
    <w:p w:rsidR="00D04DB7" w:rsidRDefault="00023F96">
      <w:pPr>
        <w:pStyle w:val="a6"/>
        <w:numPr>
          <w:ilvl w:val="0"/>
          <w:numId w:val="1"/>
        </w:numPr>
        <w:tabs>
          <w:tab w:val="left" w:pos="288"/>
        </w:tabs>
        <w:spacing w:before="193" w:line="276" w:lineRule="auto"/>
        <w:ind w:left="142" w:right="112" w:firstLine="0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</w:t>
      </w:r>
      <w:r>
        <w:rPr>
          <w:spacing w:val="-2"/>
          <w:sz w:val="24"/>
        </w:rPr>
        <w:t>образования»;</w:t>
      </w:r>
    </w:p>
    <w:p w:rsidR="00D04DB7" w:rsidRDefault="00023F96">
      <w:pPr>
        <w:pStyle w:val="a6"/>
        <w:numPr>
          <w:ilvl w:val="0"/>
          <w:numId w:val="1"/>
        </w:numPr>
        <w:tabs>
          <w:tab w:val="left" w:pos="288"/>
        </w:tabs>
        <w:spacing w:before="193" w:line="276" w:lineRule="auto"/>
        <w:ind w:left="142" w:right="112" w:firstLine="0"/>
        <w:rPr>
          <w:sz w:val="24"/>
        </w:rPr>
      </w:pPr>
      <w:r>
        <w:rPr>
          <w:sz w:val="24"/>
        </w:rPr>
        <w:t xml:space="preserve">Письмо Департамента общеобразовательной политике и развития дошкольного образования Министерства просвещения РФ от 21.11.2024 №03-1664 «О внедрении Программы просветительской деятельности для родителей воспитанников </w:t>
      </w:r>
      <w:proofErr w:type="spellStart"/>
      <w:r>
        <w:rPr>
          <w:sz w:val="24"/>
        </w:rPr>
        <w:t>ДОО</w:t>
      </w:r>
      <w:proofErr w:type="gramStart"/>
      <w:r>
        <w:rPr>
          <w:sz w:val="24"/>
        </w:rPr>
        <w:t>»;Семейным</w:t>
      </w:r>
      <w:proofErr w:type="spellEnd"/>
      <w:proofErr w:type="gramEnd"/>
      <w:r>
        <w:rPr>
          <w:sz w:val="24"/>
        </w:rPr>
        <w:t xml:space="preserve"> Кодексом Российской Федерации; • Уставом дошкольного образовательного учреждения.</w:t>
      </w:r>
    </w:p>
    <w:p w:rsidR="00D04DB7" w:rsidRDefault="00023F96">
      <w:pPr>
        <w:pStyle w:val="a6"/>
        <w:numPr>
          <w:ilvl w:val="1"/>
          <w:numId w:val="2"/>
        </w:numPr>
        <w:tabs>
          <w:tab w:val="left" w:pos="576"/>
        </w:tabs>
        <w:spacing w:before="199" w:line="276" w:lineRule="auto"/>
        <w:ind w:left="142" w:right="117" w:firstLine="0"/>
        <w:jc w:val="both"/>
        <w:rPr>
          <w:sz w:val="24"/>
        </w:rPr>
      </w:pPr>
      <w:r>
        <w:rPr>
          <w:sz w:val="24"/>
        </w:rPr>
        <w:t xml:space="preserve">Данное Положение является локальным нормативным актом ДОУ и вводится в целях организации новых форм работы с родителями (законными представителями) детей, вовлечения их в единое пространство детского развития в дошкольном образовательном </w:t>
      </w:r>
      <w:r>
        <w:rPr>
          <w:spacing w:val="-2"/>
          <w:sz w:val="24"/>
        </w:rPr>
        <w:t>учреждении.</w:t>
      </w:r>
    </w:p>
    <w:p w:rsidR="00D04DB7" w:rsidRDefault="00023F96">
      <w:pPr>
        <w:pStyle w:val="a6"/>
        <w:numPr>
          <w:ilvl w:val="1"/>
          <w:numId w:val="2"/>
        </w:numPr>
        <w:tabs>
          <w:tab w:val="left" w:pos="578"/>
        </w:tabs>
        <w:spacing w:before="197" w:line="276" w:lineRule="auto"/>
        <w:ind w:left="142" w:right="144" w:firstLine="0"/>
        <w:jc w:val="both"/>
        <w:rPr>
          <w:sz w:val="24"/>
        </w:rPr>
      </w:pPr>
      <w:r>
        <w:rPr>
          <w:sz w:val="24"/>
        </w:rPr>
        <w:t>В основе взаимодействия детского сада и семьи лежит сотрудничество, инициатором которого выступают педагоги дошкольного образовательного учреждения.</w:t>
      </w:r>
    </w:p>
    <w:p w:rsidR="00D04DB7" w:rsidRDefault="00023F96">
      <w:pPr>
        <w:pStyle w:val="a6"/>
        <w:numPr>
          <w:ilvl w:val="1"/>
          <w:numId w:val="2"/>
        </w:numPr>
        <w:tabs>
          <w:tab w:val="left" w:pos="573"/>
        </w:tabs>
        <w:spacing w:before="198" w:line="276" w:lineRule="auto"/>
        <w:ind w:left="142" w:right="118" w:firstLine="0"/>
        <w:jc w:val="both"/>
        <w:rPr>
          <w:sz w:val="24"/>
        </w:rPr>
      </w:pPr>
      <w:r>
        <w:rPr>
          <w:sz w:val="24"/>
        </w:rPr>
        <w:t>Настоящее Положение определяет концептуальные основы взаимодействия педагогов и родителей, направления, цели, задачи, принципы, механизмы и направления совместной деятельности для обеспечения комплексного подхода к формированию ценностных ориентиров у воспитанников дошкольного образовательного учреждения.</w:t>
      </w:r>
    </w:p>
    <w:p w:rsidR="00D04DB7" w:rsidRDefault="00023F96">
      <w:pPr>
        <w:pStyle w:val="a6"/>
        <w:numPr>
          <w:ilvl w:val="1"/>
          <w:numId w:val="2"/>
        </w:numPr>
        <w:tabs>
          <w:tab w:val="left" w:pos="585"/>
        </w:tabs>
        <w:spacing w:before="197" w:line="276" w:lineRule="auto"/>
        <w:ind w:left="142" w:right="117" w:firstLine="0"/>
        <w:jc w:val="both"/>
        <w:rPr>
          <w:sz w:val="24"/>
        </w:rPr>
      </w:pPr>
      <w:r>
        <w:rPr>
          <w:sz w:val="24"/>
        </w:rPr>
        <w:t>Положение устанавливает критерии оценки эффективности работы взаимодействия с семьями воспитанников, критерии оценки эффективности работы дошкольного образовательного учреждения с семьей, документацию, регламентирует контроль осуществления взаимодействия.</w:t>
      </w:r>
    </w:p>
    <w:p w:rsidR="00D04DB7" w:rsidRDefault="00023F96">
      <w:pPr>
        <w:pStyle w:val="a6"/>
        <w:numPr>
          <w:ilvl w:val="1"/>
          <w:numId w:val="2"/>
        </w:numPr>
        <w:tabs>
          <w:tab w:val="left" w:pos="585"/>
        </w:tabs>
        <w:spacing w:before="197" w:line="276" w:lineRule="auto"/>
        <w:ind w:left="142" w:right="117" w:firstLine="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6"/>
          <w:sz w:val="24"/>
        </w:rPr>
        <w:t xml:space="preserve"> </w:t>
      </w:r>
      <w:r>
        <w:rPr>
          <w:spacing w:val="-2"/>
          <w:sz w:val="28"/>
        </w:rPr>
        <w:t>время.</w:t>
      </w:r>
    </w:p>
    <w:p w:rsidR="00D04DB7" w:rsidRDefault="00D04DB7">
      <w:pPr>
        <w:pStyle w:val="2"/>
        <w:spacing w:before="256"/>
        <w:jc w:val="left"/>
      </w:pPr>
    </w:p>
    <w:p w:rsidR="00D04DB7" w:rsidRDefault="00D04DB7">
      <w:pPr>
        <w:pStyle w:val="2"/>
        <w:spacing w:before="256"/>
        <w:jc w:val="left"/>
      </w:pPr>
    </w:p>
    <w:p w:rsidR="00D04DB7" w:rsidRDefault="00D04DB7">
      <w:pPr>
        <w:pStyle w:val="2"/>
        <w:spacing w:before="256"/>
        <w:jc w:val="left"/>
      </w:pPr>
    </w:p>
    <w:p w:rsidR="00D04DB7" w:rsidRDefault="00023F96">
      <w:pPr>
        <w:pStyle w:val="2"/>
        <w:spacing w:before="256"/>
        <w:jc w:val="left"/>
      </w:pPr>
      <w:r>
        <w:lastRenderedPageBreak/>
        <w:t xml:space="preserve">            II</w:t>
      </w:r>
      <w:r>
        <w:rPr>
          <w:spacing w:val="-9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направления,</w:t>
      </w:r>
      <w:r>
        <w:rPr>
          <w:spacing w:val="-8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D04DB7" w:rsidRDefault="00023F96">
      <w:pPr>
        <w:pStyle w:val="a6"/>
        <w:numPr>
          <w:ilvl w:val="1"/>
          <w:numId w:val="3"/>
        </w:numPr>
        <w:tabs>
          <w:tab w:val="left" w:pos="562"/>
        </w:tabs>
        <w:spacing w:before="235"/>
        <w:ind w:left="562" w:firstLine="0"/>
        <w:jc w:val="both"/>
        <w:rPr>
          <w:sz w:val="24"/>
        </w:rPr>
      </w:pPr>
      <w:r>
        <w:rPr>
          <w:spacing w:val="-2"/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направления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D04DB7" w:rsidRDefault="00023F96">
      <w:pPr>
        <w:pStyle w:val="a6"/>
        <w:numPr>
          <w:ilvl w:val="2"/>
          <w:numId w:val="3"/>
        </w:numPr>
        <w:tabs>
          <w:tab w:val="left" w:pos="861"/>
        </w:tabs>
        <w:spacing w:before="242" w:line="276" w:lineRule="auto"/>
        <w:ind w:left="861" w:right="120" w:firstLine="0"/>
        <w:rPr>
          <w:sz w:val="24"/>
        </w:rPr>
      </w:pPr>
      <w:r>
        <w:rPr>
          <w:sz w:val="24"/>
        </w:rPr>
        <w:t>работа с сотрудниками ДОУ по организации взаимодействия с семьей, ознакомление педагогов с системой новых форм работы с родителями (законными представителями) воспитанников;</w:t>
      </w:r>
    </w:p>
    <w:p w:rsidR="00D04DB7" w:rsidRDefault="00023F96">
      <w:pPr>
        <w:pStyle w:val="a6"/>
        <w:numPr>
          <w:ilvl w:val="2"/>
          <w:numId w:val="3"/>
        </w:numPr>
        <w:tabs>
          <w:tab w:val="left" w:pos="861"/>
        </w:tabs>
        <w:spacing w:before="3" w:line="276" w:lineRule="auto"/>
        <w:ind w:left="861" w:right="158" w:firstLine="0"/>
        <w:rPr>
          <w:sz w:val="24"/>
        </w:rPr>
      </w:pPr>
      <w:r>
        <w:rPr>
          <w:sz w:val="24"/>
        </w:rPr>
        <w:t>повышение педагогической культуры родителей (законных представителей) воспитанников и формирование традиций семейной культуры;</w:t>
      </w:r>
    </w:p>
    <w:p w:rsidR="00D04DB7" w:rsidRDefault="00023F96">
      <w:pPr>
        <w:pStyle w:val="a6"/>
        <w:numPr>
          <w:ilvl w:val="2"/>
          <w:numId w:val="3"/>
        </w:numPr>
        <w:tabs>
          <w:tab w:val="left" w:pos="861"/>
        </w:tabs>
        <w:spacing w:before="1" w:line="276" w:lineRule="auto"/>
        <w:ind w:left="861" w:right="151" w:firstLine="0"/>
        <w:rPr>
          <w:sz w:val="24"/>
        </w:rPr>
      </w:pPr>
      <w:r>
        <w:rPr>
          <w:sz w:val="24"/>
        </w:rPr>
        <w:t>изучение опыта семьи с целью выяснения ее возможностей в области формирования ценностных ориентиров;</w:t>
      </w:r>
    </w:p>
    <w:p w:rsidR="00D04DB7" w:rsidRDefault="00023F96">
      <w:pPr>
        <w:pStyle w:val="a6"/>
        <w:numPr>
          <w:ilvl w:val="2"/>
          <w:numId w:val="3"/>
        </w:numPr>
        <w:tabs>
          <w:tab w:val="left" w:pos="861"/>
        </w:tabs>
        <w:spacing w:line="276" w:lineRule="auto"/>
        <w:ind w:left="861" w:right="153" w:firstLine="0"/>
        <w:rPr>
          <w:sz w:val="24"/>
        </w:rPr>
      </w:pPr>
      <w:r>
        <w:rPr>
          <w:sz w:val="24"/>
        </w:rPr>
        <w:t>вовлечение родителей (законных представителей) воспитанников в деятельность дошкольного образовательного учреждения, совместная работа по обмену опытом.</w:t>
      </w:r>
    </w:p>
    <w:p w:rsidR="00D04DB7" w:rsidRDefault="00023F96">
      <w:pPr>
        <w:pStyle w:val="a6"/>
        <w:numPr>
          <w:ilvl w:val="1"/>
          <w:numId w:val="3"/>
        </w:numPr>
        <w:tabs>
          <w:tab w:val="left" w:pos="562"/>
        </w:tabs>
        <w:spacing w:before="198"/>
        <w:ind w:left="562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-1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детей:</w:t>
      </w:r>
    </w:p>
    <w:p w:rsidR="00D04DB7" w:rsidRDefault="00023F96">
      <w:pPr>
        <w:pStyle w:val="a6"/>
        <w:numPr>
          <w:ilvl w:val="2"/>
          <w:numId w:val="3"/>
        </w:numPr>
        <w:tabs>
          <w:tab w:val="left" w:pos="921"/>
        </w:tabs>
        <w:spacing w:before="243"/>
        <w:ind w:left="921" w:firstLine="0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9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родительства;</w:t>
      </w:r>
    </w:p>
    <w:p w:rsidR="00D04DB7" w:rsidRDefault="00023F96">
      <w:pPr>
        <w:pStyle w:val="a6"/>
        <w:numPr>
          <w:ilvl w:val="2"/>
          <w:numId w:val="3"/>
        </w:numPr>
        <w:tabs>
          <w:tab w:val="left" w:pos="921"/>
        </w:tabs>
        <w:spacing w:before="41" w:line="276" w:lineRule="auto"/>
        <w:ind w:left="921" w:right="419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35"/>
          <w:sz w:val="24"/>
        </w:rPr>
        <w:t xml:space="preserve"> </w:t>
      </w:r>
      <w:r>
        <w:rPr>
          <w:sz w:val="24"/>
        </w:rPr>
        <w:t>семьи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укрепления здоровья каждого ребенка;</w:t>
      </w:r>
    </w:p>
    <w:p w:rsidR="00D04DB7" w:rsidRDefault="00023F96">
      <w:pPr>
        <w:pStyle w:val="a6"/>
        <w:numPr>
          <w:ilvl w:val="2"/>
          <w:numId w:val="3"/>
        </w:numPr>
        <w:tabs>
          <w:tab w:val="left" w:pos="921"/>
        </w:tabs>
        <w:spacing w:before="1" w:line="276" w:lineRule="auto"/>
        <w:ind w:left="921" w:right="480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36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условиях детского сада и семьи;</w:t>
      </w:r>
    </w:p>
    <w:p w:rsidR="00D04DB7" w:rsidRDefault="00023F96">
      <w:pPr>
        <w:pStyle w:val="a6"/>
        <w:numPr>
          <w:ilvl w:val="2"/>
          <w:numId w:val="3"/>
        </w:numPr>
        <w:tabs>
          <w:tab w:val="left" w:pos="981"/>
        </w:tabs>
        <w:spacing w:before="1"/>
        <w:ind w:left="981" w:hanging="42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семьи;</w:t>
      </w:r>
    </w:p>
    <w:p w:rsidR="00D04DB7" w:rsidRDefault="00023F96">
      <w:pPr>
        <w:pStyle w:val="a6"/>
        <w:numPr>
          <w:ilvl w:val="2"/>
          <w:numId w:val="3"/>
        </w:numPr>
        <w:tabs>
          <w:tab w:val="left" w:pos="921"/>
        </w:tabs>
        <w:spacing w:before="41" w:line="276" w:lineRule="auto"/>
        <w:ind w:left="921" w:right="268" w:firstLine="0"/>
        <w:jc w:val="left"/>
        <w:rPr>
          <w:sz w:val="24"/>
        </w:rPr>
      </w:pPr>
      <w:r>
        <w:rPr>
          <w:sz w:val="24"/>
        </w:rPr>
        <w:t>информирование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детьми дошкольного возраста;</w:t>
      </w:r>
    </w:p>
    <w:p w:rsidR="00D04DB7" w:rsidRDefault="00023F96">
      <w:pPr>
        <w:pStyle w:val="a6"/>
        <w:numPr>
          <w:ilvl w:val="1"/>
          <w:numId w:val="3"/>
        </w:numPr>
        <w:tabs>
          <w:tab w:val="left" w:pos="562"/>
        </w:tabs>
        <w:spacing w:before="198"/>
        <w:ind w:left="562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D04DB7" w:rsidRDefault="00023F96">
      <w:pPr>
        <w:pStyle w:val="a6"/>
        <w:numPr>
          <w:ilvl w:val="0"/>
          <w:numId w:val="4"/>
        </w:numPr>
        <w:tabs>
          <w:tab w:val="left" w:pos="919"/>
        </w:tabs>
        <w:spacing w:before="68"/>
        <w:ind w:left="919" w:hanging="358"/>
        <w:rPr>
          <w:rFonts w:ascii="Symbol" w:hAnsi="Symbol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семьей;</w:t>
      </w:r>
    </w:p>
    <w:p w:rsidR="00D04DB7" w:rsidRDefault="00023F96">
      <w:pPr>
        <w:pStyle w:val="a6"/>
        <w:numPr>
          <w:ilvl w:val="0"/>
          <w:numId w:val="4"/>
        </w:numPr>
        <w:tabs>
          <w:tab w:val="left" w:pos="921"/>
          <w:tab w:val="left" w:pos="981"/>
        </w:tabs>
        <w:spacing w:before="42" w:line="276" w:lineRule="auto"/>
        <w:ind w:left="921" w:right="150" w:hanging="360"/>
        <w:rPr>
          <w:rFonts w:ascii="Symbol" w:hAnsi="Symbol"/>
        </w:rPr>
      </w:pPr>
      <w:r>
        <w:rPr>
          <w:sz w:val="24"/>
        </w:rPr>
        <w:t>установление партнерских отношений с семьей воспитанника дошкольного образовательного учреждения;</w:t>
      </w:r>
    </w:p>
    <w:p w:rsidR="00D04DB7" w:rsidRDefault="00023F96">
      <w:pPr>
        <w:pStyle w:val="a6"/>
        <w:numPr>
          <w:ilvl w:val="0"/>
          <w:numId w:val="4"/>
        </w:numPr>
        <w:tabs>
          <w:tab w:val="left" w:pos="921"/>
        </w:tabs>
        <w:spacing w:line="276" w:lineRule="auto"/>
        <w:ind w:left="921" w:right="149" w:hanging="360"/>
        <w:rPr>
          <w:rFonts w:ascii="Symbol" w:hAnsi="Symbol"/>
        </w:rPr>
      </w:pPr>
      <w:r>
        <w:rPr>
          <w:sz w:val="24"/>
        </w:rPr>
        <w:t>создание атмосферы взаимопонимания, общности интересов, эмоциональной взаимной поддержки;</w:t>
      </w:r>
    </w:p>
    <w:p w:rsidR="00D04DB7" w:rsidRDefault="00023F96">
      <w:pPr>
        <w:pStyle w:val="a6"/>
        <w:numPr>
          <w:ilvl w:val="0"/>
          <w:numId w:val="4"/>
        </w:numPr>
        <w:tabs>
          <w:tab w:val="left" w:pos="921"/>
        </w:tabs>
        <w:spacing w:line="276" w:lineRule="auto"/>
        <w:ind w:left="921" w:right="113" w:hanging="360"/>
        <w:rPr>
          <w:rFonts w:ascii="Symbol" w:hAnsi="Symbol"/>
        </w:rPr>
      </w:pPr>
      <w:r>
        <w:rPr>
          <w:sz w:val="24"/>
        </w:rPr>
        <w:t>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развития;</w:t>
      </w:r>
    </w:p>
    <w:p w:rsidR="00D04DB7" w:rsidRDefault="00023F96">
      <w:pPr>
        <w:pStyle w:val="a6"/>
        <w:numPr>
          <w:ilvl w:val="0"/>
          <w:numId w:val="4"/>
        </w:numPr>
        <w:tabs>
          <w:tab w:val="left" w:pos="921"/>
        </w:tabs>
        <w:spacing w:line="276" w:lineRule="auto"/>
        <w:ind w:left="921" w:right="118" w:hanging="360"/>
        <w:rPr>
          <w:rFonts w:ascii="Symbol" w:hAnsi="Symbol"/>
          <w:sz w:val="24"/>
        </w:rPr>
      </w:pPr>
      <w:r>
        <w:rPr>
          <w:sz w:val="24"/>
        </w:rPr>
        <w:t>взаимодействие с родителями (законными представителями) воспитанников по вопросам образования ребенка, непосредственного вовлечения их в образовательную деятельность, в том числе посредством создания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 проектов совместно с семьей на основе выявления потребностей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и поддержки образовательных инициатив семьи;</w:t>
      </w:r>
    </w:p>
    <w:p w:rsidR="00D04DB7" w:rsidRDefault="00023F96">
      <w:pPr>
        <w:pStyle w:val="a6"/>
        <w:numPr>
          <w:ilvl w:val="0"/>
          <w:numId w:val="4"/>
        </w:numPr>
        <w:tabs>
          <w:tab w:val="left" w:pos="921"/>
        </w:tabs>
        <w:spacing w:line="264" w:lineRule="auto"/>
        <w:ind w:left="921" w:right="122" w:hanging="360"/>
        <w:rPr>
          <w:rFonts w:ascii="Symbol" w:hAnsi="Symbol"/>
          <w:sz w:val="24"/>
        </w:rPr>
      </w:pPr>
      <w:r>
        <w:rPr>
          <w:sz w:val="24"/>
        </w:rPr>
        <w:t>осуществление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D04DB7" w:rsidRDefault="00023F96">
      <w:pPr>
        <w:pStyle w:val="a6"/>
        <w:numPr>
          <w:ilvl w:val="0"/>
          <w:numId w:val="4"/>
        </w:numPr>
        <w:tabs>
          <w:tab w:val="left" w:pos="921"/>
        </w:tabs>
        <w:spacing w:before="1" w:line="264" w:lineRule="auto"/>
        <w:ind w:left="921" w:right="120" w:hanging="360"/>
        <w:rPr>
          <w:rFonts w:ascii="Symbol" w:hAnsi="Symbol"/>
          <w:sz w:val="24"/>
        </w:rPr>
      </w:pPr>
      <w:r>
        <w:rPr>
          <w:sz w:val="24"/>
        </w:rPr>
        <w:t>выработка</w:t>
      </w:r>
      <w:r>
        <w:rPr>
          <w:spacing w:val="40"/>
          <w:sz w:val="24"/>
        </w:rPr>
        <w:t xml:space="preserve"> </w:t>
      </w:r>
      <w:r>
        <w:rPr>
          <w:sz w:val="24"/>
        </w:rPr>
        <w:t>общих взглядов</w:t>
      </w:r>
      <w:r>
        <w:rPr>
          <w:spacing w:val="40"/>
          <w:sz w:val="24"/>
        </w:rPr>
        <w:t xml:space="preserve"> </w:t>
      </w:r>
      <w:r>
        <w:rPr>
          <w:sz w:val="24"/>
        </w:rPr>
        <w:t>и 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установок на воспитание ценностных ориентиров у детей дошкольного возраста средствами приобщения воспитанников ДОУ к традиционной культуре;</w:t>
      </w:r>
    </w:p>
    <w:p w:rsidR="00D04DB7" w:rsidRDefault="00023F96">
      <w:pPr>
        <w:pStyle w:val="a6"/>
        <w:numPr>
          <w:ilvl w:val="0"/>
          <w:numId w:val="4"/>
        </w:numPr>
        <w:tabs>
          <w:tab w:val="left" w:pos="921"/>
        </w:tabs>
        <w:spacing w:before="15" w:line="264" w:lineRule="auto"/>
        <w:ind w:left="921" w:right="117" w:hanging="360"/>
        <w:rPr>
          <w:rFonts w:ascii="Symbol" w:hAnsi="Symbol"/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</w:p>
    <w:p w:rsidR="00D04DB7" w:rsidRDefault="00D04DB7">
      <w:pPr>
        <w:sectPr w:rsidR="00D04DB7">
          <w:pgSz w:w="11910" w:h="16840"/>
          <w:pgMar w:top="980" w:right="428" w:bottom="280" w:left="567" w:header="720" w:footer="720" w:gutter="0"/>
          <w:cols w:space="720"/>
        </w:sectPr>
      </w:pPr>
    </w:p>
    <w:p w:rsidR="00D04DB7" w:rsidRDefault="00023F96">
      <w:pPr>
        <w:pStyle w:val="a3"/>
        <w:spacing w:before="60"/>
      </w:pPr>
      <w:r>
        <w:lastRenderedPageBreak/>
        <w:t>образования,</w:t>
      </w:r>
      <w:r>
        <w:rPr>
          <w:spacing w:val="-5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:rsidR="00D04DB7" w:rsidRDefault="00023F96">
      <w:pPr>
        <w:pStyle w:val="a6"/>
        <w:numPr>
          <w:ilvl w:val="0"/>
          <w:numId w:val="4"/>
        </w:numPr>
        <w:tabs>
          <w:tab w:val="left" w:pos="921"/>
        </w:tabs>
        <w:spacing w:before="45" w:line="276" w:lineRule="auto"/>
        <w:ind w:left="921" w:right="113" w:hanging="360"/>
        <w:rPr>
          <w:rFonts w:ascii="Symbol" w:hAnsi="Symbol"/>
          <w:sz w:val="24"/>
        </w:rPr>
      </w:pPr>
      <w:r>
        <w:rPr>
          <w:sz w:val="24"/>
        </w:rPr>
        <w:t>выявление эффективных форм сотрудничества с родителями (законными представителями) воспитанников и повышение эффективности взаимодействия родителей и педагогов в области формирования базиса личностной культуры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D04DB7" w:rsidRDefault="00023F96">
      <w:pPr>
        <w:pStyle w:val="a6"/>
        <w:numPr>
          <w:ilvl w:val="0"/>
          <w:numId w:val="4"/>
        </w:numPr>
        <w:tabs>
          <w:tab w:val="left" w:pos="921"/>
        </w:tabs>
        <w:spacing w:before="7" w:line="264" w:lineRule="auto"/>
        <w:ind w:left="921" w:right="136" w:hanging="360"/>
        <w:rPr>
          <w:rFonts w:ascii="Symbol" w:hAnsi="Symbol"/>
          <w:sz w:val="24"/>
        </w:rPr>
      </w:pPr>
      <w:r>
        <w:rPr>
          <w:sz w:val="24"/>
        </w:rPr>
        <w:t>повышение правовой грамотности родителей (законных представителей) воспитанников в области защиты прав и достоинств ребенка;</w:t>
      </w:r>
    </w:p>
    <w:p w:rsidR="00D04DB7" w:rsidRDefault="00023F96">
      <w:pPr>
        <w:pStyle w:val="a6"/>
        <w:numPr>
          <w:ilvl w:val="0"/>
          <w:numId w:val="4"/>
        </w:numPr>
        <w:tabs>
          <w:tab w:val="left" w:pos="921"/>
        </w:tabs>
        <w:spacing w:before="9" w:line="276" w:lineRule="auto"/>
        <w:ind w:left="921" w:right="154" w:hanging="360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 для обмена педагогическим и семейным опытом, установления дружеских взаимоотношений семей.</w:t>
      </w:r>
    </w:p>
    <w:p w:rsidR="00D04DB7" w:rsidRDefault="00D04DB7">
      <w:pPr>
        <w:pStyle w:val="2"/>
        <w:spacing w:before="204"/>
        <w:jc w:val="left"/>
      </w:pPr>
    </w:p>
    <w:p w:rsidR="00D04DB7" w:rsidRDefault="00023F96">
      <w:pPr>
        <w:pStyle w:val="2"/>
        <w:spacing w:before="204"/>
        <w:jc w:val="left"/>
      </w:pPr>
      <w:r>
        <w:t xml:space="preserve">                  III</w:t>
      </w:r>
      <w:r>
        <w:rPr>
          <w:spacing w:val="-12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rPr>
          <w:spacing w:val="-5"/>
        </w:rPr>
        <w:t>ДОУ</w:t>
      </w:r>
    </w:p>
    <w:p w:rsidR="00D04DB7" w:rsidRDefault="00D04DB7">
      <w:pPr>
        <w:pStyle w:val="2"/>
        <w:spacing w:before="204"/>
        <w:jc w:val="left"/>
      </w:pPr>
    </w:p>
    <w:p w:rsidR="00D04DB7" w:rsidRDefault="00023F96">
      <w:pPr>
        <w:pStyle w:val="2"/>
        <w:spacing w:before="204"/>
        <w:jc w:val="left"/>
      </w:pPr>
      <w:r>
        <w:t>Планирование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взаимодействию</w:t>
      </w:r>
      <w:r>
        <w:rPr>
          <w:spacing w:val="-7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учреждения с семьями воспитанников строится в соответствии с принципами.</w:t>
      </w:r>
    </w:p>
    <w:p w:rsidR="00D04DB7" w:rsidRDefault="00023F96">
      <w:pPr>
        <w:pStyle w:val="a6"/>
        <w:numPr>
          <w:ilvl w:val="1"/>
          <w:numId w:val="5"/>
        </w:numPr>
        <w:tabs>
          <w:tab w:val="left" w:pos="562"/>
        </w:tabs>
        <w:spacing w:before="201"/>
        <w:ind w:left="562" w:firstLine="0"/>
        <w:rPr>
          <w:sz w:val="24"/>
        </w:rPr>
      </w:pPr>
      <w:r>
        <w:rPr>
          <w:sz w:val="24"/>
        </w:rPr>
        <w:t>Основные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учреждения:</w:t>
      </w:r>
    </w:p>
    <w:p w:rsidR="00D04DB7" w:rsidRDefault="00023F96">
      <w:pPr>
        <w:pStyle w:val="a6"/>
        <w:numPr>
          <w:ilvl w:val="2"/>
          <w:numId w:val="5"/>
        </w:numPr>
        <w:tabs>
          <w:tab w:val="left" w:pos="861"/>
        </w:tabs>
        <w:spacing w:before="242" w:line="276" w:lineRule="auto"/>
        <w:ind w:left="861" w:right="108" w:firstLine="0"/>
        <w:rPr>
          <w:sz w:val="24"/>
        </w:rPr>
      </w:pPr>
      <w:r>
        <w:rPr>
          <w:sz w:val="24"/>
        </w:rPr>
        <w:t>приоритет семьи в воспитании, обучении и развитии ребенка: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ребенка; открытость: для родителей (законных представителей) должна быть доступна актуальная информация об особенностях пребывания ребенка в группе; каждому из родителей (законных представителей) должен быть предоставлен</w:t>
      </w:r>
      <w:r>
        <w:rPr>
          <w:spacing w:val="80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80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ДОО;</w:t>
      </w:r>
      <w:r>
        <w:rPr>
          <w:spacing w:val="80"/>
          <w:sz w:val="24"/>
        </w:rPr>
        <w:t xml:space="preserve"> </w:t>
      </w:r>
      <w:r>
        <w:rPr>
          <w:sz w:val="24"/>
        </w:rPr>
        <w:t>между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родителями</w:t>
      </w:r>
    </w:p>
    <w:p w:rsidR="00D04DB7" w:rsidRDefault="00023F96">
      <w:pPr>
        <w:pStyle w:val="a3"/>
        <w:spacing w:before="65" w:line="276" w:lineRule="auto"/>
        <w:ind w:left="861" w:right="149"/>
      </w:pPr>
      <w:r>
        <w:t>(законными представителями) необходим обмен информацией об особенностях развития ребенка в ДОО и семье;</w:t>
      </w:r>
    </w:p>
    <w:p w:rsidR="00D04DB7" w:rsidRDefault="00023F96">
      <w:pPr>
        <w:pStyle w:val="a6"/>
        <w:numPr>
          <w:ilvl w:val="2"/>
          <w:numId w:val="5"/>
        </w:numPr>
        <w:tabs>
          <w:tab w:val="left" w:pos="861"/>
        </w:tabs>
        <w:spacing w:before="2" w:line="276" w:lineRule="auto"/>
        <w:ind w:left="861" w:right="111" w:firstLine="0"/>
        <w:rPr>
          <w:sz w:val="24"/>
        </w:rPr>
      </w:pPr>
      <w:r>
        <w:rPr>
          <w:sz w:val="24"/>
        </w:rPr>
        <w:t>взаимное доверие, уважение и доброжелательность во взаимоотношениях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</w:t>
      </w:r>
    </w:p>
    <w:p w:rsidR="00D04DB7" w:rsidRDefault="00023F96">
      <w:pPr>
        <w:pStyle w:val="a6"/>
        <w:numPr>
          <w:ilvl w:val="2"/>
          <w:numId w:val="5"/>
        </w:numPr>
        <w:tabs>
          <w:tab w:val="left" w:pos="861"/>
        </w:tabs>
        <w:spacing w:before="3" w:line="276" w:lineRule="auto"/>
        <w:ind w:left="861" w:right="117" w:firstLine="0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40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40"/>
          <w:sz w:val="24"/>
        </w:rPr>
        <w:t xml:space="preserve"> </w:t>
      </w:r>
      <w:r>
        <w:rPr>
          <w:sz w:val="24"/>
        </w:rPr>
        <w:t>семье:</w:t>
      </w:r>
      <w:r>
        <w:rPr>
          <w:spacing w:val="40"/>
          <w:sz w:val="24"/>
        </w:rPr>
        <w:t xml:space="preserve"> </w:t>
      </w:r>
      <w:r>
        <w:rPr>
          <w:sz w:val="24"/>
        </w:rPr>
        <w:t>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ребенка,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:rsidR="00D04DB7" w:rsidRDefault="00023F96">
      <w:pPr>
        <w:pStyle w:val="a6"/>
        <w:numPr>
          <w:ilvl w:val="2"/>
          <w:numId w:val="5"/>
        </w:numPr>
        <w:tabs>
          <w:tab w:val="left" w:pos="861"/>
        </w:tabs>
        <w:spacing w:before="2" w:line="276" w:lineRule="auto"/>
        <w:ind w:left="861" w:right="115" w:firstLine="0"/>
        <w:rPr>
          <w:sz w:val="24"/>
        </w:rPr>
      </w:pPr>
      <w:r>
        <w:rPr>
          <w:sz w:val="24"/>
        </w:rPr>
        <w:t>возрастные особенности: при планировании и осуществлении взаимодействия необходимо учитывать особенности и характер отношений ребенка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D04DB7" w:rsidRDefault="00D04DB7">
      <w:pPr>
        <w:pStyle w:val="a3"/>
        <w:spacing w:before="66"/>
        <w:ind w:left="0"/>
        <w:jc w:val="left"/>
      </w:pPr>
    </w:p>
    <w:p w:rsidR="00D04DB7" w:rsidRDefault="00D04DB7">
      <w:pPr>
        <w:pStyle w:val="a3"/>
        <w:spacing w:before="66"/>
        <w:ind w:left="0"/>
        <w:jc w:val="left"/>
      </w:pPr>
    </w:p>
    <w:p w:rsidR="00D04DB7" w:rsidRDefault="00D04DB7">
      <w:pPr>
        <w:pStyle w:val="a3"/>
        <w:spacing w:before="66"/>
        <w:ind w:left="0"/>
        <w:jc w:val="left"/>
      </w:pPr>
    </w:p>
    <w:p w:rsidR="00D04DB7" w:rsidRDefault="00D04DB7">
      <w:pPr>
        <w:pStyle w:val="a3"/>
        <w:spacing w:before="66"/>
        <w:ind w:left="0"/>
        <w:jc w:val="left"/>
      </w:pPr>
    </w:p>
    <w:p w:rsidR="00D04DB7" w:rsidRDefault="00D04DB7">
      <w:pPr>
        <w:pStyle w:val="a3"/>
        <w:spacing w:before="66"/>
        <w:ind w:left="0"/>
        <w:jc w:val="left"/>
      </w:pPr>
    </w:p>
    <w:p w:rsidR="00D04DB7" w:rsidRDefault="00023F96">
      <w:pPr>
        <w:pStyle w:val="2"/>
        <w:numPr>
          <w:ilvl w:val="0"/>
          <w:numId w:val="6"/>
        </w:numPr>
        <w:tabs>
          <w:tab w:val="left" w:pos="1239"/>
        </w:tabs>
        <w:spacing w:before="0"/>
        <w:ind w:left="1239" w:hanging="378"/>
      </w:pPr>
      <w:r>
        <w:lastRenderedPageBreak/>
        <w:t>Организация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:rsidR="00D04DB7" w:rsidRDefault="00023F96">
      <w:pPr>
        <w:pStyle w:val="a6"/>
        <w:numPr>
          <w:ilvl w:val="2"/>
          <w:numId w:val="5"/>
        </w:numPr>
        <w:tabs>
          <w:tab w:val="left" w:pos="861"/>
        </w:tabs>
        <w:spacing w:before="38"/>
        <w:ind w:left="861" w:firstLine="0"/>
        <w:jc w:val="left"/>
        <w:rPr>
          <w:sz w:val="24"/>
        </w:rPr>
      </w:pPr>
      <w:r>
        <w:rPr>
          <w:sz w:val="24"/>
        </w:rPr>
        <w:t>4.1.</w:t>
      </w:r>
      <w:r>
        <w:rPr>
          <w:spacing w:val="16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8"/>
          <w:sz w:val="24"/>
        </w:rPr>
        <w:t xml:space="preserve"> </w:t>
      </w:r>
      <w:r>
        <w:rPr>
          <w:sz w:val="24"/>
        </w:rPr>
        <w:t>план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8"/>
          <w:sz w:val="24"/>
        </w:rPr>
        <w:t xml:space="preserve"> </w:t>
      </w:r>
      <w:r>
        <w:rPr>
          <w:sz w:val="24"/>
        </w:rPr>
        <w:t>ДОУ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 xml:space="preserve">семьями </w:t>
      </w:r>
    </w:p>
    <w:p w:rsidR="00D04DB7" w:rsidRDefault="00023F96">
      <w:pPr>
        <w:pStyle w:val="a6"/>
        <w:tabs>
          <w:tab w:val="left" w:pos="861"/>
        </w:tabs>
        <w:spacing w:before="38"/>
        <w:jc w:val="left"/>
        <w:rPr>
          <w:sz w:val="24"/>
        </w:rPr>
      </w:pPr>
      <w:r>
        <w:t xml:space="preserve">      воспитанников на учебный год, который утверждает Педагогический совет дошкольного образовательного учреждения. Его содержание определяется задачами, стоящими перед детским садом и конкретными условиями работы.</w:t>
      </w:r>
    </w:p>
    <w:p w:rsidR="00D04DB7" w:rsidRDefault="00023F96">
      <w:pPr>
        <w:pStyle w:val="a6"/>
        <w:numPr>
          <w:ilvl w:val="1"/>
          <w:numId w:val="7"/>
        </w:numPr>
        <w:tabs>
          <w:tab w:val="left" w:pos="1353"/>
        </w:tabs>
        <w:spacing w:before="3" w:line="276" w:lineRule="auto"/>
        <w:ind w:left="861" w:right="156" w:firstLine="0"/>
        <w:jc w:val="both"/>
        <w:rPr>
          <w:sz w:val="24"/>
        </w:rPr>
      </w:pPr>
      <w:r>
        <w:rPr>
          <w:sz w:val="24"/>
        </w:rPr>
        <w:t>Организация взаимодействия дошкольного образовательного учреждения и семьи предполагает следующие этапы работы:</w:t>
      </w:r>
    </w:p>
    <w:p w:rsidR="00D04DB7" w:rsidRDefault="00023F96">
      <w:pPr>
        <w:pStyle w:val="a6"/>
        <w:numPr>
          <w:ilvl w:val="0"/>
          <w:numId w:val="8"/>
        </w:numPr>
        <w:tabs>
          <w:tab w:val="left" w:pos="921"/>
        </w:tabs>
        <w:spacing w:before="2"/>
        <w:ind w:left="921" w:firstLine="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целью</w:t>
      </w:r>
      <w:r>
        <w:rPr>
          <w:spacing w:val="-8"/>
          <w:sz w:val="24"/>
        </w:rPr>
        <w:t xml:space="preserve"> </w:t>
      </w:r>
      <w:r>
        <w:rPr>
          <w:sz w:val="24"/>
        </w:rPr>
        <w:t>выяснения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D04DB7" w:rsidRDefault="00023F96">
      <w:pPr>
        <w:pStyle w:val="a6"/>
        <w:numPr>
          <w:ilvl w:val="0"/>
          <w:numId w:val="8"/>
        </w:numPr>
        <w:tabs>
          <w:tab w:val="left" w:pos="921"/>
        </w:tabs>
        <w:spacing w:before="41" w:line="276" w:lineRule="auto"/>
        <w:ind w:left="921" w:right="358" w:firstLine="0"/>
        <w:jc w:val="left"/>
        <w:rPr>
          <w:sz w:val="24"/>
        </w:rPr>
      </w:pPr>
      <w:r>
        <w:rPr>
          <w:sz w:val="24"/>
        </w:rPr>
        <w:t>группировка</w:t>
      </w:r>
      <w:r>
        <w:rPr>
          <w:spacing w:val="34"/>
          <w:sz w:val="24"/>
        </w:rPr>
        <w:t xml:space="preserve"> </w:t>
      </w:r>
      <w:r>
        <w:rPr>
          <w:sz w:val="24"/>
        </w:rPr>
        <w:t>семей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для воспитания своего ребенка, других детей группы;</w:t>
      </w:r>
    </w:p>
    <w:p w:rsidR="00D04DB7" w:rsidRDefault="00023F96">
      <w:pPr>
        <w:pStyle w:val="a6"/>
        <w:numPr>
          <w:ilvl w:val="0"/>
          <w:numId w:val="8"/>
        </w:numPr>
        <w:tabs>
          <w:tab w:val="left" w:pos="921"/>
        </w:tabs>
        <w:spacing w:line="276" w:lineRule="auto"/>
        <w:ind w:left="921" w:right="327" w:firstLine="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5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3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(законных </w:t>
      </w:r>
      <w:r>
        <w:rPr>
          <w:spacing w:val="-2"/>
          <w:sz w:val="24"/>
        </w:rPr>
        <w:t>представителей);</w:t>
      </w:r>
    </w:p>
    <w:p w:rsidR="00D04DB7" w:rsidRDefault="00023F96">
      <w:pPr>
        <w:pStyle w:val="a6"/>
        <w:numPr>
          <w:ilvl w:val="0"/>
          <w:numId w:val="8"/>
        </w:numPr>
        <w:tabs>
          <w:tab w:val="left" w:pos="921"/>
        </w:tabs>
        <w:spacing w:line="276" w:lineRule="auto"/>
        <w:ind w:left="921" w:right="216" w:firstLine="0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конечных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5"/>
          <w:sz w:val="24"/>
        </w:rPr>
        <w:t xml:space="preserve"> </w:t>
      </w:r>
      <w:r>
        <w:rPr>
          <w:sz w:val="24"/>
        </w:rPr>
        <w:t>их</w:t>
      </w:r>
      <w:r>
        <w:rPr>
          <w:spacing w:val="3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воспитательной </w:t>
      </w:r>
      <w:r>
        <w:rPr>
          <w:spacing w:val="-2"/>
          <w:sz w:val="24"/>
        </w:rPr>
        <w:t>деятельности.</w:t>
      </w:r>
    </w:p>
    <w:p w:rsidR="00D04DB7" w:rsidRDefault="00023F96">
      <w:pPr>
        <w:pStyle w:val="a6"/>
        <w:numPr>
          <w:ilvl w:val="1"/>
          <w:numId w:val="7"/>
        </w:numPr>
        <w:tabs>
          <w:tab w:val="left" w:pos="1341"/>
        </w:tabs>
        <w:spacing w:line="269" w:lineRule="exact"/>
        <w:ind w:left="1341" w:hanging="420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семьи:</w:t>
      </w:r>
    </w:p>
    <w:p w:rsidR="00D04DB7" w:rsidRDefault="00023F96">
      <w:pPr>
        <w:pStyle w:val="a6"/>
        <w:numPr>
          <w:ilvl w:val="0"/>
          <w:numId w:val="8"/>
        </w:numPr>
        <w:tabs>
          <w:tab w:val="left" w:pos="921"/>
        </w:tabs>
        <w:spacing w:before="38" w:line="276" w:lineRule="auto"/>
        <w:ind w:left="921" w:right="151" w:firstLine="0"/>
        <w:rPr>
          <w:sz w:val="24"/>
        </w:rPr>
      </w:pPr>
      <w:r>
        <w:rPr>
          <w:sz w:val="24"/>
        </w:rPr>
        <w:t>целенаправленность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(каждое мероприятие направлено на достижение конкретной цели по предупреждению типичных ошибок родителей воспитанников);</w:t>
      </w:r>
    </w:p>
    <w:p w:rsidR="00D04DB7" w:rsidRDefault="00023F96">
      <w:pPr>
        <w:pStyle w:val="a6"/>
        <w:numPr>
          <w:ilvl w:val="0"/>
          <w:numId w:val="8"/>
        </w:numPr>
        <w:tabs>
          <w:tab w:val="left" w:pos="921"/>
        </w:tabs>
        <w:spacing w:line="276" w:lineRule="auto"/>
        <w:ind w:left="921" w:right="118" w:firstLine="0"/>
        <w:rPr>
          <w:sz w:val="24"/>
        </w:rPr>
      </w:pPr>
      <w:r>
        <w:rPr>
          <w:sz w:val="24"/>
        </w:rPr>
        <w:t>планомерность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 систематичность (непрерывность, последовательное усложнение и расширение круга проблем, комплексный подход в формировании системы ценностных ориентиров и развитию личности ребенка);</w:t>
      </w:r>
    </w:p>
    <w:p w:rsidR="00D04DB7" w:rsidRDefault="00023F96">
      <w:pPr>
        <w:pStyle w:val="a6"/>
        <w:numPr>
          <w:ilvl w:val="0"/>
          <w:numId w:val="8"/>
        </w:numPr>
        <w:tabs>
          <w:tab w:val="left" w:pos="921"/>
        </w:tabs>
        <w:spacing w:line="276" w:lineRule="auto"/>
        <w:ind w:left="921" w:right="117" w:firstLine="0"/>
        <w:rPr>
          <w:sz w:val="24"/>
        </w:rPr>
      </w:pPr>
      <w:r>
        <w:rPr>
          <w:sz w:val="24"/>
        </w:rPr>
        <w:t>конкретный и дифференцированный подход (учет различия в системе общечеловеческих и традиционных для той или иной культуры, нации или</w:t>
      </w:r>
      <w:r>
        <w:rPr>
          <w:spacing w:val="80"/>
          <w:sz w:val="24"/>
        </w:rPr>
        <w:t xml:space="preserve"> </w:t>
      </w:r>
      <w:r>
        <w:rPr>
          <w:sz w:val="24"/>
        </w:rPr>
        <w:t>религии ценностей).</w:t>
      </w:r>
    </w:p>
    <w:p w:rsidR="00D04DB7" w:rsidRDefault="00023F96">
      <w:pPr>
        <w:pStyle w:val="a6"/>
        <w:numPr>
          <w:ilvl w:val="1"/>
          <w:numId w:val="7"/>
        </w:numPr>
        <w:tabs>
          <w:tab w:val="left" w:pos="1350"/>
        </w:tabs>
        <w:spacing w:before="2" w:line="276" w:lineRule="auto"/>
        <w:ind w:left="921" w:right="152" w:firstLine="0"/>
        <w:jc w:val="both"/>
        <w:rPr>
          <w:sz w:val="24"/>
        </w:rPr>
      </w:pPr>
      <w:r>
        <w:rPr>
          <w:sz w:val="24"/>
        </w:rPr>
        <w:t>Общепедагогические 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специфические условия к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ДОУ и семьи:</w:t>
      </w:r>
    </w:p>
    <w:p w:rsidR="00D04DB7" w:rsidRDefault="00023F96">
      <w:pPr>
        <w:pStyle w:val="a6"/>
        <w:numPr>
          <w:ilvl w:val="0"/>
          <w:numId w:val="8"/>
        </w:numPr>
        <w:tabs>
          <w:tab w:val="left" w:pos="921"/>
        </w:tabs>
        <w:spacing w:before="68" w:line="276" w:lineRule="auto"/>
        <w:ind w:left="921" w:right="144" w:firstLine="0"/>
        <w:rPr>
          <w:sz w:val="24"/>
        </w:rPr>
      </w:pPr>
      <w:r>
        <w:rPr>
          <w:sz w:val="24"/>
        </w:rPr>
        <w:t>сочетание индивидуального подхода к каждой семье с организацией работы со всеми родителями (законными представителями) группы;</w:t>
      </w:r>
    </w:p>
    <w:p w:rsidR="00D04DB7" w:rsidRDefault="00023F96">
      <w:pPr>
        <w:pStyle w:val="a6"/>
        <w:numPr>
          <w:ilvl w:val="0"/>
          <w:numId w:val="8"/>
        </w:numPr>
        <w:tabs>
          <w:tab w:val="left" w:pos="921"/>
        </w:tabs>
        <w:spacing w:line="276" w:lineRule="auto"/>
        <w:ind w:left="921" w:right="144" w:firstLine="0"/>
        <w:rPr>
          <w:sz w:val="24"/>
        </w:rPr>
      </w:pPr>
      <w:r>
        <w:rPr>
          <w:sz w:val="24"/>
        </w:rPr>
        <w:t>взаимосвязь разных форм работы с родителями (законными представителями) воспитанников дошкольного образовательного учреждения;</w:t>
      </w:r>
    </w:p>
    <w:p w:rsidR="00D04DB7" w:rsidRDefault="00023F96">
      <w:pPr>
        <w:pStyle w:val="a6"/>
        <w:numPr>
          <w:ilvl w:val="0"/>
          <w:numId w:val="8"/>
        </w:numPr>
        <w:tabs>
          <w:tab w:val="left" w:pos="921"/>
        </w:tabs>
        <w:spacing w:line="276" w:lineRule="auto"/>
        <w:ind w:left="921" w:right="144" w:firstLine="0"/>
        <w:rPr>
          <w:sz w:val="24"/>
        </w:rPr>
      </w:pPr>
      <w:r>
        <w:rPr>
          <w:sz w:val="24"/>
        </w:rPr>
        <w:t>одновременное влияние на родителей (законных представителей) и детей, позволяющее сформировать ценностно ориентированные отношения;</w:t>
      </w:r>
    </w:p>
    <w:p w:rsidR="00D04DB7" w:rsidRDefault="00023F96">
      <w:pPr>
        <w:pStyle w:val="a6"/>
        <w:numPr>
          <w:ilvl w:val="0"/>
          <w:numId w:val="8"/>
        </w:numPr>
        <w:tabs>
          <w:tab w:val="left" w:pos="921"/>
        </w:tabs>
        <w:spacing w:line="276" w:lineRule="auto"/>
        <w:ind w:left="921" w:right="122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 работе с родителями (законными представителями) определенной последовательности, системы согласования личных, индивидуальных и общественных, общечеловеческих ценностей;</w:t>
      </w:r>
    </w:p>
    <w:p w:rsidR="00D04DB7" w:rsidRDefault="00023F96">
      <w:pPr>
        <w:pStyle w:val="a6"/>
        <w:numPr>
          <w:ilvl w:val="0"/>
          <w:numId w:val="8"/>
        </w:numPr>
        <w:tabs>
          <w:tab w:val="left" w:pos="921"/>
          <w:tab w:val="left" w:pos="981"/>
        </w:tabs>
        <w:spacing w:line="276" w:lineRule="auto"/>
        <w:ind w:left="921" w:right="118" w:firstLine="0"/>
        <w:rPr>
          <w:sz w:val="24"/>
        </w:rPr>
      </w:pPr>
      <w:r>
        <w:rPr>
          <w:sz w:val="24"/>
        </w:rPr>
        <w:t>учет</w:t>
      </w:r>
      <w:r>
        <w:rPr>
          <w:spacing w:val="40"/>
          <w:sz w:val="24"/>
        </w:rPr>
        <w:t xml:space="preserve"> </w:t>
      </w:r>
      <w:r>
        <w:rPr>
          <w:sz w:val="24"/>
        </w:rPr>
        <w:t>своеобразия условий жизни и ценностей каждой семьи, возраста родителей, уровня подготовленности к решению вопросов воспитания на основе приобщения детей к ценностям традиционной культуры;</w:t>
      </w:r>
    </w:p>
    <w:p w:rsidR="00D04DB7" w:rsidRDefault="00023F96">
      <w:pPr>
        <w:pStyle w:val="a6"/>
        <w:numPr>
          <w:ilvl w:val="0"/>
          <w:numId w:val="8"/>
        </w:numPr>
        <w:tabs>
          <w:tab w:val="left" w:pos="921"/>
        </w:tabs>
        <w:spacing w:line="276" w:lineRule="auto"/>
        <w:ind w:left="921" w:right="113" w:firstLine="0"/>
        <w:rPr>
          <w:sz w:val="24"/>
        </w:rPr>
      </w:pPr>
      <w:r>
        <w:rPr>
          <w:sz w:val="24"/>
        </w:rPr>
        <w:t>ценностно-ориентированный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 дошкольного образовательного учреждения с родителями (законными представителями) воспитанников: доверие во взаимоотношениях между педагогами и родителями;</w:t>
      </w:r>
    </w:p>
    <w:p w:rsidR="00D04DB7" w:rsidRDefault="00023F96">
      <w:pPr>
        <w:pStyle w:val="a6"/>
        <w:numPr>
          <w:ilvl w:val="0"/>
          <w:numId w:val="8"/>
        </w:numPr>
        <w:tabs>
          <w:tab w:val="left" w:pos="921"/>
        </w:tabs>
        <w:spacing w:line="276" w:lineRule="auto"/>
        <w:ind w:left="921" w:right="154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такта, чуткости, отзывчивости по отношению к родителям (законным представителям) воспитанников дошкольного образовательного учреждения.</w:t>
      </w:r>
    </w:p>
    <w:p w:rsidR="00D04DB7" w:rsidRDefault="00023F96">
      <w:pPr>
        <w:pStyle w:val="a6"/>
        <w:numPr>
          <w:ilvl w:val="1"/>
          <w:numId w:val="7"/>
        </w:numPr>
        <w:tabs>
          <w:tab w:val="left" w:pos="1341"/>
        </w:tabs>
        <w:spacing w:line="272" w:lineRule="exact"/>
        <w:ind w:left="1341" w:hanging="420"/>
        <w:rPr>
          <w:sz w:val="24"/>
        </w:rPr>
      </w:pPr>
      <w:r>
        <w:rPr>
          <w:sz w:val="24"/>
        </w:rPr>
        <w:t>Методы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родителями:</w:t>
      </w:r>
    </w:p>
    <w:p w:rsidR="00D04DB7" w:rsidRDefault="00023F96">
      <w:pPr>
        <w:pStyle w:val="a6"/>
        <w:numPr>
          <w:ilvl w:val="2"/>
          <w:numId w:val="7"/>
        </w:numPr>
        <w:tabs>
          <w:tab w:val="left" w:pos="1063"/>
        </w:tabs>
        <w:spacing w:before="35"/>
        <w:ind w:left="1063" w:hanging="142"/>
        <w:jc w:val="left"/>
        <w:rPr>
          <w:sz w:val="24"/>
        </w:rPr>
      </w:pPr>
      <w:r>
        <w:rPr>
          <w:spacing w:val="-2"/>
          <w:sz w:val="24"/>
        </w:rPr>
        <w:t>анкетирование;</w:t>
      </w:r>
    </w:p>
    <w:p w:rsidR="00D04DB7" w:rsidRDefault="00023F96">
      <w:pPr>
        <w:pStyle w:val="a6"/>
        <w:numPr>
          <w:ilvl w:val="2"/>
          <w:numId w:val="7"/>
        </w:numPr>
        <w:tabs>
          <w:tab w:val="left" w:pos="1063"/>
        </w:tabs>
        <w:spacing w:before="41"/>
        <w:ind w:left="1063" w:hanging="142"/>
        <w:jc w:val="left"/>
        <w:rPr>
          <w:sz w:val="24"/>
        </w:rPr>
      </w:pPr>
      <w:r>
        <w:rPr>
          <w:sz w:val="24"/>
        </w:rPr>
        <w:t>наглядная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D04DB7" w:rsidRDefault="00023F96">
      <w:pPr>
        <w:pStyle w:val="a6"/>
        <w:numPr>
          <w:ilvl w:val="2"/>
          <w:numId w:val="7"/>
        </w:numPr>
        <w:tabs>
          <w:tab w:val="left" w:pos="1269"/>
          <w:tab w:val="left" w:pos="2926"/>
          <w:tab w:val="left" w:pos="4189"/>
          <w:tab w:val="left" w:pos="5926"/>
          <w:tab w:val="left" w:pos="7578"/>
        </w:tabs>
        <w:spacing w:before="41" w:line="276" w:lineRule="auto"/>
        <w:ind w:left="921" w:right="107" w:firstLine="0"/>
        <w:jc w:val="left"/>
        <w:rPr>
          <w:sz w:val="24"/>
        </w:rPr>
      </w:pPr>
      <w:r>
        <w:rPr>
          <w:spacing w:val="-2"/>
          <w:sz w:val="24"/>
        </w:rPr>
        <w:t>родительские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собрания,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консультации,</w:t>
      </w:r>
      <w:r>
        <w:rPr>
          <w:sz w:val="24"/>
        </w:rPr>
        <w:tab/>
      </w:r>
      <w:r>
        <w:rPr>
          <w:spacing w:val="-2"/>
          <w:sz w:val="24"/>
        </w:rPr>
        <w:t>инструктажи,</w:t>
      </w:r>
      <w:r>
        <w:rPr>
          <w:sz w:val="24"/>
        </w:rPr>
        <w:tab/>
      </w:r>
      <w:r>
        <w:rPr>
          <w:spacing w:val="-2"/>
          <w:sz w:val="24"/>
        </w:rPr>
        <w:t>папки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 xml:space="preserve">передвижки; </w:t>
      </w:r>
      <w:r>
        <w:rPr>
          <w:sz w:val="24"/>
        </w:rPr>
        <w:t>семинары-практикумы; презентации опыта работы;</w:t>
      </w:r>
    </w:p>
    <w:p w:rsidR="00D04DB7" w:rsidRDefault="00023F96">
      <w:pPr>
        <w:pStyle w:val="a6"/>
        <w:numPr>
          <w:ilvl w:val="2"/>
          <w:numId w:val="7"/>
        </w:numPr>
        <w:tabs>
          <w:tab w:val="left" w:pos="1123"/>
        </w:tabs>
        <w:spacing w:before="1"/>
        <w:ind w:left="1123" w:hanging="142"/>
        <w:jc w:val="left"/>
        <w:rPr>
          <w:sz w:val="24"/>
        </w:rPr>
      </w:pPr>
      <w:r>
        <w:rPr>
          <w:sz w:val="24"/>
        </w:rPr>
        <w:t>дни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2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-11"/>
          <w:sz w:val="24"/>
        </w:rPr>
        <w:t xml:space="preserve"> </w:t>
      </w:r>
      <w:r>
        <w:rPr>
          <w:sz w:val="24"/>
        </w:rPr>
        <w:t>(открытые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деятельности);</w:t>
      </w:r>
    </w:p>
    <w:p w:rsidR="00D04DB7" w:rsidRDefault="00D04DB7">
      <w:pPr>
        <w:sectPr w:rsidR="00D04DB7">
          <w:pgSz w:w="11910" w:h="16840"/>
          <w:pgMar w:top="980" w:right="708" w:bottom="280" w:left="426" w:header="720" w:footer="720" w:gutter="0"/>
          <w:cols w:space="720"/>
        </w:sectPr>
      </w:pPr>
    </w:p>
    <w:p w:rsidR="00D04DB7" w:rsidRDefault="00023F96">
      <w:pPr>
        <w:pStyle w:val="a6"/>
        <w:numPr>
          <w:ilvl w:val="2"/>
          <w:numId w:val="7"/>
        </w:numPr>
        <w:tabs>
          <w:tab w:val="left" w:pos="1063"/>
        </w:tabs>
        <w:spacing w:before="60"/>
        <w:ind w:left="1063" w:hanging="142"/>
        <w:jc w:val="left"/>
        <w:rPr>
          <w:sz w:val="24"/>
        </w:rPr>
      </w:pPr>
      <w:r>
        <w:rPr>
          <w:sz w:val="24"/>
        </w:rPr>
        <w:lastRenderedPageBreak/>
        <w:t>заседания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клуба;</w:t>
      </w:r>
    </w:p>
    <w:p w:rsidR="00D04DB7" w:rsidRDefault="00023F96">
      <w:pPr>
        <w:pStyle w:val="a6"/>
        <w:numPr>
          <w:ilvl w:val="2"/>
          <w:numId w:val="7"/>
        </w:numPr>
        <w:tabs>
          <w:tab w:val="left" w:pos="1063"/>
        </w:tabs>
        <w:spacing w:before="41"/>
        <w:ind w:left="1063" w:hanging="142"/>
        <w:jc w:val="left"/>
        <w:rPr>
          <w:sz w:val="24"/>
        </w:rPr>
      </w:pPr>
      <w:r>
        <w:rPr>
          <w:sz w:val="24"/>
        </w:rPr>
        <w:t>круглые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столы;</w:t>
      </w:r>
    </w:p>
    <w:p w:rsidR="00D04DB7" w:rsidRDefault="00023F96">
      <w:pPr>
        <w:pStyle w:val="a6"/>
        <w:numPr>
          <w:ilvl w:val="2"/>
          <w:numId w:val="7"/>
        </w:numPr>
        <w:tabs>
          <w:tab w:val="left" w:pos="1063"/>
        </w:tabs>
        <w:spacing w:before="41"/>
        <w:ind w:left="1063" w:hanging="142"/>
        <w:jc w:val="left"/>
        <w:rPr>
          <w:sz w:val="24"/>
        </w:rPr>
      </w:pPr>
      <w:r>
        <w:rPr>
          <w:sz w:val="24"/>
        </w:rPr>
        <w:t>деловые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игры;</w:t>
      </w:r>
    </w:p>
    <w:p w:rsidR="00D04DB7" w:rsidRDefault="00023F96">
      <w:pPr>
        <w:pStyle w:val="a6"/>
        <w:numPr>
          <w:ilvl w:val="2"/>
          <w:numId w:val="7"/>
        </w:numPr>
        <w:tabs>
          <w:tab w:val="left" w:pos="1063"/>
        </w:tabs>
        <w:spacing w:before="40"/>
        <w:ind w:left="1063" w:hanging="142"/>
        <w:jc w:val="left"/>
        <w:rPr>
          <w:sz w:val="24"/>
        </w:rPr>
      </w:pPr>
      <w:r>
        <w:rPr>
          <w:spacing w:val="-2"/>
          <w:sz w:val="24"/>
        </w:rPr>
        <w:t>тренинги;</w:t>
      </w:r>
    </w:p>
    <w:p w:rsidR="00D04DB7" w:rsidRDefault="00023F96">
      <w:pPr>
        <w:pStyle w:val="a6"/>
        <w:numPr>
          <w:ilvl w:val="2"/>
          <w:numId w:val="7"/>
        </w:numPr>
        <w:tabs>
          <w:tab w:val="left" w:pos="1063"/>
        </w:tabs>
        <w:spacing w:before="39"/>
        <w:ind w:left="1063" w:hanging="142"/>
        <w:jc w:val="left"/>
        <w:rPr>
          <w:sz w:val="24"/>
        </w:rPr>
      </w:pPr>
      <w:r>
        <w:rPr>
          <w:sz w:val="24"/>
        </w:rPr>
        <w:t>почта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доверия;</w:t>
      </w:r>
    </w:p>
    <w:p w:rsidR="00D04DB7" w:rsidRDefault="00023F96">
      <w:pPr>
        <w:pStyle w:val="a6"/>
        <w:numPr>
          <w:ilvl w:val="2"/>
          <w:numId w:val="7"/>
        </w:numPr>
        <w:tabs>
          <w:tab w:val="left" w:pos="1063"/>
        </w:tabs>
        <w:spacing w:before="41"/>
        <w:ind w:left="1063" w:hanging="142"/>
        <w:jc w:val="left"/>
        <w:rPr>
          <w:sz w:val="24"/>
        </w:rPr>
      </w:pPr>
      <w:r>
        <w:rPr>
          <w:spacing w:val="-2"/>
          <w:sz w:val="24"/>
        </w:rPr>
        <w:t>семейные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проекты;</w:t>
      </w:r>
    </w:p>
    <w:p w:rsidR="00D04DB7" w:rsidRDefault="00023F96">
      <w:pPr>
        <w:pStyle w:val="a6"/>
        <w:numPr>
          <w:ilvl w:val="2"/>
          <w:numId w:val="7"/>
        </w:numPr>
        <w:tabs>
          <w:tab w:val="left" w:pos="1063"/>
        </w:tabs>
        <w:spacing w:before="43"/>
        <w:ind w:left="1063" w:hanging="142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проекты;</w:t>
      </w:r>
    </w:p>
    <w:p w:rsidR="00D04DB7" w:rsidRDefault="00023F96">
      <w:pPr>
        <w:pStyle w:val="a6"/>
        <w:numPr>
          <w:ilvl w:val="2"/>
          <w:numId w:val="7"/>
        </w:numPr>
        <w:tabs>
          <w:tab w:val="left" w:pos="1063"/>
        </w:tabs>
        <w:spacing w:before="41"/>
        <w:ind w:left="1063" w:hanging="142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фестивали,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конкурсы;</w:t>
      </w:r>
    </w:p>
    <w:p w:rsidR="00D04DB7" w:rsidRDefault="00023F96">
      <w:pPr>
        <w:pStyle w:val="a6"/>
        <w:numPr>
          <w:ilvl w:val="2"/>
          <w:numId w:val="7"/>
        </w:numPr>
        <w:tabs>
          <w:tab w:val="left" w:pos="1102"/>
        </w:tabs>
        <w:spacing w:before="41" w:line="276" w:lineRule="auto"/>
        <w:ind w:left="921" w:right="120" w:firstLine="0"/>
        <w:rPr>
          <w:sz w:val="24"/>
        </w:rPr>
      </w:pPr>
      <w:r>
        <w:rPr>
          <w:sz w:val="24"/>
        </w:rPr>
        <w:t>вечера вопросов и ответов (концентрированная педагогическая информация по самым разнообразным вопросам, в том числе и по формированию ценностных установок детей); • совместные праздники, досуги, развлечения, спектакли.</w:t>
      </w:r>
    </w:p>
    <w:p w:rsidR="00D04DB7" w:rsidRDefault="00023F96">
      <w:pPr>
        <w:pStyle w:val="a6"/>
        <w:numPr>
          <w:ilvl w:val="1"/>
          <w:numId w:val="7"/>
        </w:numPr>
        <w:tabs>
          <w:tab w:val="left" w:pos="1341"/>
        </w:tabs>
        <w:spacing w:before="1"/>
        <w:ind w:left="1341" w:hanging="42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педагогами:</w:t>
      </w:r>
    </w:p>
    <w:p w:rsidR="00D04DB7" w:rsidRDefault="00023F96">
      <w:pPr>
        <w:pStyle w:val="a6"/>
        <w:numPr>
          <w:ilvl w:val="2"/>
          <w:numId w:val="7"/>
        </w:numPr>
        <w:tabs>
          <w:tab w:val="left" w:pos="1119"/>
        </w:tabs>
        <w:spacing w:before="41" w:line="276" w:lineRule="auto"/>
        <w:ind w:left="921" w:right="117" w:firstLine="0"/>
        <w:rPr>
          <w:sz w:val="24"/>
        </w:rPr>
      </w:pPr>
      <w:r>
        <w:rPr>
          <w:sz w:val="24"/>
        </w:rPr>
        <w:t>семинары-практикумы, консультации для педагогов (подготовка и проведение родительских собраний, повышение активности родителей и формирование ценностно-ориентированного общения детей и взрослых в семье и детском саду, рекомендации по подготовке и проведению нетрадиционных форм работы с родителями, современные методики воспитания и обучения детей).</w:t>
      </w:r>
    </w:p>
    <w:p w:rsidR="00D04DB7" w:rsidRDefault="00023F96">
      <w:pPr>
        <w:pStyle w:val="a6"/>
        <w:numPr>
          <w:ilvl w:val="1"/>
          <w:numId w:val="7"/>
        </w:numPr>
        <w:tabs>
          <w:tab w:val="left" w:pos="1341"/>
        </w:tabs>
        <w:spacing w:line="267" w:lineRule="exact"/>
        <w:ind w:left="1341" w:hanging="420"/>
        <w:jc w:val="both"/>
        <w:rPr>
          <w:sz w:val="24"/>
        </w:rPr>
      </w:pPr>
      <w:r>
        <w:rPr>
          <w:sz w:val="24"/>
        </w:rPr>
        <w:t>Методы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9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семьей:</w:t>
      </w:r>
    </w:p>
    <w:p w:rsidR="00D04DB7" w:rsidRDefault="00023F96">
      <w:pPr>
        <w:pStyle w:val="a6"/>
        <w:numPr>
          <w:ilvl w:val="2"/>
          <w:numId w:val="7"/>
        </w:numPr>
        <w:tabs>
          <w:tab w:val="left" w:pos="1071"/>
        </w:tabs>
        <w:spacing w:before="45" w:line="276" w:lineRule="auto"/>
        <w:ind w:left="921" w:right="142" w:firstLine="0"/>
        <w:rPr>
          <w:sz w:val="24"/>
        </w:rPr>
      </w:pPr>
      <w:r>
        <w:rPr>
          <w:sz w:val="24"/>
        </w:rPr>
        <w:t>методы активизации: выявление и формирование запроса родителей, поиск форм и методов реализации, корректировки;</w:t>
      </w:r>
    </w:p>
    <w:p w:rsidR="00D04DB7" w:rsidRDefault="00023F96">
      <w:pPr>
        <w:pStyle w:val="a6"/>
        <w:numPr>
          <w:ilvl w:val="2"/>
          <w:numId w:val="7"/>
        </w:numPr>
        <w:tabs>
          <w:tab w:val="left" w:pos="1150"/>
        </w:tabs>
        <w:spacing w:before="68" w:line="276" w:lineRule="auto"/>
        <w:ind w:left="921" w:right="121" w:firstLine="0"/>
        <w:rPr>
          <w:sz w:val="24"/>
        </w:rPr>
      </w:pPr>
      <w:r>
        <w:rPr>
          <w:sz w:val="24"/>
        </w:rPr>
        <w:t>методы организации совместной деятельности планирование, организация и контроль); • методы формирования рефлексии (самоанализ и самооценка, коллективное обсуждение результатов сотрудничества, экспертная оценка).</w:t>
      </w:r>
    </w:p>
    <w:p w:rsidR="00D04DB7" w:rsidRDefault="00D04DB7">
      <w:pPr>
        <w:pStyle w:val="a6"/>
        <w:tabs>
          <w:tab w:val="left" w:pos="1150"/>
        </w:tabs>
        <w:spacing w:before="68" w:line="276" w:lineRule="auto"/>
        <w:ind w:right="121" w:firstLine="0"/>
        <w:rPr>
          <w:sz w:val="24"/>
        </w:rPr>
      </w:pPr>
    </w:p>
    <w:p w:rsidR="00D04DB7" w:rsidRDefault="00023F96">
      <w:pPr>
        <w:pStyle w:val="2"/>
        <w:numPr>
          <w:ilvl w:val="0"/>
          <w:numId w:val="6"/>
        </w:numPr>
        <w:tabs>
          <w:tab w:val="left" w:pos="1207"/>
        </w:tabs>
        <w:spacing w:before="7"/>
        <w:ind w:left="1207" w:hanging="286"/>
        <w:jc w:val="both"/>
      </w:pPr>
      <w:r>
        <w:t>Направления</w:t>
      </w:r>
      <w:r>
        <w:rPr>
          <w:spacing w:val="-13"/>
        </w:rPr>
        <w:t xml:space="preserve"> </w:t>
      </w:r>
      <w:r>
        <w:t>взаимодействие</w:t>
      </w:r>
      <w:r>
        <w:rPr>
          <w:spacing w:val="-10"/>
        </w:rPr>
        <w:t xml:space="preserve"> </w:t>
      </w:r>
      <w:r>
        <w:t>ДОУ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семьи</w:t>
      </w:r>
    </w:p>
    <w:p w:rsidR="00D04DB7" w:rsidRDefault="00023F96">
      <w:pPr>
        <w:pStyle w:val="a6"/>
        <w:numPr>
          <w:ilvl w:val="1"/>
          <w:numId w:val="6"/>
        </w:numPr>
        <w:tabs>
          <w:tab w:val="left" w:pos="1253"/>
        </w:tabs>
        <w:spacing w:before="36" w:line="276" w:lineRule="auto"/>
        <w:ind w:left="921" w:right="111" w:firstLine="0"/>
        <w:jc w:val="both"/>
        <w:rPr>
          <w:sz w:val="24"/>
        </w:rPr>
      </w:pPr>
      <w:proofErr w:type="spellStart"/>
      <w:r>
        <w:rPr>
          <w:sz w:val="24"/>
        </w:rPr>
        <w:t>Диагностико</w:t>
      </w:r>
      <w:proofErr w:type="spellEnd"/>
      <w:r>
        <w:rPr>
          <w:sz w:val="24"/>
        </w:rPr>
        <w:t>-аналитическое направление. Цель: изучение семьи, выявление образовательных потребностей родителей (законных представителей); установление контакта с ее членами</w:t>
      </w:r>
      <w:r>
        <w:rPr>
          <w:spacing w:val="40"/>
          <w:sz w:val="24"/>
        </w:rPr>
        <w:t xml:space="preserve"> </w:t>
      </w:r>
      <w:r>
        <w:rPr>
          <w:sz w:val="24"/>
        </w:rPr>
        <w:t>для согласования воспитательных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воздействий на ребенка. Инструментарий: Опросы, социологические срезы, индивидуальные, блокноты почтовый ящик",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детей;</w:t>
      </w:r>
    </w:p>
    <w:p w:rsidR="00D04DB7" w:rsidRDefault="00023F96">
      <w:pPr>
        <w:pStyle w:val="a6"/>
        <w:numPr>
          <w:ilvl w:val="1"/>
          <w:numId w:val="6"/>
        </w:numPr>
        <w:tabs>
          <w:tab w:val="left" w:pos="1160"/>
        </w:tabs>
        <w:spacing w:line="266" w:lineRule="exact"/>
        <w:ind w:left="1160" w:hanging="239"/>
        <w:jc w:val="both"/>
        <w:rPr>
          <w:sz w:val="24"/>
        </w:rPr>
      </w:pPr>
      <w:r>
        <w:rPr>
          <w:spacing w:val="-2"/>
          <w:sz w:val="24"/>
        </w:rPr>
        <w:t>Просветительское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направление.</w:t>
      </w:r>
    </w:p>
    <w:p w:rsidR="00D04DB7" w:rsidRDefault="00023F96">
      <w:pPr>
        <w:pStyle w:val="a3"/>
        <w:spacing w:before="43" w:line="276" w:lineRule="auto"/>
        <w:ind w:right="115"/>
      </w:pPr>
      <w:r>
        <w:rPr>
          <w:u w:val="single"/>
        </w:rPr>
        <w:t>Цель:</w:t>
      </w:r>
      <w:r>
        <w:t xml:space="preserve">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возрастов, выбора эффективных методов обучения и воспитания детей определенного возраста.</w:t>
      </w:r>
    </w:p>
    <w:p w:rsidR="00D04DB7" w:rsidRDefault="00023F96">
      <w:pPr>
        <w:pStyle w:val="a3"/>
        <w:jc w:val="left"/>
      </w:pPr>
      <w:r>
        <w:rPr>
          <w:spacing w:val="-2"/>
        </w:rPr>
        <w:t>Инструментарий:</w:t>
      </w:r>
    </w:p>
    <w:p w:rsidR="00D04DB7" w:rsidRDefault="00023F96">
      <w:pPr>
        <w:pStyle w:val="a3"/>
        <w:spacing w:before="43" w:line="276" w:lineRule="auto"/>
        <w:ind w:right="4134"/>
        <w:jc w:val="left"/>
      </w:pPr>
      <w:r>
        <w:rPr>
          <w:spacing w:val="-2"/>
        </w:rPr>
        <w:t>Групповые</w:t>
      </w:r>
      <w:r>
        <w:rPr>
          <w:spacing w:val="-4"/>
        </w:rPr>
        <w:t xml:space="preserve"> </w:t>
      </w:r>
      <w:r>
        <w:rPr>
          <w:spacing w:val="-2"/>
        </w:rPr>
        <w:t>родительские</w:t>
      </w:r>
      <w:r>
        <w:rPr>
          <w:spacing w:val="-3"/>
        </w:rPr>
        <w:t xml:space="preserve"> </w:t>
      </w:r>
      <w:r>
        <w:rPr>
          <w:spacing w:val="-2"/>
        </w:rPr>
        <w:t>собрания, конференции,</w:t>
      </w:r>
    </w:p>
    <w:p w:rsidR="00D04DB7" w:rsidRDefault="00023F96">
      <w:pPr>
        <w:pStyle w:val="a3"/>
        <w:spacing w:before="1" w:line="276" w:lineRule="auto"/>
        <w:ind w:right="6078"/>
        <w:jc w:val="left"/>
      </w:pPr>
      <w:r>
        <w:t>круглые столы,</w:t>
      </w:r>
      <w:r>
        <w:rPr>
          <w:spacing w:val="40"/>
        </w:rPr>
        <w:t xml:space="preserve"> </w:t>
      </w:r>
      <w:r>
        <w:t>семинары</w:t>
      </w:r>
      <w:r>
        <w:rPr>
          <w:spacing w:val="-9"/>
        </w:rPr>
        <w:t xml:space="preserve"> </w:t>
      </w:r>
      <w:r>
        <w:t>практикумы, тренинги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ролевые</w:t>
      </w:r>
      <w:r>
        <w:rPr>
          <w:spacing w:val="-15"/>
        </w:rPr>
        <w:t xml:space="preserve"> </w:t>
      </w:r>
      <w:r>
        <w:t xml:space="preserve">игры, </w:t>
      </w:r>
      <w:r>
        <w:rPr>
          <w:spacing w:val="-2"/>
        </w:rPr>
        <w:t>консультации, педагогические</w:t>
      </w:r>
      <w:r>
        <w:rPr>
          <w:spacing w:val="-13"/>
        </w:rPr>
        <w:t xml:space="preserve"> </w:t>
      </w:r>
      <w:r>
        <w:rPr>
          <w:spacing w:val="-2"/>
        </w:rPr>
        <w:t>гостиные,</w:t>
      </w:r>
    </w:p>
    <w:p w:rsidR="00D04DB7" w:rsidRDefault="00023F96">
      <w:pPr>
        <w:pStyle w:val="a3"/>
        <w:spacing w:line="276" w:lineRule="auto"/>
        <w:ind w:right="4134"/>
        <w:jc w:val="left"/>
      </w:pPr>
      <w:r>
        <w:rPr>
          <w:spacing w:val="-2"/>
        </w:rPr>
        <w:t>родительские</w:t>
      </w:r>
      <w:r>
        <w:rPr>
          <w:spacing w:val="-10"/>
        </w:rPr>
        <w:t xml:space="preserve"> </w:t>
      </w:r>
      <w:r>
        <w:rPr>
          <w:spacing w:val="-2"/>
        </w:rPr>
        <w:t>клубы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 xml:space="preserve">другое; </w:t>
      </w:r>
      <w:r>
        <w:t>информационные</w:t>
      </w:r>
      <w:r>
        <w:rPr>
          <w:spacing w:val="-11"/>
        </w:rPr>
        <w:t xml:space="preserve"> </w:t>
      </w:r>
      <w:r>
        <w:rPr>
          <w:spacing w:val="-2"/>
        </w:rPr>
        <w:t>проспекты,</w:t>
      </w:r>
    </w:p>
    <w:p w:rsidR="00D04DB7" w:rsidRDefault="00023F96">
      <w:pPr>
        <w:pStyle w:val="a3"/>
        <w:spacing w:line="272" w:lineRule="exact"/>
        <w:jc w:val="left"/>
      </w:pPr>
      <w:r>
        <w:t>стенды,</w:t>
      </w:r>
      <w:r>
        <w:rPr>
          <w:spacing w:val="-10"/>
        </w:rPr>
        <w:t xml:space="preserve"> </w:t>
      </w:r>
      <w:r>
        <w:t>ширмы,</w:t>
      </w:r>
      <w:r>
        <w:rPr>
          <w:spacing w:val="-9"/>
        </w:rPr>
        <w:t xml:space="preserve"> </w:t>
      </w:r>
      <w:r>
        <w:t>папки-передвижки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родителей;</w:t>
      </w:r>
    </w:p>
    <w:p w:rsidR="00D04DB7" w:rsidRDefault="00D04DB7">
      <w:pPr>
        <w:sectPr w:rsidR="00D04DB7">
          <w:pgSz w:w="11910" w:h="16840"/>
          <w:pgMar w:top="980" w:right="708" w:bottom="280" w:left="1559" w:header="720" w:footer="720" w:gutter="0"/>
          <w:cols w:space="720"/>
        </w:sectPr>
      </w:pPr>
    </w:p>
    <w:p w:rsidR="00D04DB7" w:rsidRDefault="00023F96">
      <w:pPr>
        <w:pStyle w:val="a6"/>
        <w:numPr>
          <w:ilvl w:val="1"/>
          <w:numId w:val="6"/>
        </w:numPr>
        <w:tabs>
          <w:tab w:val="left" w:pos="1098"/>
        </w:tabs>
        <w:spacing w:before="60" w:line="276" w:lineRule="auto"/>
        <w:ind w:left="921" w:right="149" w:firstLine="0"/>
        <w:jc w:val="both"/>
        <w:rPr>
          <w:sz w:val="24"/>
        </w:rPr>
      </w:pPr>
      <w:r>
        <w:rPr>
          <w:sz w:val="24"/>
        </w:rPr>
        <w:lastRenderedPageBreak/>
        <w:t>Повышение уровня компетентности родителей (законных представителей) в вопросах здоровье сбережения ребенка.</w:t>
      </w:r>
    </w:p>
    <w:p w:rsidR="00D04DB7" w:rsidRDefault="00023F96">
      <w:pPr>
        <w:pStyle w:val="a3"/>
        <w:spacing w:line="276" w:lineRule="auto"/>
        <w:ind w:right="115"/>
      </w:pPr>
      <w:r>
        <w:t>Цель: информирование родителей (законных представителей) о факторах, положительно влияющих на физическое и психическое здоровье ребенка,</w:t>
      </w:r>
      <w:r>
        <w:rPr>
          <w:spacing w:val="40"/>
        </w:rPr>
        <w:t xml:space="preserve"> </w:t>
      </w:r>
      <w:r>
        <w:t>важности вакцинирования об актуальных задачах физического воспитания детей</w:t>
      </w:r>
      <w:r>
        <w:rPr>
          <w:spacing w:val="40"/>
        </w:rPr>
        <w:t xml:space="preserve"> </w:t>
      </w:r>
      <w:r>
        <w:t>на разных возрастных этапах их развития, а также о возможностях ДОО и семьи в решении данных задач.</w:t>
      </w:r>
    </w:p>
    <w:p w:rsidR="00D04DB7" w:rsidRDefault="00023F96">
      <w:pPr>
        <w:pStyle w:val="a3"/>
        <w:spacing w:line="276" w:lineRule="auto"/>
        <w:ind w:right="113"/>
      </w:pPr>
      <w:r>
        <w:t>Инструментарий: журналы и газеты, издаваемые ДОО для родителей, педагогические библиотеки для родителей (законных представителей); сайты ДОО и</w:t>
      </w:r>
      <w:r>
        <w:rPr>
          <w:spacing w:val="40"/>
        </w:rPr>
        <w:t xml:space="preserve"> </w:t>
      </w:r>
      <w:r>
        <w:t>социальные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Интернет;</w:t>
      </w:r>
      <w:r>
        <w:rPr>
          <w:spacing w:val="40"/>
        </w:rPr>
        <w:t xml:space="preserve"> </w:t>
      </w:r>
      <w:r>
        <w:t>медиа</w:t>
      </w:r>
      <w:r>
        <w:rPr>
          <w:spacing w:val="40"/>
        </w:rPr>
        <w:t xml:space="preserve"> </w:t>
      </w:r>
      <w:r>
        <w:t>репортажи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интервью; фотографии, выставки детских работ, совместных работ родителей (законных представителей) и детей. Досуговая форма - совместные праздники и вечера, семейные спортивные и тематические мероприятия, тематические досуги, 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семейными традициями и другое.</w:t>
      </w:r>
    </w:p>
    <w:p w:rsidR="00D04DB7" w:rsidRDefault="00023F96">
      <w:pPr>
        <w:pStyle w:val="a6"/>
        <w:numPr>
          <w:ilvl w:val="1"/>
          <w:numId w:val="6"/>
        </w:numPr>
        <w:tabs>
          <w:tab w:val="left" w:pos="1198"/>
        </w:tabs>
        <w:spacing w:before="68" w:line="276" w:lineRule="auto"/>
        <w:ind w:left="921" w:right="132" w:firstLine="0"/>
        <w:jc w:val="both"/>
      </w:pPr>
      <w:r>
        <w:rPr>
          <w:sz w:val="24"/>
        </w:rPr>
        <w:t xml:space="preserve">Консультационное направление. Цель: консультирование родителей (законных представителей) по вопросам их взаимодействия с ребенком, преодоления возникающих проблем воспитания и обучения детей в условиях семьи. Инструментарий: информация родительских уголков, знакомство родителей с </w:t>
      </w:r>
      <w:r>
        <w:t>нормативными документами, объявления, реклама, папки-передвижки, фотовыставки, выпуск газет.</w:t>
      </w:r>
    </w:p>
    <w:p w:rsidR="00D04DB7" w:rsidRDefault="00023F96">
      <w:pPr>
        <w:pStyle w:val="2"/>
        <w:numPr>
          <w:ilvl w:val="0"/>
          <w:numId w:val="6"/>
        </w:numPr>
        <w:tabs>
          <w:tab w:val="left" w:pos="1299"/>
        </w:tabs>
        <w:ind w:left="1299" w:hanging="378"/>
        <w:jc w:val="both"/>
      </w:pPr>
      <w:r>
        <w:t>Обязательства</w:t>
      </w:r>
      <w:r>
        <w:rPr>
          <w:spacing w:val="-10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семьями</w:t>
      </w:r>
      <w:r>
        <w:rPr>
          <w:spacing w:val="-6"/>
        </w:rPr>
        <w:t xml:space="preserve"> </w:t>
      </w:r>
      <w:r>
        <w:rPr>
          <w:spacing w:val="-2"/>
        </w:rPr>
        <w:t>воспитанников</w:t>
      </w:r>
    </w:p>
    <w:p w:rsidR="00D04DB7" w:rsidRDefault="00023F96">
      <w:pPr>
        <w:pStyle w:val="a6"/>
        <w:numPr>
          <w:ilvl w:val="1"/>
          <w:numId w:val="9"/>
        </w:numPr>
        <w:tabs>
          <w:tab w:val="left" w:pos="1463"/>
        </w:tabs>
        <w:spacing w:before="39" w:line="276" w:lineRule="auto"/>
        <w:ind w:left="921" w:right="143" w:firstLine="0"/>
        <w:jc w:val="both"/>
        <w:rPr>
          <w:sz w:val="24"/>
        </w:rPr>
      </w:pPr>
      <w:r>
        <w:rPr>
          <w:sz w:val="24"/>
        </w:rPr>
        <w:t>Информировать родителей (законных представителей) воспитанников и общественность относительно целей дошкольного образования, общих для всего образовательного пространства Российской Федерации, а также образовательной программы дошкольного образования, и не только семьи, но и всех заинтересованных лиц, вовлеченных в образовательную деятельность.</w:t>
      </w:r>
    </w:p>
    <w:p w:rsidR="00D04DB7" w:rsidRDefault="00023F96">
      <w:pPr>
        <w:pStyle w:val="a6"/>
        <w:numPr>
          <w:ilvl w:val="1"/>
          <w:numId w:val="9"/>
        </w:numPr>
        <w:tabs>
          <w:tab w:val="left" w:pos="1341"/>
        </w:tabs>
        <w:spacing w:before="1"/>
        <w:ind w:left="1341" w:hanging="42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D04DB7" w:rsidRDefault="00023F96">
      <w:pPr>
        <w:pStyle w:val="a6"/>
        <w:numPr>
          <w:ilvl w:val="1"/>
          <w:numId w:val="9"/>
        </w:numPr>
        <w:tabs>
          <w:tab w:val="left" w:pos="1482"/>
        </w:tabs>
        <w:spacing w:before="43" w:line="276" w:lineRule="auto"/>
        <w:ind w:left="921" w:right="153" w:firstLine="0"/>
        <w:jc w:val="both"/>
        <w:rPr>
          <w:sz w:val="24"/>
        </w:rPr>
      </w:pPr>
      <w:r>
        <w:rPr>
          <w:sz w:val="24"/>
        </w:rPr>
        <w:t>Создавать условия для участия родителей (законных представителей) воспитанников в образовательной деятельности.</w:t>
      </w:r>
    </w:p>
    <w:p w:rsidR="00D04DB7" w:rsidRDefault="00023F96">
      <w:pPr>
        <w:pStyle w:val="a6"/>
        <w:numPr>
          <w:ilvl w:val="1"/>
          <w:numId w:val="9"/>
        </w:numPr>
        <w:tabs>
          <w:tab w:val="left" w:pos="1422"/>
        </w:tabs>
        <w:spacing w:line="276" w:lineRule="auto"/>
        <w:ind w:left="921" w:right="142" w:firstLine="0"/>
        <w:jc w:val="both"/>
        <w:rPr>
          <w:sz w:val="24"/>
        </w:rPr>
      </w:pPr>
      <w:r>
        <w:rPr>
          <w:sz w:val="24"/>
        </w:rPr>
        <w:t>Поддерживать родителей (законных представителей) в воспитании детей, охране и укреплении их здоровья.</w:t>
      </w:r>
    </w:p>
    <w:p w:rsidR="00D04DB7" w:rsidRDefault="00023F96">
      <w:pPr>
        <w:pStyle w:val="a6"/>
        <w:numPr>
          <w:ilvl w:val="1"/>
          <w:numId w:val="9"/>
        </w:numPr>
        <w:tabs>
          <w:tab w:val="left" w:pos="1518"/>
        </w:tabs>
        <w:spacing w:line="276" w:lineRule="auto"/>
        <w:ind w:left="921" w:right="116" w:firstLine="0"/>
        <w:jc w:val="both"/>
        <w:rPr>
          <w:sz w:val="24"/>
        </w:rPr>
      </w:pPr>
      <w:r>
        <w:rPr>
          <w:sz w:val="24"/>
        </w:rPr>
        <w:t>Обеспечивать вовлечение семей непосредственно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D04DB7" w:rsidRDefault="00D04DB7">
      <w:pPr>
        <w:pStyle w:val="a6"/>
        <w:tabs>
          <w:tab w:val="left" w:pos="1518"/>
        </w:tabs>
        <w:spacing w:line="276" w:lineRule="auto"/>
        <w:ind w:right="116" w:firstLine="0"/>
        <w:rPr>
          <w:sz w:val="24"/>
        </w:rPr>
      </w:pPr>
    </w:p>
    <w:p w:rsidR="00D04DB7" w:rsidRDefault="00023F96">
      <w:pPr>
        <w:pStyle w:val="2"/>
        <w:ind w:left="921"/>
      </w:pPr>
      <w:r>
        <w:t>VIІ.</w:t>
      </w:r>
      <w:r>
        <w:rPr>
          <w:spacing w:val="-13"/>
        </w:rPr>
        <w:t xml:space="preserve"> </w:t>
      </w:r>
      <w:r>
        <w:t>Критерии</w:t>
      </w:r>
      <w:r>
        <w:rPr>
          <w:spacing w:val="-11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эффективности</w:t>
      </w:r>
      <w:r>
        <w:rPr>
          <w:spacing w:val="-8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ДОУ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семьей</w:t>
      </w:r>
    </w:p>
    <w:p w:rsidR="00D04DB7" w:rsidRDefault="00023F96">
      <w:pPr>
        <w:pStyle w:val="a6"/>
        <w:numPr>
          <w:ilvl w:val="1"/>
          <w:numId w:val="10"/>
        </w:numPr>
        <w:tabs>
          <w:tab w:val="left" w:pos="1509"/>
        </w:tabs>
        <w:spacing w:before="36" w:line="276" w:lineRule="auto"/>
        <w:ind w:left="921" w:right="115" w:firstLine="0"/>
        <w:jc w:val="both"/>
        <w:rPr>
          <w:sz w:val="24"/>
        </w:rPr>
      </w:pPr>
      <w:r>
        <w:rPr>
          <w:sz w:val="24"/>
        </w:rPr>
        <w:t>Изменение характера вопросов родителей (законных представителей) воспитанников к воспитателям, старшему воспитателю, заведующему ДОУ, как показатель роста педагогических интересов, знаний о воспитании детей в семье, желание их совершенствовать.</w:t>
      </w:r>
    </w:p>
    <w:p w:rsidR="00D04DB7" w:rsidRDefault="00023F96">
      <w:pPr>
        <w:pStyle w:val="a6"/>
        <w:numPr>
          <w:ilvl w:val="1"/>
          <w:numId w:val="10"/>
        </w:numPr>
        <w:tabs>
          <w:tab w:val="left" w:pos="1365"/>
        </w:tabs>
        <w:spacing w:line="276" w:lineRule="auto"/>
        <w:ind w:left="921" w:right="117" w:firstLine="0"/>
        <w:jc w:val="both"/>
        <w:rPr>
          <w:sz w:val="24"/>
        </w:rPr>
      </w:pPr>
      <w:r>
        <w:rPr>
          <w:sz w:val="24"/>
        </w:rPr>
        <w:t xml:space="preserve">Рост посещаемости родителями (законными представителями) воспитанников мероприятий по педагогическому просвещению, стремление родителей анализировать собственный опыт и опыт других родителей (законных </w:t>
      </w:r>
      <w:r>
        <w:rPr>
          <w:spacing w:val="-2"/>
          <w:sz w:val="24"/>
        </w:rPr>
        <w:t>представителей).</w:t>
      </w:r>
    </w:p>
    <w:p w:rsidR="00D04DB7" w:rsidRDefault="00023F96">
      <w:pPr>
        <w:pStyle w:val="a6"/>
        <w:numPr>
          <w:ilvl w:val="1"/>
          <w:numId w:val="10"/>
        </w:numPr>
        <w:tabs>
          <w:tab w:val="left" w:pos="1518"/>
        </w:tabs>
        <w:spacing w:line="276" w:lineRule="auto"/>
        <w:ind w:left="921" w:right="117" w:firstLine="0"/>
        <w:jc w:val="both"/>
        <w:rPr>
          <w:sz w:val="24"/>
        </w:rPr>
      </w:pPr>
      <w:r>
        <w:rPr>
          <w:sz w:val="24"/>
        </w:rPr>
        <w:t xml:space="preserve">Проявление у родителей осознанного отношения к воспитательной деятельности, стремление к пониманию ребенка, анализу своих достижений и </w:t>
      </w:r>
      <w:proofErr w:type="gramStart"/>
      <w:r>
        <w:rPr>
          <w:sz w:val="24"/>
        </w:rPr>
        <w:t>ошибок,</w:t>
      </w:r>
      <w:r>
        <w:rPr>
          <w:spacing w:val="73"/>
          <w:sz w:val="24"/>
        </w:rPr>
        <w:t xml:space="preserve">  </w:t>
      </w:r>
      <w:r>
        <w:rPr>
          <w:sz w:val="24"/>
        </w:rPr>
        <w:t>использование</w:t>
      </w:r>
      <w:proofErr w:type="gramEnd"/>
      <w:r>
        <w:rPr>
          <w:spacing w:val="74"/>
          <w:sz w:val="24"/>
        </w:rPr>
        <w:t xml:space="preserve">  </w:t>
      </w:r>
      <w:r>
        <w:rPr>
          <w:sz w:val="24"/>
        </w:rPr>
        <w:t>родителями</w:t>
      </w:r>
      <w:r>
        <w:rPr>
          <w:spacing w:val="73"/>
          <w:sz w:val="24"/>
        </w:rPr>
        <w:t xml:space="preserve">  </w:t>
      </w:r>
      <w:r>
        <w:rPr>
          <w:sz w:val="24"/>
        </w:rPr>
        <w:t>педагогической</w:t>
      </w:r>
      <w:r>
        <w:rPr>
          <w:spacing w:val="73"/>
          <w:sz w:val="24"/>
        </w:rPr>
        <w:t xml:space="preserve">  </w:t>
      </w:r>
      <w:r>
        <w:rPr>
          <w:sz w:val="24"/>
        </w:rPr>
        <w:t>литературы,</w:t>
      </w:r>
      <w:r>
        <w:rPr>
          <w:spacing w:val="73"/>
          <w:sz w:val="24"/>
        </w:rPr>
        <w:t xml:space="preserve">  </w:t>
      </w:r>
      <w:r>
        <w:rPr>
          <w:sz w:val="24"/>
        </w:rPr>
        <w:t>участие</w:t>
      </w:r>
    </w:p>
    <w:p w:rsidR="00D04DB7" w:rsidRDefault="00D04DB7">
      <w:pPr>
        <w:sectPr w:rsidR="00D04DB7">
          <w:pgSz w:w="11910" w:h="16840"/>
          <w:pgMar w:top="980" w:right="708" w:bottom="280" w:left="1559" w:header="720" w:footer="720" w:gutter="0"/>
          <w:cols w:space="720"/>
        </w:sectPr>
      </w:pPr>
    </w:p>
    <w:p w:rsidR="00D04DB7" w:rsidRDefault="00023F96">
      <w:pPr>
        <w:pStyle w:val="a3"/>
        <w:tabs>
          <w:tab w:val="left" w:pos="2272"/>
          <w:tab w:val="left" w:pos="2680"/>
          <w:tab w:val="left" w:pos="3739"/>
          <w:tab w:val="left" w:pos="5538"/>
          <w:tab w:val="left" w:pos="6882"/>
          <w:tab w:val="left" w:pos="8291"/>
        </w:tabs>
        <w:spacing w:before="60" w:line="276" w:lineRule="auto"/>
        <w:ind w:right="117"/>
        <w:jc w:val="left"/>
      </w:pPr>
      <w:r>
        <w:rPr>
          <w:spacing w:val="-2"/>
        </w:rPr>
        <w:lastRenderedPageBreak/>
        <w:t>родителей</w:t>
      </w:r>
      <w:r>
        <w:tab/>
      </w:r>
      <w:r>
        <w:rPr>
          <w:spacing w:val="-10"/>
        </w:rPr>
        <w:t>в</w:t>
      </w:r>
      <w:r>
        <w:tab/>
      </w:r>
      <w:proofErr w:type="gramStart"/>
      <w:r>
        <w:rPr>
          <w:spacing w:val="-2"/>
        </w:rPr>
        <w:t>клубах,</w:t>
      </w:r>
      <w:r>
        <w:tab/>
      </w:r>
      <w:proofErr w:type="gramEnd"/>
      <w:r>
        <w:rPr>
          <w:spacing w:val="-2"/>
        </w:rPr>
        <w:t>объединениях,</w:t>
      </w:r>
      <w:r>
        <w:tab/>
      </w:r>
      <w:r>
        <w:rPr>
          <w:spacing w:val="-2"/>
        </w:rPr>
        <w:t>семейных</w:t>
      </w:r>
      <w:r>
        <w:tab/>
      </w:r>
      <w:r>
        <w:rPr>
          <w:spacing w:val="-2"/>
        </w:rPr>
        <w:t>конкурсах,</w:t>
      </w:r>
      <w:r>
        <w:tab/>
      </w:r>
      <w:r>
        <w:rPr>
          <w:spacing w:val="-2"/>
        </w:rPr>
        <w:t xml:space="preserve">праздниках, </w:t>
      </w:r>
      <w:r>
        <w:t>организуемых в дошкольном образовательном учреждении.</w:t>
      </w:r>
    </w:p>
    <w:p w:rsidR="00D04DB7" w:rsidRDefault="00023F96">
      <w:pPr>
        <w:pStyle w:val="a6"/>
        <w:numPr>
          <w:ilvl w:val="1"/>
          <w:numId w:val="10"/>
        </w:numPr>
        <w:tabs>
          <w:tab w:val="left" w:pos="1477"/>
        </w:tabs>
        <w:spacing w:line="276" w:lineRule="auto"/>
        <w:ind w:left="921" w:right="149" w:firstLine="0"/>
        <w:rPr>
          <w:sz w:val="24"/>
        </w:rPr>
      </w:pPr>
      <w:r>
        <w:rPr>
          <w:sz w:val="24"/>
        </w:rPr>
        <w:t>Осознание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80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80"/>
          <w:sz w:val="24"/>
        </w:rPr>
        <w:t xml:space="preserve"> </w:t>
      </w:r>
      <w:r>
        <w:rPr>
          <w:sz w:val="24"/>
        </w:rPr>
        <w:t>семьи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практической,</w:t>
      </w:r>
      <w:r>
        <w:rPr>
          <w:spacing w:val="80"/>
          <w:sz w:val="24"/>
        </w:rPr>
        <w:t xml:space="preserve"> </w:t>
      </w:r>
      <w:r>
        <w:rPr>
          <w:sz w:val="24"/>
        </w:rPr>
        <w:t>но</w:t>
      </w:r>
      <w:r>
        <w:rPr>
          <w:spacing w:val="80"/>
          <w:sz w:val="24"/>
        </w:rPr>
        <w:t xml:space="preserve"> </w:t>
      </w:r>
      <w:r>
        <w:rPr>
          <w:sz w:val="24"/>
        </w:rPr>
        <w:t>и воспитательной значимости их помощи ДОУ в педагогической деятельности.</w:t>
      </w:r>
    </w:p>
    <w:p w:rsidR="00D04DB7" w:rsidRDefault="00023F96">
      <w:pPr>
        <w:pStyle w:val="a6"/>
        <w:numPr>
          <w:ilvl w:val="1"/>
          <w:numId w:val="10"/>
        </w:numPr>
        <w:tabs>
          <w:tab w:val="left" w:pos="1381"/>
        </w:tabs>
        <w:spacing w:line="276" w:lineRule="auto"/>
        <w:ind w:left="921" w:right="148" w:firstLine="0"/>
        <w:rPr>
          <w:b/>
          <w:sz w:val="24"/>
        </w:rPr>
      </w:pPr>
      <w:r>
        <w:rPr>
          <w:sz w:val="24"/>
        </w:rPr>
        <w:t>Положительное</w:t>
      </w:r>
      <w:r>
        <w:rPr>
          <w:spacing w:val="3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3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3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представителей) воспитанников о воспитании детей в дошкольном образовательном учреждении. </w:t>
      </w:r>
    </w:p>
    <w:p w:rsidR="00D04DB7" w:rsidRDefault="00D04DB7">
      <w:pPr>
        <w:pStyle w:val="a6"/>
        <w:tabs>
          <w:tab w:val="left" w:pos="1381"/>
        </w:tabs>
        <w:spacing w:line="276" w:lineRule="auto"/>
        <w:ind w:left="-709" w:right="148" w:firstLine="0"/>
        <w:rPr>
          <w:b/>
          <w:sz w:val="24"/>
        </w:rPr>
      </w:pPr>
    </w:p>
    <w:p w:rsidR="00D04DB7" w:rsidRDefault="00D04DB7">
      <w:pPr>
        <w:pStyle w:val="a6"/>
        <w:tabs>
          <w:tab w:val="left" w:pos="1381"/>
        </w:tabs>
        <w:spacing w:line="276" w:lineRule="auto"/>
        <w:ind w:left="-709" w:right="148" w:firstLine="0"/>
        <w:rPr>
          <w:b/>
          <w:sz w:val="24"/>
        </w:rPr>
      </w:pPr>
    </w:p>
    <w:p w:rsidR="00D04DB7" w:rsidRDefault="00D04DB7">
      <w:pPr>
        <w:pStyle w:val="a6"/>
        <w:tabs>
          <w:tab w:val="left" w:pos="1381"/>
        </w:tabs>
        <w:spacing w:line="276" w:lineRule="auto"/>
        <w:ind w:left="-709" w:right="148" w:firstLine="0"/>
        <w:rPr>
          <w:b/>
          <w:sz w:val="24"/>
        </w:rPr>
      </w:pPr>
    </w:p>
    <w:p w:rsidR="00D04DB7" w:rsidRDefault="00023F96">
      <w:pPr>
        <w:pStyle w:val="a6"/>
        <w:tabs>
          <w:tab w:val="left" w:pos="1381"/>
        </w:tabs>
        <w:spacing w:line="276" w:lineRule="auto"/>
        <w:ind w:left="-709" w:right="148" w:firstLine="0"/>
        <w:rPr>
          <w:b/>
          <w:sz w:val="24"/>
        </w:rPr>
      </w:pPr>
      <w:r>
        <w:rPr>
          <w:b/>
          <w:sz w:val="24"/>
        </w:rPr>
        <w:t xml:space="preserve">                                    VІІI. Документация</w:t>
      </w:r>
    </w:p>
    <w:p w:rsidR="00D04DB7" w:rsidRDefault="00023F96">
      <w:pPr>
        <w:pStyle w:val="a6"/>
        <w:numPr>
          <w:ilvl w:val="1"/>
          <w:numId w:val="11"/>
        </w:numPr>
        <w:tabs>
          <w:tab w:val="left" w:pos="1391"/>
        </w:tabs>
        <w:spacing w:line="276" w:lineRule="auto"/>
        <w:ind w:left="921" w:right="120" w:firstLine="0"/>
        <w:jc w:val="both"/>
        <w:rPr>
          <w:sz w:val="24"/>
        </w:rPr>
      </w:pPr>
      <w:r>
        <w:rPr>
          <w:sz w:val="24"/>
        </w:rPr>
        <w:t>Каждый педагогический работник ДОУ имеет документацию, отражающую основное содержание, организацию и методику работы по взаимодействию с семьями воспитанников, предоставленную старшим воспитателем ДОУ</w:t>
      </w:r>
    </w:p>
    <w:p w:rsidR="00D04DB7" w:rsidRDefault="00023F96">
      <w:pPr>
        <w:pStyle w:val="a6"/>
        <w:numPr>
          <w:ilvl w:val="1"/>
          <w:numId w:val="11"/>
        </w:numPr>
        <w:tabs>
          <w:tab w:val="left" w:pos="1341"/>
        </w:tabs>
        <w:spacing w:line="271" w:lineRule="exact"/>
        <w:ind w:left="1341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включены:</w:t>
      </w:r>
    </w:p>
    <w:p w:rsidR="00D04DB7" w:rsidRDefault="00023F96">
      <w:pPr>
        <w:pStyle w:val="a6"/>
        <w:numPr>
          <w:ilvl w:val="2"/>
          <w:numId w:val="11"/>
        </w:numPr>
        <w:tabs>
          <w:tab w:val="left" w:pos="1121"/>
        </w:tabs>
        <w:spacing w:before="30" w:line="276" w:lineRule="auto"/>
        <w:ind w:left="921" w:right="147" w:firstLine="0"/>
        <w:rPr>
          <w:sz w:val="24"/>
        </w:rPr>
      </w:pPr>
      <w:r>
        <w:rPr>
          <w:sz w:val="24"/>
        </w:rPr>
        <w:t>планы работы с родителями (законными представителями) воспитанников по дошкольному образовательному учреждению на учебный год;</w:t>
      </w:r>
    </w:p>
    <w:p w:rsidR="00D04DB7" w:rsidRDefault="00023F96">
      <w:pPr>
        <w:pStyle w:val="a6"/>
        <w:numPr>
          <w:ilvl w:val="2"/>
          <w:numId w:val="11"/>
        </w:numPr>
        <w:tabs>
          <w:tab w:val="left" w:pos="1063"/>
        </w:tabs>
        <w:spacing w:before="36"/>
        <w:ind w:left="1063" w:hanging="142"/>
        <w:rPr>
          <w:sz w:val="24"/>
        </w:rPr>
      </w:pPr>
      <w:r>
        <w:rPr>
          <w:sz w:val="24"/>
        </w:rPr>
        <w:t>конспекты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педагога</w:t>
      </w:r>
    </w:p>
    <w:p w:rsidR="00D04DB7" w:rsidRDefault="00023F96">
      <w:pPr>
        <w:pStyle w:val="a6"/>
        <w:numPr>
          <w:ilvl w:val="1"/>
          <w:numId w:val="11"/>
        </w:numPr>
        <w:tabs>
          <w:tab w:val="left" w:pos="1580"/>
        </w:tabs>
        <w:spacing w:before="68" w:line="276" w:lineRule="auto"/>
        <w:ind w:left="921" w:right="735" w:firstLine="0"/>
        <w:rPr>
          <w:sz w:val="24"/>
        </w:rPr>
      </w:pPr>
      <w:r>
        <w:rPr>
          <w:sz w:val="24"/>
        </w:rPr>
        <w:t>отчеты педагогов о проведенных педагогических наблюдениях, диагностических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исследованиях,</w:t>
      </w:r>
      <w:r>
        <w:rPr>
          <w:spacing w:val="-7"/>
          <w:sz w:val="24"/>
        </w:rPr>
        <w:t xml:space="preserve"> </w:t>
      </w:r>
      <w:r>
        <w:rPr>
          <w:sz w:val="24"/>
        </w:rPr>
        <w:t>анкетировании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выводами,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мониторинге</w:t>
      </w:r>
      <w:r>
        <w:rPr>
          <w:spacing w:val="-5"/>
          <w:sz w:val="24"/>
        </w:rPr>
        <w:t xml:space="preserve"> </w:t>
      </w:r>
      <w:r>
        <w:rPr>
          <w:sz w:val="24"/>
        </w:rPr>
        <w:t>по желанию педагога</w:t>
      </w:r>
    </w:p>
    <w:p w:rsidR="00D04DB7" w:rsidRDefault="00023F96">
      <w:pPr>
        <w:pStyle w:val="a3"/>
        <w:spacing w:before="66" w:line="276" w:lineRule="auto"/>
        <w:jc w:val="left"/>
      </w:pPr>
      <w:r>
        <w:t>Итоговое</w:t>
      </w:r>
      <w:r>
        <w:rPr>
          <w:spacing w:val="-6"/>
        </w:rPr>
        <w:t xml:space="preserve"> </w:t>
      </w:r>
      <w:r>
        <w:t>заседание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заслушивание</w:t>
      </w:r>
      <w:r>
        <w:rPr>
          <w:spacing w:val="-5"/>
        </w:rPr>
        <w:t xml:space="preserve"> </w:t>
      </w:r>
      <w:r>
        <w:t>отчета</w:t>
      </w:r>
      <w:r>
        <w:rPr>
          <w:spacing w:val="-6"/>
        </w:rPr>
        <w:t xml:space="preserve"> </w:t>
      </w:r>
      <w:r>
        <w:t xml:space="preserve">о проделанной работе по взаимодействию с семьями и перспективах дальнейшей </w:t>
      </w:r>
      <w:r>
        <w:rPr>
          <w:spacing w:val="-2"/>
        </w:rPr>
        <w:t>деятельности.</w:t>
      </w:r>
    </w:p>
    <w:sectPr w:rsidR="00D04DB7">
      <w:pgSz w:w="11910" w:h="16840"/>
      <w:pgMar w:top="9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XO Thames">
    <w:panose1 w:val="00000000000000000000"/>
    <w:charset w:val="00"/>
    <w:family w:val="roman"/>
    <w:notTrueType/>
    <w:pitch w:val="default"/>
  </w:font>
  <w:font w:name="Arial 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2542C"/>
    <w:multiLevelType w:val="multilevel"/>
    <w:tmpl w:val="C0807D32"/>
    <w:lvl w:ilvl="0">
      <w:start w:val="6"/>
      <w:numFmt w:val="decimal"/>
      <w:lvlText w:val="%1"/>
      <w:lvlJc w:val="left"/>
      <w:pPr>
        <w:ind w:left="922" w:hanging="542"/>
        <w:jc w:val="left"/>
      </w:pPr>
    </w:lvl>
    <w:lvl w:ilvl="1">
      <w:start w:val="1"/>
      <w:numFmt w:val="decimal"/>
      <w:lvlText w:val="%1.%2."/>
      <w:lvlJc w:val="left"/>
      <w:pPr>
        <w:ind w:left="922" w:hanging="542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left="2664" w:hanging="542"/>
      </w:pPr>
    </w:lvl>
    <w:lvl w:ilvl="3">
      <w:numFmt w:val="bullet"/>
      <w:lvlText w:val="•"/>
      <w:lvlJc w:val="left"/>
      <w:pPr>
        <w:ind w:left="3536" w:hanging="542"/>
      </w:pPr>
    </w:lvl>
    <w:lvl w:ilvl="4">
      <w:numFmt w:val="bullet"/>
      <w:lvlText w:val="•"/>
      <w:lvlJc w:val="left"/>
      <w:pPr>
        <w:ind w:left="4409" w:hanging="542"/>
      </w:pPr>
    </w:lvl>
    <w:lvl w:ilvl="5">
      <w:numFmt w:val="bullet"/>
      <w:lvlText w:val="•"/>
      <w:lvlJc w:val="left"/>
      <w:pPr>
        <w:ind w:left="5281" w:hanging="542"/>
      </w:pPr>
    </w:lvl>
    <w:lvl w:ilvl="6">
      <w:numFmt w:val="bullet"/>
      <w:lvlText w:val="•"/>
      <w:lvlJc w:val="left"/>
      <w:pPr>
        <w:ind w:left="6153" w:hanging="542"/>
      </w:pPr>
    </w:lvl>
    <w:lvl w:ilvl="7">
      <w:numFmt w:val="bullet"/>
      <w:lvlText w:val="•"/>
      <w:lvlJc w:val="left"/>
      <w:pPr>
        <w:ind w:left="7026" w:hanging="542"/>
      </w:pPr>
    </w:lvl>
    <w:lvl w:ilvl="8">
      <w:numFmt w:val="bullet"/>
      <w:lvlText w:val="•"/>
      <w:lvlJc w:val="left"/>
      <w:pPr>
        <w:ind w:left="7898" w:hanging="542"/>
      </w:pPr>
    </w:lvl>
  </w:abstractNum>
  <w:abstractNum w:abstractNumId="1">
    <w:nsid w:val="182E401B"/>
    <w:multiLevelType w:val="multilevel"/>
    <w:tmpl w:val="1BF03600"/>
    <w:lvl w:ilvl="0">
      <w:start w:val="1"/>
      <w:numFmt w:val="decimal"/>
      <w:lvlText w:val="%1"/>
      <w:lvlJc w:val="left"/>
      <w:pPr>
        <w:ind w:left="143" w:hanging="434"/>
        <w:jc w:val="left"/>
      </w:pPr>
    </w:lvl>
    <w:lvl w:ilvl="1">
      <w:start w:val="2"/>
      <w:numFmt w:val="decimal"/>
      <w:lvlText w:val="%1.%2."/>
      <w:lvlJc w:val="left"/>
      <w:pPr>
        <w:ind w:left="143" w:hanging="434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left="2040" w:hanging="434"/>
      </w:pPr>
    </w:lvl>
    <w:lvl w:ilvl="3">
      <w:numFmt w:val="bullet"/>
      <w:lvlText w:val="•"/>
      <w:lvlJc w:val="left"/>
      <w:pPr>
        <w:ind w:left="2990" w:hanging="434"/>
      </w:pPr>
    </w:lvl>
    <w:lvl w:ilvl="4">
      <w:numFmt w:val="bullet"/>
      <w:lvlText w:val="•"/>
      <w:lvlJc w:val="left"/>
      <w:pPr>
        <w:ind w:left="3941" w:hanging="434"/>
      </w:pPr>
    </w:lvl>
    <w:lvl w:ilvl="5">
      <w:numFmt w:val="bullet"/>
      <w:lvlText w:val="•"/>
      <w:lvlJc w:val="left"/>
      <w:pPr>
        <w:ind w:left="4891" w:hanging="434"/>
      </w:pPr>
    </w:lvl>
    <w:lvl w:ilvl="6">
      <w:numFmt w:val="bullet"/>
      <w:lvlText w:val="•"/>
      <w:lvlJc w:val="left"/>
      <w:pPr>
        <w:ind w:left="5841" w:hanging="434"/>
      </w:pPr>
    </w:lvl>
    <w:lvl w:ilvl="7">
      <w:numFmt w:val="bullet"/>
      <w:lvlText w:val="•"/>
      <w:lvlJc w:val="left"/>
      <w:pPr>
        <w:ind w:left="6792" w:hanging="434"/>
      </w:pPr>
    </w:lvl>
    <w:lvl w:ilvl="8">
      <w:numFmt w:val="bullet"/>
      <w:lvlText w:val="•"/>
      <w:lvlJc w:val="left"/>
      <w:pPr>
        <w:ind w:left="7742" w:hanging="434"/>
      </w:pPr>
    </w:lvl>
  </w:abstractNum>
  <w:abstractNum w:abstractNumId="2">
    <w:nsid w:val="1F443862"/>
    <w:multiLevelType w:val="multilevel"/>
    <w:tmpl w:val="9DD6BF3E"/>
    <w:lvl w:ilvl="0">
      <w:start w:val="4"/>
      <w:numFmt w:val="decimal"/>
      <w:lvlText w:val="%1"/>
      <w:lvlJc w:val="left"/>
      <w:pPr>
        <w:ind w:left="862" w:hanging="492"/>
        <w:jc w:val="left"/>
      </w:pPr>
    </w:lvl>
    <w:lvl w:ilvl="1">
      <w:start w:val="2"/>
      <w:numFmt w:val="decimal"/>
      <w:lvlText w:val="%1.%2."/>
      <w:lvlJc w:val="left"/>
      <w:pPr>
        <w:ind w:left="862" w:hanging="492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left="922" w:hanging="143"/>
      </w:pPr>
      <w:rPr>
        <w:rFonts w:ascii="Times New Roman" w:hAnsi="Times New Roman"/>
        <w:b w:val="0"/>
        <w:i w:val="0"/>
        <w:spacing w:val="0"/>
        <w:sz w:val="24"/>
      </w:rPr>
    </w:lvl>
    <w:lvl w:ilvl="3">
      <w:numFmt w:val="bullet"/>
      <w:lvlText w:val="•"/>
      <w:lvlJc w:val="left"/>
      <w:pPr>
        <w:ind w:left="2858" w:hanging="143"/>
      </w:pPr>
    </w:lvl>
    <w:lvl w:ilvl="4">
      <w:numFmt w:val="bullet"/>
      <w:lvlText w:val="•"/>
      <w:lvlJc w:val="left"/>
      <w:pPr>
        <w:ind w:left="3827" w:hanging="143"/>
      </w:pPr>
    </w:lvl>
    <w:lvl w:ilvl="5">
      <w:numFmt w:val="bullet"/>
      <w:lvlText w:val="•"/>
      <w:lvlJc w:val="left"/>
      <w:pPr>
        <w:ind w:left="4796" w:hanging="143"/>
      </w:pPr>
    </w:lvl>
    <w:lvl w:ilvl="6">
      <w:numFmt w:val="bullet"/>
      <w:lvlText w:val="•"/>
      <w:lvlJc w:val="left"/>
      <w:pPr>
        <w:ind w:left="5766" w:hanging="143"/>
      </w:pPr>
    </w:lvl>
    <w:lvl w:ilvl="7">
      <w:numFmt w:val="bullet"/>
      <w:lvlText w:val="•"/>
      <w:lvlJc w:val="left"/>
      <w:pPr>
        <w:ind w:left="6735" w:hanging="143"/>
      </w:pPr>
    </w:lvl>
    <w:lvl w:ilvl="8">
      <w:numFmt w:val="bullet"/>
      <w:lvlText w:val="•"/>
      <w:lvlJc w:val="left"/>
      <w:pPr>
        <w:ind w:left="7704" w:hanging="143"/>
      </w:pPr>
    </w:lvl>
  </w:abstractNum>
  <w:abstractNum w:abstractNumId="3">
    <w:nsid w:val="2C53181A"/>
    <w:multiLevelType w:val="multilevel"/>
    <w:tmpl w:val="87868B7E"/>
    <w:lvl w:ilvl="0">
      <w:numFmt w:val="bullet"/>
      <w:lvlText w:val="•"/>
      <w:lvlJc w:val="left"/>
      <w:pPr>
        <w:ind w:left="922" w:hanging="36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792" w:hanging="360"/>
      </w:pPr>
    </w:lvl>
    <w:lvl w:ilvl="2">
      <w:numFmt w:val="bullet"/>
      <w:lvlText w:val="•"/>
      <w:lvlJc w:val="left"/>
      <w:pPr>
        <w:ind w:left="2664" w:hanging="360"/>
      </w:pPr>
    </w:lvl>
    <w:lvl w:ilvl="3">
      <w:numFmt w:val="bullet"/>
      <w:lvlText w:val="•"/>
      <w:lvlJc w:val="left"/>
      <w:pPr>
        <w:ind w:left="3536" w:hanging="360"/>
      </w:pPr>
    </w:lvl>
    <w:lvl w:ilvl="4">
      <w:numFmt w:val="bullet"/>
      <w:lvlText w:val="•"/>
      <w:lvlJc w:val="left"/>
      <w:pPr>
        <w:ind w:left="4409" w:hanging="360"/>
      </w:pPr>
    </w:lvl>
    <w:lvl w:ilvl="5">
      <w:numFmt w:val="bullet"/>
      <w:lvlText w:val="•"/>
      <w:lvlJc w:val="left"/>
      <w:pPr>
        <w:ind w:left="5281" w:hanging="360"/>
      </w:pPr>
    </w:lvl>
    <w:lvl w:ilvl="6">
      <w:numFmt w:val="bullet"/>
      <w:lvlText w:val="•"/>
      <w:lvlJc w:val="left"/>
      <w:pPr>
        <w:ind w:left="6153" w:hanging="360"/>
      </w:pPr>
    </w:lvl>
    <w:lvl w:ilvl="7">
      <w:numFmt w:val="bullet"/>
      <w:lvlText w:val="•"/>
      <w:lvlJc w:val="left"/>
      <w:pPr>
        <w:ind w:left="7026" w:hanging="360"/>
      </w:pPr>
    </w:lvl>
    <w:lvl w:ilvl="8">
      <w:numFmt w:val="bullet"/>
      <w:lvlText w:val="•"/>
      <w:lvlJc w:val="left"/>
      <w:pPr>
        <w:ind w:left="7898" w:hanging="360"/>
      </w:pPr>
    </w:lvl>
  </w:abstractNum>
  <w:abstractNum w:abstractNumId="4">
    <w:nsid w:val="2EB2298A"/>
    <w:multiLevelType w:val="multilevel"/>
    <w:tmpl w:val="7D720ED4"/>
    <w:lvl w:ilvl="0">
      <w:start w:val="4"/>
      <w:numFmt w:val="upperRoman"/>
      <w:lvlText w:val="%1."/>
      <w:lvlJc w:val="left"/>
      <w:pPr>
        <w:ind w:left="1242" w:hanging="380"/>
        <w:jc w:val="left"/>
      </w:pPr>
      <w:rPr>
        <w:rFonts w:ascii="Times New Roman" w:hAnsi="Times New Roman"/>
        <w:b/>
        <w:i w:val="0"/>
        <w:spacing w:val="-3"/>
        <w:sz w:val="24"/>
      </w:rPr>
    </w:lvl>
    <w:lvl w:ilvl="1">
      <w:start w:val="1"/>
      <w:numFmt w:val="decimal"/>
      <w:lvlText w:val="%2."/>
      <w:lvlJc w:val="left"/>
      <w:pPr>
        <w:ind w:left="922" w:hanging="333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left="2173" w:hanging="333"/>
      </w:pPr>
    </w:lvl>
    <w:lvl w:ilvl="3">
      <w:numFmt w:val="bullet"/>
      <w:lvlText w:val="•"/>
      <w:lvlJc w:val="left"/>
      <w:pPr>
        <w:ind w:left="3107" w:hanging="333"/>
      </w:pPr>
    </w:lvl>
    <w:lvl w:ilvl="4">
      <w:numFmt w:val="bullet"/>
      <w:lvlText w:val="•"/>
      <w:lvlJc w:val="left"/>
      <w:pPr>
        <w:ind w:left="4041" w:hanging="333"/>
      </w:pPr>
    </w:lvl>
    <w:lvl w:ilvl="5">
      <w:numFmt w:val="bullet"/>
      <w:lvlText w:val="•"/>
      <w:lvlJc w:val="left"/>
      <w:pPr>
        <w:ind w:left="4974" w:hanging="333"/>
      </w:pPr>
    </w:lvl>
    <w:lvl w:ilvl="6">
      <w:numFmt w:val="bullet"/>
      <w:lvlText w:val="•"/>
      <w:lvlJc w:val="left"/>
      <w:pPr>
        <w:ind w:left="5908" w:hanging="333"/>
      </w:pPr>
    </w:lvl>
    <w:lvl w:ilvl="7">
      <w:numFmt w:val="bullet"/>
      <w:lvlText w:val="•"/>
      <w:lvlJc w:val="left"/>
      <w:pPr>
        <w:ind w:left="6842" w:hanging="333"/>
      </w:pPr>
    </w:lvl>
    <w:lvl w:ilvl="8">
      <w:numFmt w:val="bullet"/>
      <w:lvlText w:val="•"/>
      <w:lvlJc w:val="left"/>
      <w:pPr>
        <w:ind w:left="7775" w:hanging="333"/>
      </w:pPr>
    </w:lvl>
  </w:abstractNum>
  <w:abstractNum w:abstractNumId="5">
    <w:nsid w:val="35B17829"/>
    <w:multiLevelType w:val="multilevel"/>
    <w:tmpl w:val="25385784"/>
    <w:lvl w:ilvl="0">
      <w:start w:val="7"/>
      <w:numFmt w:val="decimal"/>
      <w:lvlText w:val="%1"/>
      <w:lvlJc w:val="left"/>
      <w:pPr>
        <w:ind w:left="922" w:hanging="588"/>
        <w:jc w:val="left"/>
      </w:pPr>
    </w:lvl>
    <w:lvl w:ilvl="1">
      <w:start w:val="1"/>
      <w:numFmt w:val="decimal"/>
      <w:lvlText w:val="%1.%2."/>
      <w:lvlJc w:val="left"/>
      <w:pPr>
        <w:ind w:left="922" w:hanging="588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left="2664" w:hanging="588"/>
      </w:pPr>
    </w:lvl>
    <w:lvl w:ilvl="3">
      <w:numFmt w:val="bullet"/>
      <w:lvlText w:val="•"/>
      <w:lvlJc w:val="left"/>
      <w:pPr>
        <w:ind w:left="3536" w:hanging="588"/>
      </w:pPr>
    </w:lvl>
    <w:lvl w:ilvl="4">
      <w:numFmt w:val="bullet"/>
      <w:lvlText w:val="•"/>
      <w:lvlJc w:val="left"/>
      <w:pPr>
        <w:ind w:left="4409" w:hanging="588"/>
      </w:pPr>
    </w:lvl>
    <w:lvl w:ilvl="5">
      <w:numFmt w:val="bullet"/>
      <w:lvlText w:val="•"/>
      <w:lvlJc w:val="left"/>
      <w:pPr>
        <w:ind w:left="5281" w:hanging="588"/>
      </w:pPr>
    </w:lvl>
    <w:lvl w:ilvl="6">
      <w:numFmt w:val="bullet"/>
      <w:lvlText w:val="•"/>
      <w:lvlJc w:val="left"/>
      <w:pPr>
        <w:ind w:left="6153" w:hanging="588"/>
      </w:pPr>
    </w:lvl>
    <w:lvl w:ilvl="7">
      <w:numFmt w:val="bullet"/>
      <w:lvlText w:val="•"/>
      <w:lvlJc w:val="left"/>
      <w:pPr>
        <w:ind w:left="7026" w:hanging="588"/>
      </w:pPr>
    </w:lvl>
    <w:lvl w:ilvl="8">
      <w:numFmt w:val="bullet"/>
      <w:lvlText w:val="•"/>
      <w:lvlJc w:val="left"/>
      <w:pPr>
        <w:ind w:left="7898" w:hanging="588"/>
      </w:pPr>
    </w:lvl>
  </w:abstractNum>
  <w:abstractNum w:abstractNumId="6">
    <w:nsid w:val="5D526FDB"/>
    <w:multiLevelType w:val="multilevel"/>
    <w:tmpl w:val="E18A2DA4"/>
    <w:lvl w:ilvl="0">
      <w:numFmt w:val="bullet"/>
      <w:lvlText w:val="•"/>
      <w:lvlJc w:val="left"/>
      <w:pPr>
        <w:ind w:left="143" w:hanging="15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90" w:hanging="150"/>
      </w:pPr>
    </w:lvl>
    <w:lvl w:ilvl="2">
      <w:numFmt w:val="bullet"/>
      <w:lvlText w:val="•"/>
      <w:lvlJc w:val="left"/>
      <w:pPr>
        <w:ind w:left="2040" w:hanging="150"/>
      </w:pPr>
    </w:lvl>
    <w:lvl w:ilvl="3">
      <w:numFmt w:val="bullet"/>
      <w:lvlText w:val="•"/>
      <w:lvlJc w:val="left"/>
      <w:pPr>
        <w:ind w:left="2990" w:hanging="150"/>
      </w:pPr>
    </w:lvl>
    <w:lvl w:ilvl="4">
      <w:numFmt w:val="bullet"/>
      <w:lvlText w:val="•"/>
      <w:lvlJc w:val="left"/>
      <w:pPr>
        <w:ind w:left="3941" w:hanging="150"/>
      </w:pPr>
    </w:lvl>
    <w:lvl w:ilvl="5">
      <w:numFmt w:val="bullet"/>
      <w:lvlText w:val="•"/>
      <w:lvlJc w:val="left"/>
      <w:pPr>
        <w:ind w:left="4891" w:hanging="150"/>
      </w:pPr>
    </w:lvl>
    <w:lvl w:ilvl="6">
      <w:numFmt w:val="bullet"/>
      <w:lvlText w:val="•"/>
      <w:lvlJc w:val="left"/>
      <w:pPr>
        <w:ind w:left="5841" w:hanging="150"/>
      </w:pPr>
    </w:lvl>
    <w:lvl w:ilvl="7">
      <w:numFmt w:val="bullet"/>
      <w:lvlText w:val="•"/>
      <w:lvlJc w:val="left"/>
      <w:pPr>
        <w:ind w:left="6792" w:hanging="150"/>
      </w:pPr>
    </w:lvl>
    <w:lvl w:ilvl="8">
      <w:numFmt w:val="bullet"/>
      <w:lvlText w:val="•"/>
      <w:lvlJc w:val="left"/>
      <w:pPr>
        <w:ind w:left="7742" w:hanging="150"/>
      </w:pPr>
    </w:lvl>
  </w:abstractNum>
  <w:abstractNum w:abstractNumId="7">
    <w:nsid w:val="68527039"/>
    <w:multiLevelType w:val="multilevel"/>
    <w:tmpl w:val="304429D6"/>
    <w:lvl w:ilvl="0">
      <w:start w:val="3"/>
      <w:numFmt w:val="decimal"/>
      <w:lvlText w:val="%1"/>
      <w:lvlJc w:val="left"/>
      <w:pPr>
        <w:ind w:left="143" w:hanging="420"/>
        <w:jc w:val="left"/>
      </w:pPr>
    </w:lvl>
    <w:lvl w:ilvl="1">
      <w:start w:val="1"/>
      <w:numFmt w:val="decimal"/>
      <w:lvlText w:val="%1.%2."/>
      <w:lvlJc w:val="left"/>
      <w:pPr>
        <w:ind w:left="143" w:hanging="420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"/>
      <w:lvlJc w:val="left"/>
      <w:pPr>
        <w:ind w:left="862" w:hanging="360"/>
      </w:pPr>
      <w:rPr>
        <w:rFonts w:ascii="Symbol" w:hAnsi="Symbol"/>
        <w:b w:val="0"/>
        <w:i w:val="0"/>
        <w:spacing w:val="0"/>
        <w:sz w:val="24"/>
      </w:rPr>
    </w:lvl>
    <w:lvl w:ilvl="3">
      <w:numFmt w:val="bullet"/>
      <w:lvlText w:val="•"/>
      <w:lvlJc w:val="left"/>
      <w:pPr>
        <w:ind w:left="2811" w:hanging="360"/>
      </w:pPr>
    </w:lvl>
    <w:lvl w:ilvl="4">
      <w:numFmt w:val="bullet"/>
      <w:lvlText w:val="•"/>
      <w:lvlJc w:val="left"/>
      <w:pPr>
        <w:ind w:left="3787" w:hanging="360"/>
      </w:pPr>
    </w:lvl>
    <w:lvl w:ilvl="5">
      <w:numFmt w:val="bullet"/>
      <w:lvlText w:val="•"/>
      <w:lvlJc w:val="left"/>
      <w:pPr>
        <w:ind w:left="4763" w:hanging="360"/>
      </w:pPr>
    </w:lvl>
    <w:lvl w:ilvl="6">
      <w:numFmt w:val="bullet"/>
      <w:lvlText w:val="•"/>
      <w:lvlJc w:val="left"/>
      <w:pPr>
        <w:ind w:left="5739" w:hanging="360"/>
      </w:pPr>
    </w:lvl>
    <w:lvl w:ilvl="7">
      <w:numFmt w:val="bullet"/>
      <w:lvlText w:val="•"/>
      <w:lvlJc w:val="left"/>
      <w:pPr>
        <w:ind w:left="6715" w:hanging="360"/>
      </w:pPr>
    </w:lvl>
    <w:lvl w:ilvl="8">
      <w:numFmt w:val="bullet"/>
      <w:lvlText w:val="•"/>
      <w:lvlJc w:val="left"/>
      <w:pPr>
        <w:ind w:left="7691" w:hanging="360"/>
      </w:pPr>
    </w:lvl>
  </w:abstractNum>
  <w:abstractNum w:abstractNumId="8">
    <w:nsid w:val="6A673C81"/>
    <w:multiLevelType w:val="multilevel"/>
    <w:tmpl w:val="AACC08EE"/>
    <w:lvl w:ilvl="0">
      <w:start w:val="8"/>
      <w:numFmt w:val="decimal"/>
      <w:lvlText w:val="%1"/>
      <w:lvlJc w:val="left"/>
      <w:pPr>
        <w:ind w:left="922" w:hanging="470"/>
        <w:jc w:val="left"/>
      </w:pPr>
    </w:lvl>
    <w:lvl w:ilvl="1">
      <w:start w:val="1"/>
      <w:numFmt w:val="decimal"/>
      <w:lvlText w:val="%1.%2."/>
      <w:lvlJc w:val="left"/>
      <w:pPr>
        <w:ind w:left="922" w:hanging="470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left="922" w:hanging="201"/>
      </w:pPr>
      <w:rPr>
        <w:rFonts w:ascii="Times New Roman" w:hAnsi="Times New Roman"/>
        <w:b w:val="0"/>
        <w:i w:val="0"/>
        <w:spacing w:val="0"/>
        <w:sz w:val="24"/>
      </w:rPr>
    </w:lvl>
    <w:lvl w:ilvl="3">
      <w:numFmt w:val="bullet"/>
      <w:lvlText w:val="•"/>
      <w:lvlJc w:val="left"/>
      <w:pPr>
        <w:ind w:left="3536" w:hanging="201"/>
      </w:pPr>
    </w:lvl>
    <w:lvl w:ilvl="4">
      <w:numFmt w:val="bullet"/>
      <w:lvlText w:val="•"/>
      <w:lvlJc w:val="left"/>
      <w:pPr>
        <w:ind w:left="4409" w:hanging="201"/>
      </w:pPr>
    </w:lvl>
    <w:lvl w:ilvl="5">
      <w:numFmt w:val="bullet"/>
      <w:lvlText w:val="•"/>
      <w:lvlJc w:val="left"/>
      <w:pPr>
        <w:ind w:left="5281" w:hanging="201"/>
      </w:pPr>
    </w:lvl>
    <w:lvl w:ilvl="6">
      <w:numFmt w:val="bullet"/>
      <w:lvlText w:val="•"/>
      <w:lvlJc w:val="left"/>
      <w:pPr>
        <w:ind w:left="6153" w:hanging="201"/>
      </w:pPr>
    </w:lvl>
    <w:lvl w:ilvl="7">
      <w:numFmt w:val="bullet"/>
      <w:lvlText w:val="•"/>
      <w:lvlJc w:val="left"/>
      <w:pPr>
        <w:ind w:left="7026" w:hanging="201"/>
      </w:pPr>
    </w:lvl>
    <w:lvl w:ilvl="8">
      <w:numFmt w:val="bullet"/>
      <w:lvlText w:val="•"/>
      <w:lvlJc w:val="left"/>
      <w:pPr>
        <w:ind w:left="7898" w:hanging="201"/>
      </w:pPr>
    </w:lvl>
  </w:abstractNum>
  <w:abstractNum w:abstractNumId="9">
    <w:nsid w:val="73AB26A1"/>
    <w:multiLevelType w:val="multilevel"/>
    <w:tmpl w:val="6846D542"/>
    <w:lvl w:ilvl="0">
      <w:numFmt w:val="bullet"/>
      <w:lvlText w:val=""/>
      <w:lvlJc w:val="left"/>
      <w:pPr>
        <w:ind w:left="922" w:hanging="359"/>
      </w:pPr>
      <w:rPr>
        <w:rFonts w:ascii="Symbol" w:hAnsi="Symbol"/>
        <w:spacing w:val="0"/>
      </w:rPr>
    </w:lvl>
    <w:lvl w:ilvl="1">
      <w:numFmt w:val="bullet"/>
      <w:lvlText w:val="•"/>
      <w:lvlJc w:val="left"/>
      <w:pPr>
        <w:ind w:left="1792" w:hanging="359"/>
      </w:pPr>
    </w:lvl>
    <w:lvl w:ilvl="2">
      <w:numFmt w:val="bullet"/>
      <w:lvlText w:val="•"/>
      <w:lvlJc w:val="left"/>
      <w:pPr>
        <w:ind w:left="2664" w:hanging="359"/>
      </w:pPr>
    </w:lvl>
    <w:lvl w:ilvl="3">
      <w:numFmt w:val="bullet"/>
      <w:lvlText w:val="•"/>
      <w:lvlJc w:val="left"/>
      <w:pPr>
        <w:ind w:left="3536" w:hanging="359"/>
      </w:pPr>
    </w:lvl>
    <w:lvl w:ilvl="4">
      <w:numFmt w:val="bullet"/>
      <w:lvlText w:val="•"/>
      <w:lvlJc w:val="left"/>
      <w:pPr>
        <w:ind w:left="4409" w:hanging="359"/>
      </w:pPr>
    </w:lvl>
    <w:lvl w:ilvl="5">
      <w:numFmt w:val="bullet"/>
      <w:lvlText w:val="•"/>
      <w:lvlJc w:val="left"/>
      <w:pPr>
        <w:ind w:left="5281" w:hanging="359"/>
      </w:pPr>
    </w:lvl>
    <w:lvl w:ilvl="6">
      <w:numFmt w:val="bullet"/>
      <w:lvlText w:val="•"/>
      <w:lvlJc w:val="left"/>
      <w:pPr>
        <w:ind w:left="6153" w:hanging="359"/>
      </w:pPr>
    </w:lvl>
    <w:lvl w:ilvl="7">
      <w:numFmt w:val="bullet"/>
      <w:lvlText w:val="•"/>
      <w:lvlJc w:val="left"/>
      <w:pPr>
        <w:ind w:left="7026" w:hanging="359"/>
      </w:pPr>
    </w:lvl>
    <w:lvl w:ilvl="8">
      <w:numFmt w:val="bullet"/>
      <w:lvlText w:val="•"/>
      <w:lvlJc w:val="left"/>
      <w:pPr>
        <w:ind w:left="7898" w:hanging="359"/>
      </w:pPr>
    </w:lvl>
  </w:abstractNum>
  <w:abstractNum w:abstractNumId="10">
    <w:nsid w:val="795F0128"/>
    <w:multiLevelType w:val="multilevel"/>
    <w:tmpl w:val="0B50460E"/>
    <w:lvl w:ilvl="0">
      <w:start w:val="2"/>
      <w:numFmt w:val="decimal"/>
      <w:lvlText w:val="%1"/>
      <w:lvlJc w:val="left"/>
      <w:pPr>
        <w:ind w:left="563" w:hanging="420"/>
        <w:jc w:val="left"/>
      </w:pPr>
    </w:lvl>
    <w:lvl w:ilvl="1">
      <w:start w:val="1"/>
      <w:numFmt w:val="decimal"/>
      <w:lvlText w:val="%1.%2."/>
      <w:lvlJc w:val="left"/>
      <w:pPr>
        <w:ind w:left="563" w:hanging="420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left="862" w:hanging="360"/>
      </w:pPr>
      <w:rPr>
        <w:rFonts w:ascii="Times New Roman" w:hAnsi="Times New Roman"/>
        <w:b w:val="0"/>
        <w:i w:val="0"/>
        <w:spacing w:val="0"/>
        <w:sz w:val="24"/>
      </w:rPr>
    </w:lvl>
    <w:lvl w:ilvl="3">
      <w:numFmt w:val="bullet"/>
      <w:lvlText w:val="•"/>
      <w:lvlJc w:val="left"/>
      <w:pPr>
        <w:ind w:left="2010" w:hanging="360"/>
      </w:pPr>
    </w:lvl>
    <w:lvl w:ilvl="4">
      <w:numFmt w:val="bullet"/>
      <w:lvlText w:val="•"/>
      <w:lvlJc w:val="left"/>
      <w:pPr>
        <w:ind w:left="3100" w:hanging="360"/>
      </w:pPr>
    </w:lvl>
    <w:lvl w:ilvl="5">
      <w:numFmt w:val="bullet"/>
      <w:lvlText w:val="•"/>
      <w:lvlJc w:val="left"/>
      <w:pPr>
        <w:ind w:left="4191" w:hanging="360"/>
      </w:pPr>
    </w:lvl>
    <w:lvl w:ilvl="6">
      <w:numFmt w:val="bullet"/>
      <w:lvlText w:val="•"/>
      <w:lvlJc w:val="left"/>
      <w:pPr>
        <w:ind w:left="5281" w:hanging="360"/>
      </w:pPr>
    </w:lvl>
    <w:lvl w:ilvl="7">
      <w:numFmt w:val="bullet"/>
      <w:lvlText w:val="•"/>
      <w:lvlJc w:val="left"/>
      <w:pPr>
        <w:ind w:left="6371" w:hanging="360"/>
      </w:pPr>
    </w:lvl>
    <w:lvl w:ilvl="8">
      <w:numFmt w:val="bullet"/>
      <w:lvlText w:val="•"/>
      <w:lvlJc w:val="left"/>
      <w:pPr>
        <w:ind w:left="7462" w:hanging="36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4"/>
  </w:num>
  <w:num w:numId="7">
    <w:abstractNumId w:val="2"/>
  </w:num>
  <w:num w:numId="8">
    <w:abstractNumId w:val="3"/>
  </w:num>
  <w:num w:numId="9">
    <w:abstractNumId w:val="0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04DB7"/>
    <w:rsid w:val="00023F96"/>
    <w:rsid w:val="003A6F95"/>
    <w:rsid w:val="003E09DF"/>
    <w:rsid w:val="005F1344"/>
    <w:rsid w:val="00D0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1EADF8-3B36-4BB2-A7E8-916124D9A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347" w:hanging="347"/>
      <w:outlineLvl w:val="0"/>
    </w:pPr>
    <w:rPr>
      <w:rFonts w:ascii="Microsoft Sans Serif" w:hAnsi="Microsoft Sans Serif"/>
      <w:sz w:val="33"/>
    </w:rPr>
  </w:style>
  <w:style w:type="paragraph" w:styleId="2">
    <w:name w:val="heading 2"/>
    <w:basedOn w:val="a"/>
    <w:link w:val="20"/>
    <w:uiPriority w:val="9"/>
    <w:qFormat/>
    <w:pPr>
      <w:spacing w:before="3"/>
      <w:ind w:left="142"/>
      <w:jc w:val="both"/>
      <w:outlineLvl w:val="1"/>
    </w:pPr>
    <w:rPr>
      <w:b/>
      <w:sz w:val="24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ody Text"/>
    <w:basedOn w:val="a"/>
    <w:link w:val="a4"/>
    <w:pPr>
      <w:ind w:left="921"/>
      <w:jc w:val="both"/>
    </w:pPr>
    <w:rPr>
      <w:sz w:val="24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Microsoft Sans Serif" w:hAnsi="Microsoft Sans Serif"/>
      <w:sz w:val="33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921" w:hanging="360"/>
      <w:jc w:val="both"/>
    </w:pPr>
  </w:style>
  <w:style w:type="character" w:customStyle="1" w:styleId="a7">
    <w:name w:val="Абзац списка Знак"/>
    <w:basedOn w:val="1"/>
    <w:link w:val="a6"/>
    <w:rPr>
      <w:rFonts w:ascii="Times New Roman" w:hAnsi="Times New Roman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basedOn w:val="a"/>
    <w:link w:val="ab"/>
    <w:uiPriority w:val="10"/>
    <w:qFormat/>
    <w:pPr>
      <w:ind w:left="31" w:right="317"/>
      <w:jc w:val="center"/>
    </w:pPr>
    <w:rPr>
      <w:b/>
      <w:sz w:val="36"/>
    </w:rPr>
  </w:style>
  <w:style w:type="character" w:customStyle="1" w:styleId="ab">
    <w:name w:val="Название Знак"/>
    <w:basedOn w:val="1"/>
    <w:link w:val="aa"/>
    <w:rPr>
      <w:rFonts w:ascii="Times New Roman" w:hAnsi="Times New Roman"/>
      <w:b/>
      <w:sz w:val="3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2552</Words>
  <Characters>14549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2025-11-25T07:24:00Z</dcterms:created>
  <dcterms:modified xsi:type="dcterms:W3CDTF">2025-11-25T12:02:00Z</dcterms:modified>
</cp:coreProperties>
</file>