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1C" w:rsidRPr="0056581C" w:rsidRDefault="0056581C" w:rsidP="0056581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15"/>
          <w:szCs w:val="15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lang w:eastAsia="ru-RU"/>
        </w:rPr>
        <w:t>РЕКОМЕНДАЦИИ  ГРАЖДАНАМ  ПО  ДЕЙСТВИЯМ  ПРИ УГРОЗЕ  СОВЕРШЕНИЯ  ТЕРРОРИСТИЧЕСКОГО  АКТА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действовать в чрезвычайных ситуациях гражданам необходимо знать</w:t>
      </w:r>
      <w:proofErr w:type="gramEnd"/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  Рекомендации при обнаружении подозрительного предмета.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возможно</w:t>
      </w:r>
      <w:proofErr w:type="gramEnd"/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   Во всех перечисленных случаях: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 зафиксируйте время обнаружения находки;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 незамедлительно сообщите в территориальный орган милиции;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радиовзрывателей</w:t>
      </w:r>
      <w:proofErr w:type="spellEnd"/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обнаруженных, а также пока не обнаруженных взрывных устройств;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 обязательно дождитесь прибытия оперативно-следственной группы</w:t>
      </w:r>
    </w:p>
    <w:p w:rsidR="0056581C" w:rsidRPr="0056581C" w:rsidRDefault="0056581C" w:rsidP="0056581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</w:t>
      </w:r>
      <w:r w:rsidRPr="005658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56581C" w:rsidRPr="0056581C" w:rsidRDefault="0056581C" w:rsidP="0056581C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56581C" w:rsidRPr="0056581C" w:rsidRDefault="0056581C" w:rsidP="0056581C">
      <w:pPr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proofErr w:type="gramStart"/>
      <w:r w:rsidRPr="0056581C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shd w:val="clear" w:color="auto" w:fill="FFFFFF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- наличие связей предмет</w:t>
      </w:r>
      <w:bookmarkStart w:id="0" w:name="_GoBack"/>
      <w:bookmarkEnd w:id="0"/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а с объектами окружающей обстановки в виде растяжек, приклеенной проволоки и т.д.;</w:t>
      </w:r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- необычное размещение обнаруженного предмета;</w:t>
      </w:r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56581C" w:rsidRPr="0056581C" w:rsidRDefault="0056581C" w:rsidP="005658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before="30" w:after="30" w:line="240" w:lineRule="auto"/>
        <w:jc w:val="center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56581C"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ПАМЯТКА</w:t>
      </w:r>
    </w:p>
    <w:p w:rsidR="0056581C" w:rsidRPr="0056581C" w:rsidRDefault="0056581C" w:rsidP="0056581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ПЕРСОНАЛУ  ОЪЕКТА  ПО  ПРЕДОТВРАЩЕНИЮ ТЕРРОРЕСТИЧЕСКИХ  АКТОВ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Будьте наблюдательны!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Будьте внимательны!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Только вы можете распознать неадекватные дей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softHyphen/>
        <w:t>ствия посетителя в вашем рабочем помещении или вблизи него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Будьте бдительны!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Каждый раз, придя на своё рабочее место, прове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softHyphen/>
        <w:t>ряйте отсутствие посторонних предметов.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Потренируйтесь: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кому и как вы можете быстро и незаметно передать тревожную информацию.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Соблюдайте производственную дисциплину!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Обеспечьте надёжные запоры постоянно закрытых дверей помещений, шкафов, столов.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lastRenderedPageBreak/>
        <w:t>Не будьте равнодушны к поведению посетителей</w:t>
      </w:r>
      <w:r w:rsidRPr="0056581C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!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Среди них может ока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softHyphen/>
        <w:t>заться злоумышленник.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Заблаговременно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представьте себе возможные действия преступника вблизи вашего рабочего места и свои ответные действия.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Помните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,</w:t>
      </w:r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Получив сведения</w:t>
      </w:r>
      <w:r w:rsidRPr="0056581C">
        <w:rPr>
          <w:rFonts w:ascii="Verdana" w:eastAsia="Times New Roman" w:hAnsi="Verdana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6581C">
        <w:rPr>
          <w:rFonts w:ascii="Verdana" w:eastAsia="Times New Roman" w:hAnsi="Verdana" w:cs="Times New Roman"/>
          <w:color w:val="0F0F0F"/>
          <w:sz w:val="24"/>
          <w:szCs w:val="24"/>
          <w:shd w:val="clear" w:color="auto" w:fill="FFFFFF"/>
          <w:lang w:eastAsia="ru-RU"/>
        </w:rPr>
        <w:t>о готовящемся теракте, сообщите об этом в органы управления по делам ГО и ЧС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  <w:r w:rsidRPr="0056581C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shd w:val="clear" w:color="auto" w:fill="FFFFFF"/>
          <w:lang w:eastAsia="ru-RU"/>
        </w:rPr>
      </w:pPr>
      <w:r w:rsidRPr="0056581C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before="30" w:after="30" w:line="240" w:lineRule="auto"/>
        <w:jc w:val="center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РОДИТЕЛИ!</w:t>
      </w:r>
    </w:p>
    <w:p w:rsidR="0056581C" w:rsidRPr="0056581C" w:rsidRDefault="0056581C" w:rsidP="0056581C">
      <w:pPr>
        <w:spacing w:before="30" w:after="30" w:line="240" w:lineRule="auto"/>
        <w:jc w:val="both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shd w:val="clear" w:color="auto" w:fill="FFFFFF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Общие правила безопасности</w:t>
      </w:r>
    </w:p>
    <w:p w:rsidR="0056581C" w:rsidRPr="0056581C" w:rsidRDefault="0056581C" w:rsidP="0056581C">
      <w:pPr>
        <w:spacing w:before="30" w:after="30" w:line="240" w:lineRule="auto"/>
        <w:rPr>
          <w:rFonts w:ascii="Verdana" w:eastAsia="Times New Roman" w:hAnsi="Verdana" w:cs="Times New Roman"/>
          <w:color w:val="555555"/>
          <w:sz w:val="15"/>
          <w:szCs w:val="15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На подозрительные телефонные разговоры рядом стоящих лиц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В семье надо разработать план действий при чрезвычайных обстоятельствах. У всех членов семьи должны быть номера телефонов, </w:t>
      </w: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lastRenderedPageBreak/>
        <w:t>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56581C" w:rsidRPr="0056581C" w:rsidRDefault="0056581C" w:rsidP="0056581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БУДЬТЕ БДИТЕЛЬНЫ!!!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ПРИ ВОЗНИКНОВЕНИИ ЧРЕЗВЫЧАЙНЫХ СИТУАЦИЙ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>ЗВОНИТЕ ПО мобильному телефону:</w:t>
      </w:r>
    </w:p>
    <w:p w:rsidR="0056581C" w:rsidRPr="0056581C" w:rsidRDefault="0056581C" w:rsidP="0056581C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56581C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56581C" w:rsidRPr="0056581C" w:rsidRDefault="0056581C" w:rsidP="0056581C">
      <w:pPr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8080"/>
          <w:sz w:val="27"/>
          <w:szCs w:val="27"/>
          <w:shd w:val="clear" w:color="auto" w:fill="FFFFFF"/>
          <w:lang w:eastAsia="ru-RU"/>
        </w:rPr>
        <w:t xml:space="preserve">                        </w:t>
      </w:r>
      <w:r w:rsidRPr="0056581C">
        <w:rPr>
          <w:rFonts w:ascii="Tahoma" w:eastAsia="Times New Roman" w:hAnsi="Tahoma" w:cs="Tahoma"/>
          <w:color w:val="008080"/>
          <w:sz w:val="27"/>
          <w:szCs w:val="27"/>
          <w:shd w:val="clear" w:color="auto" w:fill="FFFFFF"/>
          <w:lang w:eastAsia="ru-RU"/>
        </w:rPr>
        <w:t>МЧС, ПОЖАРНАЯ  ЧАСТЬ                </w:t>
      </w:r>
      <w:r w:rsidRPr="0056581C">
        <w:rPr>
          <w:rFonts w:ascii="Tahoma" w:eastAsia="Times New Roman" w:hAnsi="Tahoma" w:cs="Tahoma"/>
          <w:color w:val="FF0000"/>
          <w:sz w:val="27"/>
          <w:szCs w:val="27"/>
          <w:shd w:val="clear" w:color="auto" w:fill="FFFFFF"/>
          <w:lang w:eastAsia="ru-RU"/>
        </w:rPr>
        <w:t>101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color w:val="008080"/>
          <w:sz w:val="27"/>
          <w:szCs w:val="27"/>
          <w:shd w:val="clear" w:color="auto" w:fill="FFFFFF"/>
          <w:lang w:eastAsia="ru-RU"/>
        </w:rPr>
        <w:t>ПОЛИЦИЯ </w:t>
      </w:r>
      <w:r w:rsidRPr="0056581C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                                     </w:t>
      </w:r>
      <w:r w:rsidRPr="0056581C">
        <w:rPr>
          <w:rFonts w:ascii="Tahoma" w:eastAsia="Times New Roman" w:hAnsi="Tahoma" w:cs="Tahoma"/>
          <w:color w:val="FF0000"/>
          <w:sz w:val="27"/>
          <w:szCs w:val="27"/>
          <w:shd w:val="clear" w:color="auto" w:fill="FFFFFF"/>
          <w:lang w:eastAsia="ru-RU"/>
        </w:rPr>
        <w:t>102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color w:val="008080"/>
          <w:sz w:val="27"/>
          <w:szCs w:val="27"/>
          <w:shd w:val="clear" w:color="auto" w:fill="FFFFFF"/>
          <w:lang w:eastAsia="ru-RU"/>
        </w:rPr>
        <w:t>СКОРАЯ ПОМОЩЬ                           </w:t>
      </w:r>
      <w:r w:rsidRPr="0056581C">
        <w:rPr>
          <w:rFonts w:ascii="Tahoma" w:eastAsia="Times New Roman" w:hAnsi="Tahoma" w:cs="Tahoma"/>
          <w:color w:val="FF0000"/>
          <w:sz w:val="27"/>
          <w:szCs w:val="27"/>
          <w:shd w:val="clear" w:color="auto" w:fill="FFFFFF"/>
          <w:lang w:eastAsia="ru-RU"/>
        </w:rPr>
        <w:t>103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color w:val="008080"/>
          <w:sz w:val="27"/>
          <w:szCs w:val="27"/>
          <w:shd w:val="clear" w:color="auto" w:fill="FFFFFF"/>
          <w:lang w:eastAsia="ru-RU"/>
        </w:rPr>
        <w:t>ГАЗОВАЯ СЛУЖБА                          </w:t>
      </w:r>
      <w:r w:rsidRPr="0056581C">
        <w:rPr>
          <w:rFonts w:ascii="Tahoma" w:eastAsia="Times New Roman" w:hAnsi="Tahoma" w:cs="Tahoma"/>
          <w:color w:val="FF0000"/>
          <w:sz w:val="27"/>
          <w:szCs w:val="27"/>
          <w:shd w:val="clear" w:color="auto" w:fill="FFFFFF"/>
          <w:lang w:eastAsia="ru-RU"/>
        </w:rPr>
        <w:t> 104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6581C">
        <w:rPr>
          <w:rFonts w:ascii="Tahoma" w:eastAsia="Times New Roman" w:hAnsi="Tahoma" w:cs="Tahoma"/>
          <w:color w:val="008080"/>
          <w:sz w:val="27"/>
          <w:szCs w:val="27"/>
          <w:shd w:val="clear" w:color="auto" w:fill="FFFFFF"/>
          <w:lang w:eastAsia="ru-RU"/>
        </w:rPr>
        <w:t>СЛУЖБА СПАСЕНИЯ                        </w:t>
      </w:r>
      <w:r w:rsidRPr="0056581C">
        <w:rPr>
          <w:rFonts w:ascii="Tahoma" w:eastAsia="Times New Roman" w:hAnsi="Tahoma" w:cs="Tahoma"/>
          <w:color w:val="FF0000"/>
          <w:sz w:val="27"/>
          <w:szCs w:val="27"/>
          <w:shd w:val="clear" w:color="auto" w:fill="FFFFFF"/>
          <w:lang w:eastAsia="ru-RU"/>
        </w:rPr>
        <w:t>112</w:t>
      </w:r>
    </w:p>
    <w:p w:rsidR="0056581C" w:rsidRPr="0056581C" w:rsidRDefault="0056581C" w:rsidP="0056581C">
      <w:pPr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CE7DFF" w:rsidRDefault="00CE7DFF"/>
    <w:sectPr w:rsidR="00CE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FF8"/>
    <w:multiLevelType w:val="multilevel"/>
    <w:tmpl w:val="9736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1C"/>
    <w:rsid w:val="0056581C"/>
    <w:rsid w:val="00AA64D4"/>
    <w:rsid w:val="00C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2021-05-14T04:56:00Z</dcterms:created>
  <dcterms:modified xsi:type="dcterms:W3CDTF">2021-05-14T04:57:00Z</dcterms:modified>
</cp:coreProperties>
</file>