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41" w:rsidRPr="00A141E9" w:rsidRDefault="00A141E9" w:rsidP="00A14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141E9">
        <w:rPr>
          <w:rFonts w:ascii="Times New Roman" w:hAnsi="Times New Roman" w:cs="Times New Roman"/>
          <w:b/>
          <w:color w:val="000000"/>
          <w:sz w:val="28"/>
          <w:szCs w:val="28"/>
        </w:rPr>
        <w:t>Сказкотерапия</w:t>
      </w:r>
      <w:proofErr w:type="spellEnd"/>
      <w:r w:rsidRPr="00A141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дошкольников</w:t>
      </w:r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- современное средство, широко используемое детскими психологами и педагогами для решения различных задач. Обыгрывание ситуаций с любимыми героями сказок позволяет легко добиться замечательных результатов в области психологии, развития и воспитания малышей.    Сказка - ложь, да в ней намек, добрым молодцам - урок! Это выражение знакомо каждому человеку с детства. Сказка - это один из первых видов художественного творчества, с которым знакомится ребенок. Наверное, нет ни одного малыша, который был бы равнодушен к сказке. Да и взрослые с удовольствием окунаются в ее чудодейственный и завораживающий мир.   Любая сказка, даже самая простая, несет в себе определенный опыт поколений, мудрость предков, глубокий смысл и развивающий потенциал.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главное, реализовать их в повседневной жизни.   В настоящее время сказка стала все чаще использоваться в качестве терапевтического средства, которое призвано решать ряд разносторонних задач: обогащение внутреннего мира ребенка, определение модели поведения и нахождение выхода из проблемной ситуации (отношения между сверстниками, родителями и детьми и т.д.), коррекция психической и эмоционально-волевой сферы, развитие речи и т.д. В каких случаях используется </w:t>
      </w:r>
      <w:proofErr w:type="spell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для дошкольников? </w:t>
      </w:r>
      <w:proofErr w:type="spell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</w:t>
      </w:r>
      <w:proofErr w:type="gram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использована</w:t>
      </w:r>
      <w:proofErr w:type="gram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по отношению к любому нормально развивающемуся ребенку дошкольного возраста. При этом</w:t>
      </w:r>
      <w:proofErr w:type="gram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данный вид терапии также создает условия для работы с детьми, имеющими поведенческие нарушения, особенности в психофизическом и эмоционально-волевом развитии. Это дети с нарушением слуха, зрения, интеллектуальной недостаточности, речи, аутистического спектра и др. Какие виды сказок используются в качестве материалов для терапии? Развивающие и обучающие сказки, позволяющие ребенку накапливать опыт об окружающих объектах и явлениях, правилах поведения в различных ситуациях (общественных местах и по отношению к людям разного возраста), овладеть письмом и чтением. Например, к этой группе относятся сказки, в которых могут быть одушевлены цифры и буквы.   </w:t>
      </w:r>
      <w:proofErr w:type="gram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Народные художественные сказки, способствующие воспитанию нравственных и эстетических чувств: взаимопомощи, поддержки, сопереживания, сочувствия, долга, ответственности и др. Так, в сказке «Репка» ярко отражается то, что помощь и поддержка других людей позволяют достигнуть цели, которая не по силам одному человеку.</w:t>
      </w:r>
      <w:proofErr w:type="gram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  Диагностические сказки, позволяющие определить характер ребенка и его отношение к тому, что его окружает. Например, если девочка отдает предпочтение сказкам, где главным героем является зайка-трусишка, то можно предположить, что она достаточно застенчивая, спокойная и, возможно, боязливая.   </w:t>
      </w:r>
      <w:proofErr w:type="gram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сказки создают специфические условия для ребенка, которые способствуют преодолению вместе с героем общих страхов, адекватному переживанию чувства неудачи и победы, </w:t>
      </w:r>
      <w:r w:rsidRPr="00A141E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обретению уверенности в себе и др.   Отсутствие злых героев, конфликтных ситуаций, борьбы добра со злом позволяет еще одной группе сказок - медитативным сказкам, создать атмосферу позитива, спокойствия, комфорта, расслабления, снятия напряжения и возбуждения.</w:t>
      </w:r>
      <w:proofErr w:type="gram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организации </w:t>
      </w:r>
      <w:proofErr w:type="spell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сказкотерапии</w:t>
      </w:r>
      <w:proofErr w:type="spellEnd"/>
      <w:r w:rsidRPr="00A141E9">
        <w:rPr>
          <w:rFonts w:ascii="Times New Roman" w:hAnsi="Times New Roman" w:cs="Times New Roman"/>
          <w:color w:val="000000"/>
          <w:sz w:val="28"/>
          <w:szCs w:val="28"/>
        </w:rPr>
        <w:t xml:space="preserve"> для дошкольников: Простое прочтение сказки не несет в себе терапевтической нагрузки. Следует обыграть, </w:t>
      </w:r>
      <w:proofErr w:type="spellStart"/>
      <w:r w:rsidRPr="00A141E9">
        <w:rPr>
          <w:rFonts w:ascii="Times New Roman" w:hAnsi="Times New Roman" w:cs="Times New Roman"/>
          <w:color w:val="000000"/>
          <w:sz w:val="28"/>
          <w:szCs w:val="28"/>
        </w:rPr>
        <w:t>проинсценировать</w:t>
      </w:r>
      <w:proofErr w:type="spellEnd"/>
      <w:r w:rsidRPr="00A141E9">
        <w:rPr>
          <w:rFonts w:ascii="Times New Roman" w:hAnsi="Times New Roman" w:cs="Times New Roman"/>
          <w:color w:val="000000"/>
          <w:sz w:val="28"/>
          <w:szCs w:val="28"/>
        </w:rPr>
        <w:t>, тщательно проанализировать, сделать оценки и выводы по ее содержанию; Содержание сказки должно соответствовать возрасту, потребностям и возможностям ребенка; Содержание сказки и используемые методические приемы по ее анализу должны в полной мере решать поставленную задачу; Передача ребенку знаний, правил поведения, сглаживание конфликта в процессе знакомства с содержанием сказки и его анализом должно проходить в уместной, ненавязчивой, дружеской и искренней обстановке; Знакомство ребенка со сказкой должно быть дозированным. Сначала это может быть просто рассматривание иллюстраций к сказке и знакомство с ее героями. Затем описание и анализ поступков героев. После чего выражение своего отношения к героям сказки и их поступкам, а также определение правильной модели поведения.</w:t>
      </w:r>
      <w:r w:rsidRPr="00A141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141E9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856B41" w:rsidRPr="00A1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79"/>
    <w:rsid w:val="00666179"/>
    <w:rsid w:val="00856B41"/>
    <w:rsid w:val="00A1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4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3607</Characters>
  <Application>Microsoft Office Word</Application>
  <DocSecurity>0</DocSecurity>
  <Lines>30</Lines>
  <Paragraphs>8</Paragraphs>
  <ScaleCrop>false</ScaleCrop>
  <Company>*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2017-03-12T17:28:00Z</dcterms:created>
  <dcterms:modified xsi:type="dcterms:W3CDTF">2017-03-12T17:29:00Z</dcterms:modified>
</cp:coreProperties>
</file>